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14:paraId="18F1ABC6" w14:textId="77777777" w:rsidTr="00D740D8">
        <w:trPr>
          <w:trHeight w:val="1065"/>
        </w:trPr>
        <w:tc>
          <w:tcPr>
            <w:tcW w:w="8272" w:type="dxa"/>
            <w:shd w:val="pct10" w:color="auto" w:fill="auto"/>
          </w:tcPr>
          <w:p w14:paraId="5E097DAE" w14:textId="77777777"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14:paraId="2D2753CE" w14:textId="76A32BCD" w:rsidR="0015398C" w:rsidRDefault="000C74D6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0</w:t>
            </w:r>
            <w:r w:rsidR="002E4399">
              <w:rPr>
                <w:b/>
                <w:sz w:val="24"/>
              </w:rPr>
              <w:t>3</w:t>
            </w:r>
            <w:r w:rsidR="000209DF">
              <w:rPr>
                <w:b/>
                <w:sz w:val="24"/>
              </w:rPr>
              <w:t>/</w:t>
            </w:r>
            <w:r w:rsidR="00A46D16">
              <w:rPr>
                <w:b/>
                <w:sz w:val="24"/>
              </w:rPr>
              <w:t>18</w:t>
            </w:r>
            <w:r w:rsidR="0015398C">
              <w:rPr>
                <w:b/>
                <w:sz w:val="24"/>
              </w:rPr>
              <w:t>/20</w:t>
            </w:r>
            <w:r w:rsidR="000829AC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2</w:t>
            </w:r>
          </w:p>
          <w:p w14:paraId="58C6C646" w14:textId="6CB9542A" w:rsidR="0015398C" w:rsidRDefault="009F1C44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11:00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2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p</w:t>
            </w:r>
            <w:r w:rsidR="00C93449">
              <w:rPr>
                <w:b/>
                <w:sz w:val="24"/>
              </w:rPr>
              <w:t>m</w:t>
            </w:r>
          </w:p>
          <w:p w14:paraId="5CB14D5C" w14:textId="5510031F" w:rsidR="0015398C" w:rsidRPr="007A7205" w:rsidRDefault="00687D33" w:rsidP="00687D33">
            <w:pPr>
              <w:pStyle w:val="Standard1"/>
              <w:spacing w:before="0" w:after="0"/>
              <w:jc w:val="righ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WebEx</w:t>
            </w:r>
            <w:r w:rsidR="0015398C" w:rsidRPr="007A7205">
              <w:rPr>
                <w:b/>
                <w:sz w:val="24"/>
              </w:rPr>
              <w:t xml:space="preserve"> </w:t>
            </w:r>
          </w:p>
        </w:tc>
      </w:tr>
      <w:tr w:rsidR="0015398C" w:rsidRPr="00243DBA" w14:paraId="5BD253D8" w14:textId="77777777" w:rsidTr="0015398C">
        <w:tc>
          <w:tcPr>
            <w:tcW w:w="10368" w:type="dxa"/>
            <w:gridSpan w:val="3"/>
          </w:tcPr>
          <w:p w14:paraId="0A578D3F" w14:textId="0D80F80F" w:rsidR="0015398C" w:rsidRPr="00FC0528" w:rsidRDefault="00D176D7" w:rsidP="00336852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57642D">
              <w:rPr>
                <w:sz w:val="22"/>
                <w:szCs w:val="22"/>
              </w:rPr>
              <w:t xml:space="preserve">Katheryn Chiapelli,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 xml:space="preserve">ce Farris, </w:t>
            </w:r>
            <w:r w:rsidR="008E4048">
              <w:rPr>
                <w:sz w:val="22"/>
                <w:szCs w:val="22"/>
              </w:rPr>
              <w:t>Justin Barnaby</w:t>
            </w:r>
            <w:r w:rsidR="00897D42">
              <w:rPr>
                <w:sz w:val="22"/>
                <w:szCs w:val="22"/>
              </w:rPr>
              <w:t xml:space="preserve">, </w:t>
            </w:r>
            <w:r w:rsidR="0057642D">
              <w:rPr>
                <w:sz w:val="22"/>
                <w:szCs w:val="22"/>
              </w:rPr>
              <w:t xml:space="preserve">Co-Chair </w:t>
            </w:r>
            <w:r w:rsidR="00D754C7">
              <w:rPr>
                <w:sz w:val="22"/>
                <w:szCs w:val="22"/>
              </w:rPr>
              <w:t xml:space="preserve">Bill Garlick, </w:t>
            </w:r>
            <w:r w:rsidR="00163B9F">
              <w:rPr>
                <w:sz w:val="22"/>
                <w:szCs w:val="22"/>
              </w:rPr>
              <w:t xml:space="preserve">Andy George, </w:t>
            </w:r>
            <w:r w:rsidR="0057642D">
              <w:rPr>
                <w:sz w:val="22"/>
                <w:szCs w:val="22"/>
              </w:rPr>
              <w:t xml:space="preserve">Kellee Goff, </w:t>
            </w:r>
            <w:r w:rsidR="00D754C7">
              <w:rPr>
                <w:sz w:val="22"/>
                <w:szCs w:val="22"/>
              </w:rPr>
              <w:t xml:space="preserve">John Hendzel, </w:t>
            </w:r>
            <w:r w:rsidR="002C22C7">
              <w:rPr>
                <w:sz w:val="22"/>
                <w:szCs w:val="22"/>
              </w:rPr>
              <w:t xml:space="preserve">Jennifer Hilker,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4F6EFD">
              <w:rPr>
                <w:sz w:val="22"/>
                <w:szCs w:val="22"/>
              </w:rPr>
              <w:t xml:space="preserve">Susan Jepsen, </w:t>
            </w:r>
            <w:r w:rsidR="00D32BBF">
              <w:rPr>
                <w:sz w:val="22"/>
                <w:szCs w:val="22"/>
              </w:rPr>
              <w:t xml:space="preserve">Megan Lin, </w:t>
            </w:r>
            <w:r w:rsidR="00897D42">
              <w:rPr>
                <w:sz w:val="22"/>
                <w:szCs w:val="22"/>
              </w:rPr>
              <w:t>Jim Luke</w:t>
            </w:r>
            <w:r w:rsidR="001C087E">
              <w:rPr>
                <w:sz w:val="22"/>
                <w:szCs w:val="22"/>
              </w:rPr>
              <w:t xml:space="preserve">, </w:t>
            </w:r>
            <w:r w:rsidR="00CA24F0">
              <w:rPr>
                <w:sz w:val="22"/>
                <w:szCs w:val="22"/>
              </w:rPr>
              <w:t xml:space="preserve">Chris Richards, </w:t>
            </w:r>
            <w:r w:rsidR="00FD652E">
              <w:rPr>
                <w:sz w:val="22"/>
                <w:szCs w:val="22"/>
              </w:rPr>
              <w:t>Paul Schwartz</w:t>
            </w:r>
            <w:r w:rsidR="007A7205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Marc Smyth, </w:t>
            </w:r>
            <w:r w:rsidR="0057642D">
              <w:rPr>
                <w:sz w:val="22"/>
                <w:szCs w:val="22"/>
              </w:rPr>
              <w:t xml:space="preserve">Joann Silsby, </w:t>
            </w:r>
            <w:r w:rsidR="00E8726A">
              <w:rPr>
                <w:sz w:val="22"/>
                <w:szCs w:val="22"/>
              </w:rPr>
              <w:t>John Szilagyi</w:t>
            </w:r>
            <w:r w:rsidR="00BB3125">
              <w:rPr>
                <w:sz w:val="22"/>
                <w:szCs w:val="22"/>
              </w:rPr>
              <w:t xml:space="preserve">, </w:t>
            </w:r>
            <w:r w:rsidR="007A7205">
              <w:rPr>
                <w:sz w:val="22"/>
                <w:szCs w:val="22"/>
              </w:rPr>
              <w:t>Brenda Young</w:t>
            </w:r>
          </w:p>
        </w:tc>
      </w:tr>
      <w:tr w:rsidR="00B36151" w:rsidRPr="0021648C" w14:paraId="0161FBC9" w14:textId="77777777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14:paraId="2EE77AE2" w14:textId="77777777"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407626" w14:paraId="42F35504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68BCD" w14:textId="77777777" w:rsidR="005178E2" w:rsidRPr="00463935" w:rsidRDefault="00461DCE" w:rsidP="005178E2">
            <w:pPr>
              <w:spacing w:before="40" w:after="40"/>
              <w:rPr>
                <w:b/>
                <w:sz w:val="24"/>
                <w:szCs w:val="24"/>
              </w:rPr>
            </w:pPr>
            <w:r w:rsidRPr="00463935">
              <w:rPr>
                <w:b/>
                <w:sz w:val="24"/>
                <w:szCs w:val="24"/>
              </w:rPr>
              <w:t>Agenda Review/</w:t>
            </w:r>
            <w:r w:rsidR="0021463B" w:rsidRPr="00463935">
              <w:rPr>
                <w:b/>
                <w:sz w:val="24"/>
                <w:szCs w:val="24"/>
              </w:rPr>
              <w:t xml:space="preserve">New Agenda Items </w:t>
            </w:r>
          </w:p>
          <w:p w14:paraId="2345E574" w14:textId="77777777" w:rsidR="00DC221A" w:rsidRDefault="00DC221A" w:rsidP="002E4399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Senate plagiarism/academic honesty group</w:t>
            </w:r>
          </w:p>
          <w:p w14:paraId="37358822" w14:textId="77777777" w:rsidR="00DC221A" w:rsidRDefault="00DC221A" w:rsidP="00DC221A">
            <w:pPr>
              <w:pStyle w:val="Standard1"/>
              <w:numPr>
                <w:ilvl w:val="0"/>
                <w:numId w:val="28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had initial meeting</w:t>
            </w:r>
          </w:p>
          <w:p w14:paraId="76B8CBF3" w14:textId="6B606691" w:rsidR="00877836" w:rsidRDefault="00DC221A" w:rsidP="00DC221A">
            <w:pPr>
              <w:pStyle w:val="Standard1"/>
              <w:numPr>
                <w:ilvl w:val="0"/>
                <w:numId w:val="28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Need to be </w:t>
            </w:r>
            <w:r w:rsidR="00B145D0">
              <w:rPr>
                <w:sz w:val="24"/>
                <w:szCs w:val="24"/>
              </w:rPr>
              <w:t xml:space="preserve">careful not to conflate </w:t>
            </w:r>
            <w:r>
              <w:rPr>
                <w:sz w:val="24"/>
                <w:szCs w:val="24"/>
              </w:rPr>
              <w:t xml:space="preserve">Chegg/Course Hero issue </w:t>
            </w:r>
            <w:r w:rsidR="00B145D0">
              <w:rPr>
                <w:sz w:val="24"/>
                <w:szCs w:val="24"/>
              </w:rPr>
              <w:t xml:space="preserve">with plagiarism.  </w:t>
            </w:r>
            <w:r>
              <w:rPr>
                <w:sz w:val="24"/>
                <w:szCs w:val="24"/>
              </w:rPr>
              <w:t xml:space="preserve">Tghere is some </w:t>
            </w:r>
            <w:r w:rsidR="00B145D0">
              <w:rPr>
                <w:sz w:val="24"/>
                <w:szCs w:val="24"/>
              </w:rPr>
              <w:t>overlap but</w:t>
            </w:r>
            <w:r>
              <w:rPr>
                <w:sz w:val="24"/>
                <w:szCs w:val="24"/>
              </w:rPr>
              <w:t xml:space="preserve"> issues like ownership and “</w:t>
            </w:r>
            <w:r w:rsidR="00B145D0">
              <w:rPr>
                <w:sz w:val="24"/>
                <w:szCs w:val="24"/>
              </w:rPr>
              <w:t xml:space="preserve">guilty </w:t>
            </w:r>
            <w:r>
              <w:rPr>
                <w:sz w:val="24"/>
                <w:szCs w:val="24"/>
              </w:rPr>
              <w:t>un</w:t>
            </w:r>
            <w:r w:rsidR="00B145D0">
              <w:rPr>
                <w:sz w:val="24"/>
                <w:szCs w:val="24"/>
              </w:rPr>
              <w:t xml:space="preserve">til </w:t>
            </w:r>
            <w:r>
              <w:rPr>
                <w:sz w:val="24"/>
                <w:szCs w:val="24"/>
              </w:rPr>
              <w:t xml:space="preserve">proven </w:t>
            </w:r>
            <w:r w:rsidR="00B145D0">
              <w:rPr>
                <w:sz w:val="24"/>
                <w:szCs w:val="24"/>
              </w:rPr>
              <w:t>innocent</w:t>
            </w:r>
            <w:r>
              <w:rPr>
                <w:sz w:val="24"/>
                <w:szCs w:val="24"/>
              </w:rPr>
              <w:t>” make them</w:t>
            </w:r>
            <w:r w:rsidR="00B145D0">
              <w:rPr>
                <w:sz w:val="24"/>
                <w:szCs w:val="24"/>
              </w:rPr>
              <w:t xml:space="preserve"> different.  Jim</w:t>
            </w:r>
            <w:r>
              <w:rPr>
                <w:sz w:val="24"/>
                <w:szCs w:val="24"/>
              </w:rPr>
              <w:t xml:space="preserve"> Luke offered to</w:t>
            </w:r>
            <w:r w:rsidR="00B145D0">
              <w:rPr>
                <w:sz w:val="24"/>
                <w:szCs w:val="24"/>
              </w:rPr>
              <w:t xml:space="preserve"> provide twitter resources </w:t>
            </w:r>
          </w:p>
          <w:p w14:paraId="6B2163CD" w14:textId="77777777" w:rsidR="00B145D0" w:rsidRDefault="00B145D0" w:rsidP="002E4399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  <w:p w14:paraId="16C97CD3" w14:textId="77777777" w:rsidR="00DC221A" w:rsidRDefault="00DC221A" w:rsidP="002E4399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Classroom Webcam Options</w:t>
            </w:r>
          </w:p>
          <w:p w14:paraId="7152F3CD" w14:textId="77777777" w:rsidR="00DC221A" w:rsidRDefault="00DC221A" w:rsidP="00DC221A">
            <w:pPr>
              <w:pStyle w:val="Standard1"/>
              <w:numPr>
                <w:ilvl w:val="0"/>
                <w:numId w:val="29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B145D0">
              <w:rPr>
                <w:sz w:val="24"/>
                <w:szCs w:val="24"/>
              </w:rPr>
              <w:t>arc – we</w:t>
            </w:r>
            <w:r>
              <w:rPr>
                <w:sz w:val="24"/>
                <w:szCs w:val="24"/>
              </w:rPr>
              <w:t>’ve IDed</w:t>
            </w:r>
            <w:r w:rsidR="00B145D0">
              <w:rPr>
                <w:sz w:val="24"/>
                <w:szCs w:val="24"/>
              </w:rPr>
              <w:t xml:space="preserve"> our top 3.  </w:t>
            </w:r>
            <w:r>
              <w:rPr>
                <w:sz w:val="24"/>
                <w:szCs w:val="24"/>
              </w:rPr>
              <w:t>Also, there ie o</w:t>
            </w:r>
            <w:r w:rsidR="00B145D0">
              <w:rPr>
                <w:sz w:val="24"/>
                <w:szCs w:val="24"/>
              </w:rPr>
              <w:t xml:space="preserve">ne other $13 </w:t>
            </w:r>
            <w:r>
              <w:rPr>
                <w:sz w:val="24"/>
                <w:szCs w:val="24"/>
              </w:rPr>
              <w:t>option that looks promising</w:t>
            </w:r>
            <w:r w:rsidR="00B145D0">
              <w:rPr>
                <w:sz w:val="24"/>
                <w:szCs w:val="24"/>
              </w:rPr>
              <w:t xml:space="preserve">.  </w:t>
            </w:r>
          </w:p>
          <w:p w14:paraId="5C26119C" w14:textId="77777777" w:rsidR="00DC221A" w:rsidRDefault="00B145D0" w:rsidP="00DC221A">
            <w:pPr>
              <w:pStyle w:val="Standard1"/>
              <w:numPr>
                <w:ilvl w:val="0"/>
                <w:numId w:val="29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will look at all of them.  Evaluate, make decision as team, </w:t>
            </w:r>
            <w:r w:rsidR="00DC221A">
              <w:rPr>
                <w:sz w:val="24"/>
                <w:szCs w:val="24"/>
              </w:rPr>
              <w:t>followup for</w:t>
            </w:r>
            <w:r>
              <w:rPr>
                <w:sz w:val="24"/>
                <w:szCs w:val="24"/>
              </w:rPr>
              <w:t xml:space="preserve"> with bill for purchase. </w:t>
            </w:r>
          </w:p>
          <w:p w14:paraId="7B923B8B" w14:textId="6EF5C7FE" w:rsidR="00DC221A" w:rsidRDefault="00B145D0" w:rsidP="00DC221A">
            <w:pPr>
              <w:pStyle w:val="Standard1"/>
              <w:numPr>
                <w:ilvl w:val="0"/>
                <w:numId w:val="29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 capture room not need</w:t>
            </w:r>
            <w:r w:rsidR="00DC221A">
              <w:rPr>
                <w:sz w:val="24"/>
                <w:szCs w:val="24"/>
              </w:rPr>
              <w:t>ed</w:t>
            </w:r>
            <w:r>
              <w:rPr>
                <w:sz w:val="24"/>
                <w:szCs w:val="24"/>
              </w:rPr>
              <w:t>?</w:t>
            </w:r>
            <w:r w:rsidR="00901118">
              <w:rPr>
                <w:sz w:val="24"/>
                <w:szCs w:val="24"/>
              </w:rPr>
              <w:t xml:space="preserve">  </w:t>
            </w:r>
          </w:p>
          <w:p w14:paraId="1C16ACC6" w14:textId="243EC7D7" w:rsidR="00B145D0" w:rsidRDefault="00901118" w:rsidP="00DC221A">
            <w:pPr>
              <w:pStyle w:val="Standard1"/>
              <w:numPr>
                <w:ilvl w:val="0"/>
                <w:numId w:val="29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Brenda will look at funding.  Turnaround time may be quick.</w:t>
            </w:r>
            <w:r w:rsidR="003A3565">
              <w:rPr>
                <w:sz w:val="24"/>
                <w:szCs w:val="24"/>
              </w:rPr>
              <w:t xml:space="preserve">  Discussion of where other than classrooms </w:t>
            </w:r>
            <w:r w:rsidR="00DC221A">
              <w:rPr>
                <w:sz w:val="24"/>
                <w:szCs w:val="24"/>
              </w:rPr>
              <w:t xml:space="preserve">they would be </w:t>
            </w:r>
            <w:r w:rsidR="003A3565">
              <w:rPr>
                <w:sz w:val="24"/>
                <w:szCs w:val="24"/>
              </w:rPr>
              <w:t>useful – CTE, writing center</w:t>
            </w:r>
          </w:p>
          <w:p w14:paraId="78C3B5B8" w14:textId="071F5E9D" w:rsidR="003A3565" w:rsidRDefault="003A3565" w:rsidP="002E4399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  <w:p w14:paraId="3C36B8E1" w14:textId="65F90BD2" w:rsidR="003A3565" w:rsidRDefault="003A3565" w:rsidP="003A3565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Webex and microphone follow-up</w:t>
            </w:r>
            <w:r w:rsidR="00977083">
              <w:rPr>
                <w:sz w:val="24"/>
                <w:szCs w:val="24"/>
              </w:rPr>
              <w:t xml:space="preserve"> – deferred </w:t>
            </w:r>
            <w:r w:rsidR="00DC221A">
              <w:rPr>
                <w:sz w:val="24"/>
                <w:szCs w:val="24"/>
              </w:rPr>
              <w:t>until next meeting</w:t>
            </w:r>
          </w:p>
          <w:p w14:paraId="6EFF5176" w14:textId="53E51D91" w:rsidR="003A3565" w:rsidRDefault="003A3565" w:rsidP="003A3565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  <w:p w14:paraId="17AC2DB4" w14:textId="77777777" w:rsidR="003A3565" w:rsidRDefault="003A3565" w:rsidP="003A3565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  <w:p w14:paraId="4E390C45" w14:textId="77777777" w:rsidR="00DC221A" w:rsidRDefault="003A3565" w:rsidP="003A3565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590996">
              <w:rPr>
                <w:sz w:val="24"/>
                <w:szCs w:val="24"/>
              </w:rPr>
              <w:t>WebEx for student use</w:t>
            </w:r>
            <w:r w:rsidR="00DC221A">
              <w:rPr>
                <w:sz w:val="24"/>
                <w:szCs w:val="24"/>
              </w:rPr>
              <w:t xml:space="preserve"> – deferred for a </w:t>
            </w:r>
            <w:r w:rsidRPr="00590996">
              <w:rPr>
                <w:sz w:val="24"/>
                <w:szCs w:val="24"/>
              </w:rPr>
              <w:t>future meeting...</w:t>
            </w:r>
            <w:r w:rsidR="00977083">
              <w:rPr>
                <w:sz w:val="24"/>
                <w:szCs w:val="24"/>
              </w:rPr>
              <w:t xml:space="preserve"> </w:t>
            </w:r>
          </w:p>
          <w:p w14:paraId="1A5F6C6D" w14:textId="08E033EC" w:rsidR="003A3565" w:rsidRDefault="00DC221A" w:rsidP="00DC221A">
            <w:pPr>
              <w:pStyle w:val="Standard1"/>
              <w:numPr>
                <w:ilvl w:val="0"/>
                <w:numId w:val="30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Advantage: </w:t>
            </w:r>
            <w:r w:rsidR="00977083">
              <w:rPr>
                <w:sz w:val="24"/>
                <w:szCs w:val="24"/>
              </w:rPr>
              <w:t>students could self start groups and collaborate without instructors.</w:t>
            </w:r>
          </w:p>
          <w:p w14:paraId="22A785E6" w14:textId="0FC89AFB" w:rsidR="003A3565" w:rsidRDefault="003A3565" w:rsidP="003A3565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  <w:p w14:paraId="1DEE3B2B" w14:textId="77777777" w:rsidR="003A3565" w:rsidRDefault="003A3565" w:rsidP="003A3565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  <w:p w14:paraId="59CF5F86" w14:textId="1C34A061" w:rsidR="003A3565" w:rsidRDefault="003A3565" w:rsidP="003A3565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testing rooms in WCP basement.</w:t>
            </w:r>
          </w:p>
          <w:p w14:paraId="501337F5" w14:textId="181303CD" w:rsidR="00CA1DF7" w:rsidRPr="006A204B" w:rsidRDefault="00CA1DF7" w:rsidP="00DC221A">
            <w:pPr>
              <w:pStyle w:val="Standard1"/>
              <w:numPr>
                <w:ilvl w:val="0"/>
                <w:numId w:val="30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Brenda – </w:t>
            </w:r>
            <w:r w:rsidR="00DC221A">
              <w:rPr>
                <w:sz w:val="24"/>
                <w:szCs w:val="24"/>
              </w:rPr>
              <w:t xml:space="preserve">for </w:t>
            </w:r>
            <w:r>
              <w:rPr>
                <w:sz w:val="24"/>
                <w:szCs w:val="24"/>
              </w:rPr>
              <w:t>testing in computer for classes 25 and above.  Determined good location.  5 bays desks and chairs and 2 bays computers.  A place for proctored testing up to 35.  Stalled with pandemic, looking to bring back need in fall</w:t>
            </w:r>
          </w:p>
          <w:p w14:paraId="597D6FCC" w14:textId="77777777" w:rsidR="003A3565" w:rsidRDefault="003A3565" w:rsidP="002E4399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  <w:p w14:paraId="5D21F71A" w14:textId="77777777" w:rsidR="00B145D0" w:rsidRDefault="00B145D0" w:rsidP="002E4399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  <w:p w14:paraId="02F81AC4" w14:textId="33624C9D" w:rsidR="00B145D0" w:rsidRPr="00E6756D" w:rsidRDefault="00B145D0" w:rsidP="002E4399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78A7D" w14:textId="77777777" w:rsidR="001D3AB0" w:rsidRPr="00407626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1EF89EDD" w14:textId="77777777" w:rsidR="00AF1883" w:rsidRPr="00407626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E84E81" w:rsidRPr="00407626" w14:paraId="4C63F9BC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3E78A9" w14:textId="1A898156" w:rsidR="00D740D8" w:rsidRPr="00407626" w:rsidRDefault="0051668C" w:rsidP="009A3A50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Task Log Review</w:t>
            </w:r>
            <w:r w:rsidR="005764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7A7F0" w14:textId="77777777" w:rsidR="0051668C" w:rsidRPr="00407626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2AE27309" w14:textId="77777777" w:rsidR="00E84E81" w:rsidRPr="00407626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7459DF" w:rsidRPr="00407626" w14:paraId="35F17435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0767E" w14:textId="77777777" w:rsidR="007459DF" w:rsidRPr="00407626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Technology Usability and Training</w:t>
            </w:r>
          </w:p>
          <w:p w14:paraId="541D6D22" w14:textId="77777777" w:rsidR="00D32BBF" w:rsidRPr="00407626" w:rsidRDefault="00D32BBF" w:rsidP="00D32BB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08EB7" w14:textId="77777777" w:rsidR="007459DF" w:rsidRPr="00407626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lastRenderedPageBreak/>
              <w:t xml:space="preserve">Standing </w:t>
            </w:r>
          </w:p>
          <w:p w14:paraId="329FC265" w14:textId="77777777" w:rsidR="007459DF" w:rsidRPr="00407626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lastRenderedPageBreak/>
              <w:t>Item</w:t>
            </w:r>
          </w:p>
        </w:tc>
      </w:tr>
      <w:tr w:rsidR="0021463B" w:rsidRPr="00407626" w14:paraId="58ACB74A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3F517" w14:textId="77777777" w:rsidR="0021463B" w:rsidRPr="00407626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lastRenderedPageBreak/>
              <w:t>Next Meeting and Call for Agenda Items</w:t>
            </w:r>
          </w:p>
          <w:p w14:paraId="109EF33E" w14:textId="0A74C921" w:rsidR="000F176B" w:rsidRDefault="006A204B" w:rsidP="005C6E38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6A204B">
              <w:rPr>
                <w:sz w:val="24"/>
                <w:szCs w:val="24"/>
                <w:u w:val="single"/>
              </w:rPr>
              <w:t>Future Meeting</w:t>
            </w:r>
            <w:r w:rsidRPr="00463935">
              <w:rPr>
                <w:sz w:val="24"/>
                <w:szCs w:val="24"/>
              </w:rPr>
              <w:t xml:space="preserve"> </w:t>
            </w:r>
            <w:r w:rsidRPr="006A204B">
              <w:rPr>
                <w:sz w:val="24"/>
                <w:szCs w:val="24"/>
              </w:rPr>
              <w:t>4/15</w:t>
            </w:r>
            <w:r>
              <w:rPr>
                <w:sz w:val="24"/>
                <w:szCs w:val="24"/>
              </w:rPr>
              <w:t xml:space="preserve"> 11-12 am</w:t>
            </w:r>
          </w:p>
          <w:p w14:paraId="31DE330C" w14:textId="5B06029C" w:rsidR="008E4048" w:rsidRPr="00407626" w:rsidRDefault="008E4048" w:rsidP="00DC221A">
            <w:pPr>
              <w:pStyle w:val="Standard1"/>
              <w:tabs>
                <w:tab w:val="right" w:pos="6660"/>
              </w:tabs>
              <w:ind w:left="720" w:right="-11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915F9" w14:textId="4F86F64F" w:rsidR="0021463B" w:rsidRPr="00407626" w:rsidRDefault="0021463B" w:rsidP="00CC2BD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</w:tr>
    </w:tbl>
    <w:p w14:paraId="750076CF" w14:textId="77777777"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  <w:bookmarkStart w:id="1" w:name="_GoBack"/>
      <w:bookmarkEnd w:id="1"/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5F763" w14:textId="77777777" w:rsidR="007F09A8" w:rsidRDefault="007F09A8" w:rsidP="00C640CF">
      <w:r>
        <w:separator/>
      </w:r>
    </w:p>
  </w:endnote>
  <w:endnote w:type="continuationSeparator" w:id="0">
    <w:p w14:paraId="4F791667" w14:textId="77777777" w:rsidR="007F09A8" w:rsidRDefault="007F09A8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A8980" w14:textId="689E3916"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0048">
      <w:rPr>
        <w:noProof/>
      </w:rPr>
      <w:t>2</w:t>
    </w:r>
    <w:r>
      <w:rPr>
        <w:noProof/>
      </w:rPr>
      <w:fldChar w:fldCharType="end"/>
    </w:r>
  </w:p>
  <w:p w14:paraId="55C9E11E" w14:textId="77777777"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6A4E3" w14:textId="77777777" w:rsidR="007F09A8" w:rsidRDefault="007F09A8" w:rsidP="00C640CF">
      <w:r>
        <w:separator/>
      </w:r>
    </w:p>
  </w:footnote>
  <w:footnote w:type="continuationSeparator" w:id="0">
    <w:p w14:paraId="78EDB618" w14:textId="77777777" w:rsidR="007F09A8" w:rsidRDefault="007F09A8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15538" w14:textId="77777777"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4F1EBD4" wp14:editId="2FF10D24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A50"/>
    <w:multiLevelType w:val="hybridMultilevel"/>
    <w:tmpl w:val="0F06A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76B"/>
    <w:multiLevelType w:val="hybridMultilevel"/>
    <w:tmpl w:val="5240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D6776"/>
    <w:multiLevelType w:val="hybridMultilevel"/>
    <w:tmpl w:val="200A8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F5177"/>
    <w:multiLevelType w:val="hybridMultilevel"/>
    <w:tmpl w:val="FBF8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42035"/>
    <w:multiLevelType w:val="hybridMultilevel"/>
    <w:tmpl w:val="98F0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F1771"/>
    <w:multiLevelType w:val="hybridMultilevel"/>
    <w:tmpl w:val="025E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D123C"/>
    <w:multiLevelType w:val="hybridMultilevel"/>
    <w:tmpl w:val="7C0A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A24BC"/>
    <w:multiLevelType w:val="hybridMultilevel"/>
    <w:tmpl w:val="E38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713A3"/>
    <w:multiLevelType w:val="hybridMultilevel"/>
    <w:tmpl w:val="590A3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970C9"/>
    <w:multiLevelType w:val="hybridMultilevel"/>
    <w:tmpl w:val="B000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3"/>
  </w:num>
  <w:num w:numId="8">
    <w:abstractNumId w:val="20"/>
  </w:num>
  <w:num w:numId="9">
    <w:abstractNumId w:val="0"/>
  </w:num>
  <w:num w:numId="10">
    <w:abstractNumId w:val="28"/>
  </w:num>
  <w:num w:numId="11">
    <w:abstractNumId w:val="23"/>
  </w:num>
  <w:num w:numId="12">
    <w:abstractNumId w:val="22"/>
  </w:num>
  <w:num w:numId="13">
    <w:abstractNumId w:val="19"/>
  </w:num>
  <w:num w:numId="14">
    <w:abstractNumId w:val="25"/>
  </w:num>
  <w:num w:numId="15">
    <w:abstractNumId w:val="5"/>
  </w:num>
  <w:num w:numId="16">
    <w:abstractNumId w:val="16"/>
  </w:num>
  <w:num w:numId="17">
    <w:abstractNumId w:val="13"/>
  </w:num>
  <w:num w:numId="18">
    <w:abstractNumId w:val="1"/>
  </w:num>
  <w:num w:numId="19">
    <w:abstractNumId w:val="12"/>
  </w:num>
  <w:num w:numId="20">
    <w:abstractNumId w:val="11"/>
  </w:num>
  <w:num w:numId="21">
    <w:abstractNumId w:val="15"/>
  </w:num>
  <w:num w:numId="22">
    <w:abstractNumId w:val="4"/>
  </w:num>
  <w:num w:numId="23">
    <w:abstractNumId w:val="10"/>
  </w:num>
  <w:num w:numId="24">
    <w:abstractNumId w:val="29"/>
  </w:num>
  <w:num w:numId="25">
    <w:abstractNumId w:val="6"/>
  </w:num>
  <w:num w:numId="26">
    <w:abstractNumId w:val="26"/>
  </w:num>
  <w:num w:numId="27">
    <w:abstractNumId w:val="8"/>
  </w:num>
  <w:num w:numId="28">
    <w:abstractNumId w:val="18"/>
  </w:num>
  <w:num w:numId="29">
    <w:abstractNumId w:val="2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3TZFgTJvmayWc+I5cXgY01iK48keMeUihKFOVvKJV3PyvSMugdclud0QhETWMfspRrAgUMC54MIePQzM3h4vNA==" w:salt="Qj5XqpwO8mxzuF1pn9rF7A==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22919"/>
    <w:rsid w:val="00032089"/>
    <w:rsid w:val="00032B91"/>
    <w:rsid w:val="00033050"/>
    <w:rsid w:val="00043226"/>
    <w:rsid w:val="000527C9"/>
    <w:rsid w:val="00054133"/>
    <w:rsid w:val="000568ED"/>
    <w:rsid w:val="00062DC5"/>
    <w:rsid w:val="000829AC"/>
    <w:rsid w:val="00083070"/>
    <w:rsid w:val="000968AF"/>
    <w:rsid w:val="000A16AA"/>
    <w:rsid w:val="000B0AD3"/>
    <w:rsid w:val="000B629F"/>
    <w:rsid w:val="000C31CD"/>
    <w:rsid w:val="000C74D6"/>
    <w:rsid w:val="000D511D"/>
    <w:rsid w:val="000F0C78"/>
    <w:rsid w:val="000F176B"/>
    <w:rsid w:val="000F227A"/>
    <w:rsid w:val="000F6D72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47254"/>
    <w:rsid w:val="001504EA"/>
    <w:rsid w:val="00152F17"/>
    <w:rsid w:val="0015398C"/>
    <w:rsid w:val="00153C55"/>
    <w:rsid w:val="001546E7"/>
    <w:rsid w:val="00160D37"/>
    <w:rsid w:val="00160DEF"/>
    <w:rsid w:val="00163B9F"/>
    <w:rsid w:val="0016658A"/>
    <w:rsid w:val="0017753B"/>
    <w:rsid w:val="00185A8D"/>
    <w:rsid w:val="001B05E3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3078C"/>
    <w:rsid w:val="002401BA"/>
    <w:rsid w:val="00241097"/>
    <w:rsid w:val="00243DBA"/>
    <w:rsid w:val="00257B21"/>
    <w:rsid w:val="00264B32"/>
    <w:rsid w:val="00271488"/>
    <w:rsid w:val="002726D8"/>
    <w:rsid w:val="002749B7"/>
    <w:rsid w:val="00276D70"/>
    <w:rsid w:val="0027791F"/>
    <w:rsid w:val="00277A08"/>
    <w:rsid w:val="002926E6"/>
    <w:rsid w:val="002A0477"/>
    <w:rsid w:val="002B1708"/>
    <w:rsid w:val="002B1820"/>
    <w:rsid w:val="002C22C7"/>
    <w:rsid w:val="002C2BE7"/>
    <w:rsid w:val="002C2F49"/>
    <w:rsid w:val="002C4637"/>
    <w:rsid w:val="002C5006"/>
    <w:rsid w:val="002E4399"/>
    <w:rsid w:val="002E4434"/>
    <w:rsid w:val="002E64CA"/>
    <w:rsid w:val="002F2E50"/>
    <w:rsid w:val="002F4FD5"/>
    <w:rsid w:val="002F5175"/>
    <w:rsid w:val="002F7968"/>
    <w:rsid w:val="003039E5"/>
    <w:rsid w:val="00313268"/>
    <w:rsid w:val="00313C1F"/>
    <w:rsid w:val="00315B39"/>
    <w:rsid w:val="00316B8F"/>
    <w:rsid w:val="00325DDE"/>
    <w:rsid w:val="003271C5"/>
    <w:rsid w:val="00336852"/>
    <w:rsid w:val="003468E9"/>
    <w:rsid w:val="00352FBD"/>
    <w:rsid w:val="00354766"/>
    <w:rsid w:val="00371512"/>
    <w:rsid w:val="0038425E"/>
    <w:rsid w:val="00395FA5"/>
    <w:rsid w:val="003A3565"/>
    <w:rsid w:val="003A7D5E"/>
    <w:rsid w:val="003B4B50"/>
    <w:rsid w:val="003B5287"/>
    <w:rsid w:val="003B686E"/>
    <w:rsid w:val="003C0852"/>
    <w:rsid w:val="003D04EE"/>
    <w:rsid w:val="003D2A6E"/>
    <w:rsid w:val="003D318F"/>
    <w:rsid w:val="003E5550"/>
    <w:rsid w:val="003E6F8C"/>
    <w:rsid w:val="003E7C8E"/>
    <w:rsid w:val="003F07C9"/>
    <w:rsid w:val="003F106D"/>
    <w:rsid w:val="003F63A5"/>
    <w:rsid w:val="00401454"/>
    <w:rsid w:val="00402720"/>
    <w:rsid w:val="00405E61"/>
    <w:rsid w:val="00407626"/>
    <w:rsid w:val="0040777F"/>
    <w:rsid w:val="004207A7"/>
    <w:rsid w:val="00431AA4"/>
    <w:rsid w:val="00442BE0"/>
    <w:rsid w:val="00444105"/>
    <w:rsid w:val="00452842"/>
    <w:rsid w:val="00453079"/>
    <w:rsid w:val="00455966"/>
    <w:rsid w:val="00461009"/>
    <w:rsid w:val="00461500"/>
    <w:rsid w:val="00461DCE"/>
    <w:rsid w:val="00463935"/>
    <w:rsid w:val="00470E9D"/>
    <w:rsid w:val="004907FC"/>
    <w:rsid w:val="0049307A"/>
    <w:rsid w:val="00493497"/>
    <w:rsid w:val="004934A2"/>
    <w:rsid w:val="004B31A2"/>
    <w:rsid w:val="004D17A2"/>
    <w:rsid w:val="004D3DC5"/>
    <w:rsid w:val="004D6FE0"/>
    <w:rsid w:val="004E1ABD"/>
    <w:rsid w:val="004F6EFD"/>
    <w:rsid w:val="004F7588"/>
    <w:rsid w:val="00504A00"/>
    <w:rsid w:val="00507431"/>
    <w:rsid w:val="0051654E"/>
    <w:rsid w:val="0051668C"/>
    <w:rsid w:val="005178E2"/>
    <w:rsid w:val="0055505D"/>
    <w:rsid w:val="00555ED9"/>
    <w:rsid w:val="00556CFC"/>
    <w:rsid w:val="00560B78"/>
    <w:rsid w:val="005666AE"/>
    <w:rsid w:val="0057642D"/>
    <w:rsid w:val="00581496"/>
    <w:rsid w:val="0058237A"/>
    <w:rsid w:val="00583669"/>
    <w:rsid w:val="005942E2"/>
    <w:rsid w:val="005A5177"/>
    <w:rsid w:val="005B18B0"/>
    <w:rsid w:val="005B2C2A"/>
    <w:rsid w:val="005B63D3"/>
    <w:rsid w:val="005C1A16"/>
    <w:rsid w:val="005C6E38"/>
    <w:rsid w:val="005D5534"/>
    <w:rsid w:val="005E02A5"/>
    <w:rsid w:val="005E6A2B"/>
    <w:rsid w:val="005F42EA"/>
    <w:rsid w:val="00600048"/>
    <w:rsid w:val="00607561"/>
    <w:rsid w:val="0061049C"/>
    <w:rsid w:val="00630048"/>
    <w:rsid w:val="00637998"/>
    <w:rsid w:val="00647EAC"/>
    <w:rsid w:val="00653455"/>
    <w:rsid w:val="0066020E"/>
    <w:rsid w:val="00663C6D"/>
    <w:rsid w:val="0068420C"/>
    <w:rsid w:val="00687D33"/>
    <w:rsid w:val="0069149C"/>
    <w:rsid w:val="006A1C63"/>
    <w:rsid w:val="006A204B"/>
    <w:rsid w:val="006A6658"/>
    <w:rsid w:val="006A6A72"/>
    <w:rsid w:val="006C3DA9"/>
    <w:rsid w:val="006D2CAF"/>
    <w:rsid w:val="006D3DD7"/>
    <w:rsid w:val="006D6121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4EDA"/>
    <w:rsid w:val="0075686D"/>
    <w:rsid w:val="00770C5E"/>
    <w:rsid w:val="00771EED"/>
    <w:rsid w:val="007813A6"/>
    <w:rsid w:val="00783A8A"/>
    <w:rsid w:val="00791732"/>
    <w:rsid w:val="00793FF4"/>
    <w:rsid w:val="00797473"/>
    <w:rsid w:val="007A7205"/>
    <w:rsid w:val="007B1238"/>
    <w:rsid w:val="007B399E"/>
    <w:rsid w:val="007B679D"/>
    <w:rsid w:val="007F09A8"/>
    <w:rsid w:val="007F5FCB"/>
    <w:rsid w:val="00800E70"/>
    <w:rsid w:val="008112E8"/>
    <w:rsid w:val="00817DF1"/>
    <w:rsid w:val="00832FCC"/>
    <w:rsid w:val="0083547D"/>
    <w:rsid w:val="00835732"/>
    <w:rsid w:val="008547CD"/>
    <w:rsid w:val="008619FA"/>
    <w:rsid w:val="00865651"/>
    <w:rsid w:val="008770A8"/>
    <w:rsid w:val="00877836"/>
    <w:rsid w:val="008826D8"/>
    <w:rsid w:val="008832F3"/>
    <w:rsid w:val="008852CD"/>
    <w:rsid w:val="00890F66"/>
    <w:rsid w:val="008947E4"/>
    <w:rsid w:val="00897D42"/>
    <w:rsid w:val="008A0138"/>
    <w:rsid w:val="008A2807"/>
    <w:rsid w:val="008B336F"/>
    <w:rsid w:val="008B43E7"/>
    <w:rsid w:val="008C55A0"/>
    <w:rsid w:val="008C5986"/>
    <w:rsid w:val="008D02E0"/>
    <w:rsid w:val="008D386A"/>
    <w:rsid w:val="008E1E12"/>
    <w:rsid w:val="008E213F"/>
    <w:rsid w:val="008E4048"/>
    <w:rsid w:val="008F1E09"/>
    <w:rsid w:val="009003E7"/>
    <w:rsid w:val="00901118"/>
    <w:rsid w:val="0091217A"/>
    <w:rsid w:val="00924E74"/>
    <w:rsid w:val="0092541E"/>
    <w:rsid w:val="00935056"/>
    <w:rsid w:val="00936E55"/>
    <w:rsid w:val="00937810"/>
    <w:rsid w:val="00945D4A"/>
    <w:rsid w:val="00950D34"/>
    <w:rsid w:val="00950FE0"/>
    <w:rsid w:val="00965A0B"/>
    <w:rsid w:val="0096728C"/>
    <w:rsid w:val="00972007"/>
    <w:rsid w:val="009762C2"/>
    <w:rsid w:val="00977083"/>
    <w:rsid w:val="009840D8"/>
    <w:rsid w:val="009909A0"/>
    <w:rsid w:val="00996A43"/>
    <w:rsid w:val="009A3A50"/>
    <w:rsid w:val="009B4992"/>
    <w:rsid w:val="009B7617"/>
    <w:rsid w:val="009C6E8E"/>
    <w:rsid w:val="009D1737"/>
    <w:rsid w:val="009D3B6D"/>
    <w:rsid w:val="009E5BC0"/>
    <w:rsid w:val="009E7AF4"/>
    <w:rsid w:val="009F1C44"/>
    <w:rsid w:val="009F55C4"/>
    <w:rsid w:val="00A00D8F"/>
    <w:rsid w:val="00A16542"/>
    <w:rsid w:val="00A21D3A"/>
    <w:rsid w:val="00A24F20"/>
    <w:rsid w:val="00A260B3"/>
    <w:rsid w:val="00A260CE"/>
    <w:rsid w:val="00A2684C"/>
    <w:rsid w:val="00A448C1"/>
    <w:rsid w:val="00A46797"/>
    <w:rsid w:val="00A46D16"/>
    <w:rsid w:val="00A51ABC"/>
    <w:rsid w:val="00A6725C"/>
    <w:rsid w:val="00A761C8"/>
    <w:rsid w:val="00A939DE"/>
    <w:rsid w:val="00AA2361"/>
    <w:rsid w:val="00AA2481"/>
    <w:rsid w:val="00AA36F1"/>
    <w:rsid w:val="00AA778C"/>
    <w:rsid w:val="00AC098C"/>
    <w:rsid w:val="00AC1C32"/>
    <w:rsid w:val="00AD2921"/>
    <w:rsid w:val="00AE044B"/>
    <w:rsid w:val="00AE7829"/>
    <w:rsid w:val="00AF1883"/>
    <w:rsid w:val="00AF2C7C"/>
    <w:rsid w:val="00AF44E4"/>
    <w:rsid w:val="00AF6D16"/>
    <w:rsid w:val="00B06AF0"/>
    <w:rsid w:val="00B145D0"/>
    <w:rsid w:val="00B16176"/>
    <w:rsid w:val="00B17F03"/>
    <w:rsid w:val="00B25F22"/>
    <w:rsid w:val="00B31A8C"/>
    <w:rsid w:val="00B360A1"/>
    <w:rsid w:val="00B36151"/>
    <w:rsid w:val="00B467C8"/>
    <w:rsid w:val="00B513C4"/>
    <w:rsid w:val="00B55DF5"/>
    <w:rsid w:val="00B56333"/>
    <w:rsid w:val="00B62ED1"/>
    <w:rsid w:val="00B81270"/>
    <w:rsid w:val="00B85AD2"/>
    <w:rsid w:val="00B91D13"/>
    <w:rsid w:val="00B94AB2"/>
    <w:rsid w:val="00BA1D2C"/>
    <w:rsid w:val="00BB1E97"/>
    <w:rsid w:val="00BB3125"/>
    <w:rsid w:val="00BB460D"/>
    <w:rsid w:val="00BB5E73"/>
    <w:rsid w:val="00BB7E06"/>
    <w:rsid w:val="00BC09B5"/>
    <w:rsid w:val="00BD70E9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391C"/>
    <w:rsid w:val="00C866C1"/>
    <w:rsid w:val="00C90BB5"/>
    <w:rsid w:val="00C93449"/>
    <w:rsid w:val="00C961F4"/>
    <w:rsid w:val="00CA199F"/>
    <w:rsid w:val="00CA1DF7"/>
    <w:rsid w:val="00CA24F0"/>
    <w:rsid w:val="00CA38F4"/>
    <w:rsid w:val="00CC2BDC"/>
    <w:rsid w:val="00CC7951"/>
    <w:rsid w:val="00CD08B3"/>
    <w:rsid w:val="00CD232D"/>
    <w:rsid w:val="00CD454E"/>
    <w:rsid w:val="00CE33C7"/>
    <w:rsid w:val="00CE56A2"/>
    <w:rsid w:val="00CF0B63"/>
    <w:rsid w:val="00CF4037"/>
    <w:rsid w:val="00CF4420"/>
    <w:rsid w:val="00CF52C3"/>
    <w:rsid w:val="00CF7F83"/>
    <w:rsid w:val="00D057F0"/>
    <w:rsid w:val="00D07198"/>
    <w:rsid w:val="00D0786A"/>
    <w:rsid w:val="00D1265B"/>
    <w:rsid w:val="00D13DD8"/>
    <w:rsid w:val="00D176D7"/>
    <w:rsid w:val="00D32BBF"/>
    <w:rsid w:val="00D43F4A"/>
    <w:rsid w:val="00D4497E"/>
    <w:rsid w:val="00D522F1"/>
    <w:rsid w:val="00D5610D"/>
    <w:rsid w:val="00D5635B"/>
    <w:rsid w:val="00D56E41"/>
    <w:rsid w:val="00D740D8"/>
    <w:rsid w:val="00D754C7"/>
    <w:rsid w:val="00D77B7C"/>
    <w:rsid w:val="00D83CE2"/>
    <w:rsid w:val="00D95BC0"/>
    <w:rsid w:val="00DA6E5B"/>
    <w:rsid w:val="00DB16D9"/>
    <w:rsid w:val="00DB1A88"/>
    <w:rsid w:val="00DC221A"/>
    <w:rsid w:val="00DC5282"/>
    <w:rsid w:val="00DE1B27"/>
    <w:rsid w:val="00DF3B95"/>
    <w:rsid w:val="00E028B4"/>
    <w:rsid w:val="00E055CA"/>
    <w:rsid w:val="00E14F58"/>
    <w:rsid w:val="00E205B9"/>
    <w:rsid w:val="00E2447A"/>
    <w:rsid w:val="00E34B89"/>
    <w:rsid w:val="00E373C6"/>
    <w:rsid w:val="00E41858"/>
    <w:rsid w:val="00E458E1"/>
    <w:rsid w:val="00E50452"/>
    <w:rsid w:val="00E6756D"/>
    <w:rsid w:val="00E73AFD"/>
    <w:rsid w:val="00E828FF"/>
    <w:rsid w:val="00E84E81"/>
    <w:rsid w:val="00E8726A"/>
    <w:rsid w:val="00EA5CF2"/>
    <w:rsid w:val="00EA6E04"/>
    <w:rsid w:val="00EB130A"/>
    <w:rsid w:val="00EB4960"/>
    <w:rsid w:val="00EB4B14"/>
    <w:rsid w:val="00EC1BCA"/>
    <w:rsid w:val="00EC4B78"/>
    <w:rsid w:val="00EE304E"/>
    <w:rsid w:val="00EE3EFE"/>
    <w:rsid w:val="00EE7826"/>
    <w:rsid w:val="00EE7E02"/>
    <w:rsid w:val="00EF3F12"/>
    <w:rsid w:val="00EF4806"/>
    <w:rsid w:val="00EF76A0"/>
    <w:rsid w:val="00F000CB"/>
    <w:rsid w:val="00F100FC"/>
    <w:rsid w:val="00F1172A"/>
    <w:rsid w:val="00F14DBE"/>
    <w:rsid w:val="00F15274"/>
    <w:rsid w:val="00F1539E"/>
    <w:rsid w:val="00F302E1"/>
    <w:rsid w:val="00F33177"/>
    <w:rsid w:val="00F34734"/>
    <w:rsid w:val="00F446B9"/>
    <w:rsid w:val="00F60742"/>
    <w:rsid w:val="00F61937"/>
    <w:rsid w:val="00F624EA"/>
    <w:rsid w:val="00F72810"/>
    <w:rsid w:val="00F73AFA"/>
    <w:rsid w:val="00F74243"/>
    <w:rsid w:val="00F7546A"/>
    <w:rsid w:val="00F773D6"/>
    <w:rsid w:val="00F77DF5"/>
    <w:rsid w:val="00F85C05"/>
    <w:rsid w:val="00F9463B"/>
    <w:rsid w:val="00FA1604"/>
    <w:rsid w:val="00FA63E5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F7EE84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258</Words>
  <Characters>1484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Penny Tucker</cp:lastModifiedBy>
  <cp:revision>7</cp:revision>
  <cp:lastPrinted>2018-09-14T11:21:00Z</cp:lastPrinted>
  <dcterms:created xsi:type="dcterms:W3CDTF">2022-03-17T16:26:00Z</dcterms:created>
  <dcterms:modified xsi:type="dcterms:W3CDTF">2022-05-19T20:01:00Z</dcterms:modified>
</cp:coreProperties>
</file>