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72"/>
        <w:gridCol w:w="836"/>
        <w:gridCol w:w="1260"/>
      </w:tblGrid>
      <w:tr w:rsidR="0015398C" w14:paraId="18F1ABC6" w14:textId="77777777" w:rsidTr="00D740D8">
        <w:trPr>
          <w:trHeight w:val="1065"/>
        </w:trPr>
        <w:tc>
          <w:tcPr>
            <w:tcW w:w="8272" w:type="dxa"/>
            <w:shd w:val="pct10" w:color="auto" w:fill="auto"/>
          </w:tcPr>
          <w:p w14:paraId="5E097DAE" w14:textId="77777777" w:rsidR="0015398C" w:rsidRDefault="00FE5447" w:rsidP="00FE5447">
            <w:pPr>
              <w:pStyle w:val="Standard1"/>
              <w:rPr>
                <w:b/>
                <w:sz w:val="40"/>
              </w:rPr>
            </w:pPr>
            <w:r>
              <w:rPr>
                <w:b/>
                <w:sz w:val="40"/>
              </w:rPr>
              <w:t xml:space="preserve">Technology Across the Curriculum </w:t>
            </w:r>
            <w:r w:rsidR="003271C5">
              <w:rPr>
                <w:b/>
                <w:sz w:val="40"/>
              </w:rPr>
              <w:t xml:space="preserve">Committee </w:t>
            </w:r>
            <w:r w:rsidR="0021648C">
              <w:rPr>
                <w:b/>
                <w:sz w:val="40"/>
              </w:rPr>
              <w:t>Agenda</w:t>
            </w:r>
          </w:p>
        </w:tc>
        <w:tc>
          <w:tcPr>
            <w:tcW w:w="2096" w:type="dxa"/>
            <w:gridSpan w:val="2"/>
            <w:shd w:val="pct10" w:color="auto" w:fill="auto"/>
          </w:tcPr>
          <w:p w14:paraId="2D2753CE" w14:textId="790B9093" w:rsidR="0015398C" w:rsidRDefault="000C74D6" w:rsidP="00243DBA">
            <w:pPr>
              <w:pStyle w:val="Standard1"/>
              <w:spacing w:before="0" w:after="0"/>
              <w:jc w:val="right"/>
              <w:rPr>
                <w:b/>
                <w:sz w:val="24"/>
              </w:rPr>
            </w:pPr>
            <w:bookmarkStart w:id="0" w:name="Logistics"/>
            <w:bookmarkEnd w:id="0"/>
            <w:r>
              <w:rPr>
                <w:b/>
                <w:sz w:val="24"/>
              </w:rPr>
              <w:t>0</w:t>
            </w:r>
            <w:r w:rsidR="00A46D16">
              <w:rPr>
                <w:b/>
                <w:sz w:val="24"/>
              </w:rPr>
              <w:t>2</w:t>
            </w:r>
            <w:r w:rsidR="000209DF">
              <w:rPr>
                <w:b/>
                <w:sz w:val="24"/>
              </w:rPr>
              <w:t>/</w:t>
            </w:r>
            <w:r w:rsidR="00A46D16">
              <w:rPr>
                <w:b/>
                <w:sz w:val="24"/>
              </w:rPr>
              <w:t>18</w:t>
            </w:r>
            <w:r w:rsidR="0015398C">
              <w:rPr>
                <w:b/>
                <w:sz w:val="24"/>
              </w:rPr>
              <w:t>/20</w:t>
            </w:r>
            <w:r w:rsidR="000829AC">
              <w:rPr>
                <w:b/>
                <w:sz w:val="24"/>
              </w:rPr>
              <w:t>2</w:t>
            </w:r>
            <w:r>
              <w:rPr>
                <w:b/>
                <w:sz w:val="24"/>
              </w:rPr>
              <w:t>2</w:t>
            </w:r>
          </w:p>
          <w:p w14:paraId="58C6C646" w14:textId="6CB9542A" w:rsidR="0015398C" w:rsidRDefault="009F1C44" w:rsidP="002F4FD5">
            <w:pPr>
              <w:pStyle w:val="Standard1"/>
              <w:spacing w:before="0" w:after="0"/>
              <w:jc w:val="right"/>
              <w:rPr>
                <w:b/>
                <w:sz w:val="24"/>
              </w:rPr>
            </w:pPr>
            <w:r>
              <w:rPr>
                <w:b/>
                <w:sz w:val="24"/>
              </w:rPr>
              <w:t>11:00</w:t>
            </w:r>
            <w:r w:rsidR="00FE5447">
              <w:rPr>
                <w:b/>
                <w:sz w:val="24"/>
              </w:rPr>
              <w:t>am</w:t>
            </w:r>
            <w:r w:rsidR="0021648C">
              <w:rPr>
                <w:b/>
                <w:sz w:val="24"/>
              </w:rPr>
              <w:t>-</w:t>
            </w:r>
            <w:r w:rsidR="003D2A6E">
              <w:rPr>
                <w:b/>
                <w:sz w:val="24"/>
              </w:rPr>
              <w:t>1</w:t>
            </w:r>
            <w:r>
              <w:rPr>
                <w:b/>
                <w:sz w:val="24"/>
              </w:rPr>
              <w:t>2</w:t>
            </w:r>
            <w:r w:rsidR="00C93449">
              <w:rPr>
                <w:b/>
                <w:sz w:val="24"/>
              </w:rPr>
              <w:t>:</w:t>
            </w:r>
            <w:r w:rsidR="003B4B50">
              <w:rPr>
                <w:b/>
                <w:sz w:val="24"/>
              </w:rPr>
              <w:t>0</w:t>
            </w:r>
            <w:r w:rsidR="00C93449">
              <w:rPr>
                <w:b/>
                <w:sz w:val="24"/>
              </w:rPr>
              <w:t>0</w:t>
            </w:r>
            <w:r>
              <w:rPr>
                <w:b/>
                <w:sz w:val="24"/>
              </w:rPr>
              <w:t>p</w:t>
            </w:r>
            <w:r w:rsidR="00C93449">
              <w:rPr>
                <w:b/>
                <w:sz w:val="24"/>
              </w:rPr>
              <w:t>m</w:t>
            </w:r>
          </w:p>
          <w:p w14:paraId="5CB14D5C" w14:textId="5510031F" w:rsidR="0015398C" w:rsidRPr="007A7205" w:rsidRDefault="00687D33" w:rsidP="00687D33">
            <w:pPr>
              <w:pStyle w:val="Standard1"/>
              <w:spacing w:before="0" w:after="0"/>
              <w:jc w:val="right"/>
              <w:rPr>
                <w:b/>
                <w:color w:val="FF0000"/>
                <w:sz w:val="24"/>
              </w:rPr>
            </w:pPr>
            <w:r>
              <w:rPr>
                <w:b/>
                <w:color w:val="FF0000"/>
                <w:sz w:val="24"/>
              </w:rPr>
              <w:t>WebEx</w:t>
            </w:r>
            <w:r w:rsidR="0015398C" w:rsidRPr="007A7205">
              <w:rPr>
                <w:b/>
                <w:sz w:val="24"/>
              </w:rPr>
              <w:t xml:space="preserve"> </w:t>
            </w:r>
          </w:p>
        </w:tc>
      </w:tr>
      <w:tr w:rsidR="0015398C" w:rsidRPr="00243DBA" w14:paraId="5BD253D8" w14:textId="77777777" w:rsidTr="0015398C">
        <w:tc>
          <w:tcPr>
            <w:tcW w:w="10368" w:type="dxa"/>
            <w:gridSpan w:val="3"/>
          </w:tcPr>
          <w:p w14:paraId="0A578D3F" w14:textId="0D80F80F" w:rsidR="0015398C" w:rsidRPr="00FC0528" w:rsidRDefault="00D176D7" w:rsidP="00336852">
            <w:pPr>
              <w:spacing w:before="40" w:after="40"/>
              <w:rPr>
                <w:sz w:val="22"/>
                <w:szCs w:val="22"/>
              </w:rPr>
            </w:pPr>
            <w:r w:rsidRPr="00FC0528">
              <w:rPr>
                <w:i/>
                <w:sz w:val="22"/>
                <w:szCs w:val="22"/>
              </w:rPr>
              <w:t>Member</w:t>
            </w:r>
            <w:r w:rsidR="0015398C" w:rsidRPr="00FC0528">
              <w:rPr>
                <w:i/>
                <w:sz w:val="22"/>
                <w:szCs w:val="22"/>
              </w:rPr>
              <w:t>s</w:t>
            </w:r>
            <w:r w:rsidR="0015398C" w:rsidRPr="00FC0528">
              <w:rPr>
                <w:sz w:val="22"/>
                <w:szCs w:val="22"/>
              </w:rPr>
              <w:t xml:space="preserve">:  </w:t>
            </w:r>
            <w:r w:rsidR="0057642D">
              <w:rPr>
                <w:sz w:val="22"/>
                <w:szCs w:val="22"/>
              </w:rPr>
              <w:t xml:space="preserve">Katheryn </w:t>
            </w:r>
            <w:proofErr w:type="spellStart"/>
            <w:r w:rsidR="0057642D">
              <w:rPr>
                <w:sz w:val="22"/>
                <w:szCs w:val="22"/>
              </w:rPr>
              <w:t>Chiapelli</w:t>
            </w:r>
            <w:proofErr w:type="spellEnd"/>
            <w:r w:rsidR="0057642D">
              <w:rPr>
                <w:sz w:val="22"/>
                <w:szCs w:val="22"/>
              </w:rPr>
              <w:t xml:space="preserve">, </w:t>
            </w:r>
            <w:r w:rsidR="00897D42">
              <w:rPr>
                <w:sz w:val="22"/>
                <w:szCs w:val="22"/>
              </w:rPr>
              <w:t>Co-Chair Bru</w:t>
            </w:r>
            <w:r w:rsidR="00EC4B78">
              <w:rPr>
                <w:sz w:val="22"/>
                <w:szCs w:val="22"/>
              </w:rPr>
              <w:t xml:space="preserve">ce Farris, </w:t>
            </w:r>
            <w:r w:rsidR="008E4048">
              <w:rPr>
                <w:sz w:val="22"/>
                <w:szCs w:val="22"/>
              </w:rPr>
              <w:t>Justin Barnaby</w:t>
            </w:r>
            <w:r w:rsidR="00897D42">
              <w:rPr>
                <w:sz w:val="22"/>
                <w:szCs w:val="22"/>
              </w:rPr>
              <w:t xml:space="preserve">, </w:t>
            </w:r>
            <w:r w:rsidR="0057642D">
              <w:rPr>
                <w:sz w:val="22"/>
                <w:szCs w:val="22"/>
              </w:rPr>
              <w:t xml:space="preserve">Co-Chair </w:t>
            </w:r>
            <w:r w:rsidR="00D754C7">
              <w:rPr>
                <w:sz w:val="22"/>
                <w:szCs w:val="22"/>
              </w:rPr>
              <w:t xml:space="preserve">Bill Garlick, </w:t>
            </w:r>
            <w:r w:rsidR="00163B9F">
              <w:rPr>
                <w:sz w:val="22"/>
                <w:szCs w:val="22"/>
              </w:rPr>
              <w:t xml:space="preserve">Andy George, </w:t>
            </w:r>
            <w:r w:rsidR="0057642D">
              <w:rPr>
                <w:sz w:val="22"/>
                <w:szCs w:val="22"/>
              </w:rPr>
              <w:t xml:space="preserve">Kellee Goff, </w:t>
            </w:r>
            <w:r w:rsidR="00D754C7">
              <w:rPr>
                <w:sz w:val="22"/>
                <w:szCs w:val="22"/>
              </w:rPr>
              <w:t xml:space="preserve">John Hendzel, </w:t>
            </w:r>
            <w:r w:rsidR="002C22C7">
              <w:rPr>
                <w:sz w:val="22"/>
                <w:szCs w:val="22"/>
              </w:rPr>
              <w:t xml:space="preserve">Jennifer Hilker, </w:t>
            </w:r>
            <w:r w:rsidR="00E828FF">
              <w:rPr>
                <w:sz w:val="22"/>
                <w:szCs w:val="22"/>
              </w:rPr>
              <w:t xml:space="preserve">Dan Holt, </w:t>
            </w:r>
            <w:r w:rsidR="004F6EFD">
              <w:rPr>
                <w:sz w:val="22"/>
                <w:szCs w:val="22"/>
              </w:rPr>
              <w:t xml:space="preserve">Susan Jepsen, </w:t>
            </w:r>
            <w:r w:rsidR="00D32BBF">
              <w:rPr>
                <w:sz w:val="22"/>
                <w:szCs w:val="22"/>
              </w:rPr>
              <w:t xml:space="preserve">Megan Lin, </w:t>
            </w:r>
            <w:r w:rsidR="00897D42">
              <w:rPr>
                <w:sz w:val="22"/>
                <w:szCs w:val="22"/>
              </w:rPr>
              <w:t>Jim Luke</w:t>
            </w:r>
            <w:r w:rsidR="001C087E">
              <w:rPr>
                <w:sz w:val="22"/>
                <w:szCs w:val="22"/>
              </w:rPr>
              <w:t xml:space="preserve">, </w:t>
            </w:r>
            <w:r w:rsidR="00CA24F0">
              <w:rPr>
                <w:sz w:val="22"/>
                <w:szCs w:val="22"/>
              </w:rPr>
              <w:t xml:space="preserve">Chris Richards, </w:t>
            </w:r>
            <w:r w:rsidR="00FD652E">
              <w:rPr>
                <w:sz w:val="22"/>
                <w:szCs w:val="22"/>
              </w:rPr>
              <w:t>Paul Schwartz</w:t>
            </w:r>
            <w:r w:rsidR="007A7205">
              <w:rPr>
                <w:sz w:val="22"/>
                <w:szCs w:val="22"/>
              </w:rPr>
              <w:t xml:space="preserve">, </w:t>
            </w:r>
            <w:r w:rsidR="00D754C7">
              <w:rPr>
                <w:sz w:val="22"/>
                <w:szCs w:val="22"/>
              </w:rPr>
              <w:t xml:space="preserve">Marc Smyth, </w:t>
            </w:r>
            <w:r w:rsidR="0057642D">
              <w:rPr>
                <w:sz w:val="22"/>
                <w:szCs w:val="22"/>
              </w:rPr>
              <w:t xml:space="preserve">Joann Silsby, </w:t>
            </w:r>
            <w:r w:rsidR="00E8726A">
              <w:rPr>
                <w:sz w:val="22"/>
                <w:szCs w:val="22"/>
              </w:rPr>
              <w:t>John Szilagyi</w:t>
            </w:r>
            <w:r w:rsidR="00BB3125">
              <w:rPr>
                <w:sz w:val="22"/>
                <w:szCs w:val="22"/>
              </w:rPr>
              <w:t xml:space="preserve">, </w:t>
            </w:r>
            <w:r w:rsidR="007A7205">
              <w:rPr>
                <w:sz w:val="22"/>
                <w:szCs w:val="22"/>
              </w:rPr>
              <w:t>Brenda Young</w:t>
            </w:r>
          </w:p>
        </w:tc>
      </w:tr>
      <w:tr w:rsidR="00B36151" w:rsidRPr="0021648C" w14:paraId="0161FBC9" w14:textId="77777777" w:rsidTr="0021463B">
        <w:trPr>
          <w:trHeight w:val="300"/>
        </w:trPr>
        <w:tc>
          <w:tcPr>
            <w:tcW w:w="10368" w:type="dxa"/>
            <w:gridSpan w:val="3"/>
            <w:shd w:val="clear" w:color="auto" w:fill="D9D9D9" w:themeFill="background1" w:themeFillShade="D9"/>
          </w:tcPr>
          <w:p w14:paraId="2EE77AE2" w14:textId="77777777" w:rsidR="00E14F58" w:rsidRPr="0021463B" w:rsidRDefault="00E14F58" w:rsidP="00936E55">
            <w:pPr>
              <w:pStyle w:val="Standard1"/>
              <w:rPr>
                <w:b/>
                <w:sz w:val="16"/>
                <w:szCs w:val="16"/>
              </w:rPr>
            </w:pPr>
          </w:p>
        </w:tc>
      </w:tr>
      <w:tr w:rsidR="00AF1883" w:rsidRPr="00407626" w14:paraId="42F35504"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31F68BCD" w14:textId="77777777" w:rsidR="005178E2" w:rsidRPr="00463935" w:rsidRDefault="00461DCE" w:rsidP="005178E2">
            <w:pPr>
              <w:spacing w:before="40" w:after="40"/>
              <w:rPr>
                <w:b/>
                <w:sz w:val="24"/>
                <w:szCs w:val="24"/>
              </w:rPr>
            </w:pPr>
            <w:r w:rsidRPr="00463935">
              <w:rPr>
                <w:b/>
                <w:sz w:val="24"/>
                <w:szCs w:val="24"/>
              </w:rPr>
              <w:t>Agenda Review/</w:t>
            </w:r>
            <w:r w:rsidR="0021463B" w:rsidRPr="00463935">
              <w:rPr>
                <w:b/>
                <w:sz w:val="24"/>
                <w:szCs w:val="24"/>
              </w:rPr>
              <w:t xml:space="preserve">New Agenda Items </w:t>
            </w:r>
          </w:p>
          <w:p w14:paraId="0A84C862" w14:textId="182080B6" w:rsidR="00AA2481" w:rsidRDefault="005178E2" w:rsidP="005178E2">
            <w:pPr>
              <w:spacing w:before="40" w:after="40"/>
              <w:rPr>
                <w:sz w:val="24"/>
                <w:szCs w:val="24"/>
              </w:rPr>
            </w:pPr>
            <w:r>
              <w:rPr>
                <w:sz w:val="24"/>
                <w:szCs w:val="24"/>
              </w:rPr>
              <w:t>Classroom webcam options</w:t>
            </w:r>
          </w:p>
          <w:p w14:paraId="2F2FEDDF" w14:textId="1082EA72" w:rsidR="00AA2481" w:rsidRDefault="00AA2481" w:rsidP="00924E74">
            <w:pPr>
              <w:pStyle w:val="Standard1"/>
              <w:numPr>
                <w:ilvl w:val="0"/>
                <w:numId w:val="26"/>
              </w:numPr>
              <w:tabs>
                <w:tab w:val="right" w:pos="6660"/>
              </w:tabs>
              <w:ind w:right="-114"/>
              <w:rPr>
                <w:sz w:val="24"/>
                <w:szCs w:val="24"/>
              </w:rPr>
            </w:pPr>
            <w:r>
              <w:rPr>
                <w:sz w:val="24"/>
                <w:szCs w:val="24"/>
              </w:rPr>
              <w:t>Team should look through and pick 1-4 webcam options then get those models to test out and see how they work and which would be best.</w:t>
            </w:r>
          </w:p>
          <w:p w14:paraId="4BFEF19A" w14:textId="0B905299" w:rsidR="00AA2481" w:rsidRDefault="00AA2481" w:rsidP="00924E74">
            <w:pPr>
              <w:pStyle w:val="Standard1"/>
              <w:numPr>
                <w:ilvl w:val="0"/>
                <w:numId w:val="26"/>
              </w:numPr>
              <w:tabs>
                <w:tab w:val="right" w:pos="6660"/>
              </w:tabs>
              <w:ind w:right="-114"/>
              <w:rPr>
                <w:sz w:val="24"/>
                <w:szCs w:val="24"/>
              </w:rPr>
            </w:pPr>
            <w:r>
              <w:rPr>
                <w:sz w:val="24"/>
                <w:szCs w:val="24"/>
              </w:rPr>
              <w:t>The supplemental lighting option needs to be able to be turned off by the user. We do probably not need supplemental lighting in classroom/office setting.</w:t>
            </w:r>
          </w:p>
          <w:p w14:paraId="3ABD795F" w14:textId="78CB34D1" w:rsidR="00AA2481" w:rsidRDefault="00AA2481" w:rsidP="00924E74">
            <w:pPr>
              <w:pStyle w:val="Standard1"/>
              <w:numPr>
                <w:ilvl w:val="0"/>
                <w:numId w:val="26"/>
              </w:numPr>
              <w:tabs>
                <w:tab w:val="right" w:pos="6660"/>
              </w:tabs>
              <w:ind w:right="-114"/>
              <w:rPr>
                <w:sz w:val="24"/>
                <w:szCs w:val="24"/>
              </w:rPr>
            </w:pPr>
            <w:r>
              <w:rPr>
                <w:sz w:val="24"/>
                <w:szCs w:val="24"/>
              </w:rPr>
              <w:t xml:space="preserve">Making sure the webcams are compatible with all of the </w:t>
            </w:r>
            <w:r w:rsidR="00507431">
              <w:rPr>
                <w:sz w:val="24"/>
                <w:szCs w:val="24"/>
              </w:rPr>
              <w:t>classroom workstations, like USB</w:t>
            </w:r>
            <w:r>
              <w:rPr>
                <w:sz w:val="24"/>
                <w:szCs w:val="24"/>
              </w:rPr>
              <w:t xml:space="preserve"> backwards compatible. </w:t>
            </w:r>
          </w:p>
          <w:p w14:paraId="07FC2137" w14:textId="1A65C691" w:rsidR="00AA2481" w:rsidRDefault="002F5175" w:rsidP="00924E74">
            <w:pPr>
              <w:pStyle w:val="Standard1"/>
              <w:numPr>
                <w:ilvl w:val="0"/>
                <w:numId w:val="26"/>
              </w:numPr>
              <w:tabs>
                <w:tab w:val="right" w:pos="6660"/>
              </w:tabs>
              <w:ind w:right="-114"/>
              <w:rPr>
                <w:sz w:val="24"/>
                <w:szCs w:val="24"/>
              </w:rPr>
            </w:pPr>
            <w:r>
              <w:rPr>
                <w:sz w:val="24"/>
                <w:szCs w:val="24"/>
              </w:rPr>
              <w:t>Options for narrowing down webcam choices</w:t>
            </w:r>
            <w:r w:rsidR="00AA2481">
              <w:rPr>
                <w:sz w:val="24"/>
                <w:szCs w:val="24"/>
              </w:rPr>
              <w:t>: not requiring supplemental lighting, only keeping windows and mac compatible, removing plastic lens, only keeping webcams that include backwar</w:t>
            </w:r>
            <w:r w:rsidR="00507431">
              <w:rPr>
                <w:sz w:val="24"/>
                <w:szCs w:val="24"/>
              </w:rPr>
              <w:t>ds USB</w:t>
            </w:r>
            <w:r w:rsidR="005178E2">
              <w:rPr>
                <w:sz w:val="24"/>
                <w:szCs w:val="24"/>
              </w:rPr>
              <w:t xml:space="preserve"> compatibility</w:t>
            </w:r>
            <w:r w:rsidR="00AA2481">
              <w:rPr>
                <w:sz w:val="24"/>
                <w:szCs w:val="24"/>
              </w:rPr>
              <w:t>. Privacy covers we can buy an aftermarket product if the webcam doesn’t come with one.</w:t>
            </w:r>
          </w:p>
          <w:p w14:paraId="4D7F685D" w14:textId="65ACBDF5" w:rsidR="008E4048" w:rsidRDefault="008E4048" w:rsidP="00924E74">
            <w:pPr>
              <w:pStyle w:val="Standard1"/>
              <w:numPr>
                <w:ilvl w:val="0"/>
                <w:numId w:val="26"/>
              </w:numPr>
              <w:tabs>
                <w:tab w:val="right" w:pos="6660"/>
              </w:tabs>
              <w:ind w:right="-114"/>
              <w:rPr>
                <w:sz w:val="24"/>
                <w:szCs w:val="24"/>
              </w:rPr>
            </w:pPr>
            <w:r>
              <w:rPr>
                <w:sz w:val="24"/>
                <w:szCs w:val="24"/>
              </w:rPr>
              <w:t>Marc will send out list. Asking for feedback by 3/4/22.</w:t>
            </w:r>
          </w:p>
          <w:p w14:paraId="080354D2" w14:textId="5EF2FA20" w:rsidR="005178E2" w:rsidRDefault="005178E2" w:rsidP="00924E74">
            <w:pPr>
              <w:pStyle w:val="Standard1"/>
              <w:numPr>
                <w:ilvl w:val="0"/>
                <w:numId w:val="26"/>
              </w:numPr>
              <w:tabs>
                <w:tab w:val="right" w:pos="6660"/>
              </w:tabs>
              <w:ind w:right="-114"/>
              <w:rPr>
                <w:sz w:val="24"/>
                <w:szCs w:val="24"/>
              </w:rPr>
            </w:pPr>
            <w:r>
              <w:rPr>
                <w:sz w:val="24"/>
                <w:szCs w:val="24"/>
              </w:rPr>
              <w:t>Heads up –</w:t>
            </w:r>
            <w:r w:rsidR="00461009">
              <w:rPr>
                <w:sz w:val="24"/>
                <w:szCs w:val="24"/>
              </w:rPr>
              <w:t xml:space="preserve"> a </w:t>
            </w:r>
            <w:r>
              <w:rPr>
                <w:sz w:val="24"/>
                <w:szCs w:val="24"/>
              </w:rPr>
              <w:t>group</w:t>
            </w:r>
            <w:r w:rsidR="00461009">
              <w:rPr>
                <w:sz w:val="24"/>
                <w:szCs w:val="24"/>
              </w:rPr>
              <w:t xml:space="preserve"> is getting</w:t>
            </w:r>
            <w:r>
              <w:rPr>
                <w:sz w:val="24"/>
                <w:szCs w:val="24"/>
              </w:rPr>
              <w:t xml:space="preserve"> together in A&amp;S looking at a discovery conversation about the expansion of various technology in the classroom like lecture capture and laptops in the classroom and student laptops. </w:t>
            </w:r>
          </w:p>
          <w:p w14:paraId="57FAD8DC" w14:textId="192907FF" w:rsidR="005178E2" w:rsidRPr="005178E2" w:rsidRDefault="005178E2" w:rsidP="005178E2">
            <w:pPr>
              <w:pStyle w:val="Standard1"/>
              <w:numPr>
                <w:ilvl w:val="0"/>
                <w:numId w:val="26"/>
              </w:numPr>
              <w:tabs>
                <w:tab w:val="right" w:pos="6660"/>
              </w:tabs>
              <w:ind w:right="-114"/>
              <w:rPr>
                <w:sz w:val="24"/>
                <w:szCs w:val="24"/>
              </w:rPr>
            </w:pPr>
            <w:r>
              <w:rPr>
                <w:sz w:val="24"/>
                <w:szCs w:val="24"/>
              </w:rPr>
              <w:t>It would be beneficial to have a lecture capture demonstration. D</w:t>
            </w:r>
            <w:r w:rsidR="00461009">
              <w:rPr>
                <w:sz w:val="24"/>
                <w:szCs w:val="24"/>
              </w:rPr>
              <w:t>ave Wa</w:t>
            </w:r>
            <w:r>
              <w:rPr>
                <w:sz w:val="24"/>
                <w:szCs w:val="24"/>
              </w:rPr>
              <w:t>singer would be involved with that. PD day coming up soon, or CTE session.</w:t>
            </w:r>
          </w:p>
          <w:p w14:paraId="09CFF181" w14:textId="77777777" w:rsidR="008E4048" w:rsidRDefault="008E4048" w:rsidP="005178E2">
            <w:pPr>
              <w:pStyle w:val="Standard1"/>
              <w:tabs>
                <w:tab w:val="right" w:pos="6660"/>
              </w:tabs>
              <w:ind w:right="-114"/>
              <w:rPr>
                <w:sz w:val="24"/>
                <w:szCs w:val="24"/>
              </w:rPr>
            </w:pPr>
          </w:p>
          <w:p w14:paraId="2F3CF9C9" w14:textId="3EDEF0FD" w:rsidR="00A46D16" w:rsidRDefault="000C74D6" w:rsidP="005178E2">
            <w:pPr>
              <w:pStyle w:val="Standard1"/>
              <w:tabs>
                <w:tab w:val="right" w:pos="6660"/>
              </w:tabs>
              <w:ind w:right="-114"/>
              <w:rPr>
                <w:sz w:val="24"/>
                <w:szCs w:val="24"/>
              </w:rPr>
            </w:pPr>
            <w:r>
              <w:rPr>
                <w:sz w:val="24"/>
                <w:szCs w:val="24"/>
              </w:rPr>
              <w:t xml:space="preserve">Senate Group for future discussion on plagiarism – </w:t>
            </w:r>
            <w:r w:rsidR="00A46D16">
              <w:rPr>
                <w:sz w:val="24"/>
                <w:szCs w:val="24"/>
              </w:rPr>
              <w:t>first meeting Friday 2/25</w:t>
            </w:r>
          </w:p>
          <w:p w14:paraId="6449AAC5" w14:textId="17DF6087" w:rsidR="005178E2" w:rsidRDefault="005178E2" w:rsidP="00924E74">
            <w:pPr>
              <w:pStyle w:val="Standard1"/>
              <w:numPr>
                <w:ilvl w:val="0"/>
                <w:numId w:val="26"/>
              </w:numPr>
              <w:tabs>
                <w:tab w:val="right" w:pos="6660"/>
              </w:tabs>
              <w:ind w:right="-114"/>
              <w:rPr>
                <w:sz w:val="24"/>
                <w:szCs w:val="24"/>
              </w:rPr>
            </w:pPr>
            <w:r>
              <w:rPr>
                <w:sz w:val="24"/>
                <w:szCs w:val="24"/>
              </w:rPr>
              <w:t>First meeting will be next week</w:t>
            </w:r>
            <w:r w:rsidR="00461009">
              <w:rPr>
                <w:sz w:val="24"/>
                <w:szCs w:val="24"/>
              </w:rPr>
              <w:t>.</w:t>
            </w:r>
          </w:p>
          <w:p w14:paraId="410F45E7" w14:textId="77777777" w:rsidR="008E4048" w:rsidRDefault="008E4048" w:rsidP="005178E2">
            <w:pPr>
              <w:pStyle w:val="Standard1"/>
              <w:tabs>
                <w:tab w:val="right" w:pos="6660"/>
              </w:tabs>
              <w:ind w:right="-114"/>
              <w:rPr>
                <w:sz w:val="24"/>
                <w:szCs w:val="24"/>
              </w:rPr>
            </w:pPr>
          </w:p>
          <w:p w14:paraId="334131F1" w14:textId="0970A24E" w:rsidR="00BD70E9" w:rsidRDefault="00A46D16" w:rsidP="005178E2">
            <w:pPr>
              <w:pStyle w:val="Standard1"/>
              <w:tabs>
                <w:tab w:val="right" w:pos="6660"/>
              </w:tabs>
              <w:ind w:right="-114"/>
              <w:rPr>
                <w:sz w:val="24"/>
                <w:szCs w:val="24"/>
              </w:rPr>
            </w:pPr>
            <w:r>
              <w:rPr>
                <w:sz w:val="24"/>
                <w:szCs w:val="24"/>
              </w:rPr>
              <w:t>Recap of ITS BRP Annual Orientation and Exercise</w:t>
            </w:r>
          </w:p>
          <w:p w14:paraId="73D33841" w14:textId="570A196E" w:rsidR="005178E2" w:rsidRDefault="005178E2" w:rsidP="00924E74">
            <w:pPr>
              <w:pStyle w:val="Standard1"/>
              <w:numPr>
                <w:ilvl w:val="0"/>
                <w:numId w:val="26"/>
              </w:numPr>
              <w:tabs>
                <w:tab w:val="right" w:pos="6660"/>
              </w:tabs>
              <w:ind w:right="-114"/>
              <w:rPr>
                <w:sz w:val="24"/>
                <w:szCs w:val="24"/>
              </w:rPr>
            </w:pPr>
            <w:r>
              <w:rPr>
                <w:sz w:val="24"/>
                <w:szCs w:val="24"/>
              </w:rPr>
              <w:t xml:space="preserve">The 2022 </w:t>
            </w:r>
            <w:r w:rsidR="00507431">
              <w:rPr>
                <w:sz w:val="24"/>
                <w:szCs w:val="24"/>
              </w:rPr>
              <w:t>tabletop</w:t>
            </w:r>
            <w:r w:rsidR="000F6D72">
              <w:rPr>
                <w:sz w:val="24"/>
                <w:szCs w:val="24"/>
              </w:rPr>
              <w:t xml:space="preserve"> exercise was ran</w:t>
            </w:r>
            <w:r>
              <w:rPr>
                <w:sz w:val="24"/>
                <w:szCs w:val="24"/>
              </w:rPr>
              <w:t xml:space="preserve">somware attack. Examples of situations </w:t>
            </w:r>
            <w:r w:rsidR="000F6D72">
              <w:rPr>
                <w:sz w:val="24"/>
                <w:szCs w:val="24"/>
              </w:rPr>
              <w:t xml:space="preserve">included </w:t>
            </w:r>
            <w:r>
              <w:rPr>
                <w:sz w:val="24"/>
                <w:szCs w:val="24"/>
              </w:rPr>
              <w:t>where community colleges have had ransomware attac</w:t>
            </w:r>
            <w:r w:rsidR="000F6D72">
              <w:rPr>
                <w:sz w:val="24"/>
                <w:szCs w:val="24"/>
              </w:rPr>
              <w:t xml:space="preserve">ks and were down for from 1 week – 1 month. </w:t>
            </w:r>
          </w:p>
          <w:p w14:paraId="005814CE" w14:textId="12948D4A" w:rsidR="000F6D72" w:rsidRDefault="000F6D72" w:rsidP="00924E74">
            <w:pPr>
              <w:pStyle w:val="Standard1"/>
              <w:numPr>
                <w:ilvl w:val="0"/>
                <w:numId w:val="26"/>
              </w:numPr>
              <w:tabs>
                <w:tab w:val="right" w:pos="6660"/>
              </w:tabs>
              <w:ind w:right="-114"/>
              <w:rPr>
                <w:sz w:val="24"/>
                <w:szCs w:val="24"/>
              </w:rPr>
            </w:pPr>
            <w:r>
              <w:rPr>
                <w:sz w:val="24"/>
                <w:szCs w:val="24"/>
              </w:rPr>
              <w:t>How does your department use technology and how would your department operate without technology for 2 weeks? How long could you operate without technology? How much data could you tolerate to lose?</w:t>
            </w:r>
          </w:p>
          <w:p w14:paraId="035866DC" w14:textId="77777777" w:rsidR="000F6D72" w:rsidRDefault="000F6D72" w:rsidP="00924E74">
            <w:pPr>
              <w:pStyle w:val="Standard1"/>
              <w:numPr>
                <w:ilvl w:val="0"/>
                <w:numId w:val="26"/>
              </w:numPr>
              <w:tabs>
                <w:tab w:val="right" w:pos="6660"/>
              </w:tabs>
              <w:ind w:right="-114"/>
              <w:rPr>
                <w:sz w:val="24"/>
                <w:szCs w:val="24"/>
              </w:rPr>
            </w:pPr>
            <w:r>
              <w:rPr>
                <w:sz w:val="24"/>
                <w:szCs w:val="24"/>
              </w:rPr>
              <w:t xml:space="preserve">Importance of our identity management system – if impacted, people will not be able to get into our systems that require authentication including Office 365, D2L, email. For example, perhaps we create options where you are off campus and can access some of these things alternate ways. </w:t>
            </w:r>
          </w:p>
          <w:p w14:paraId="67FD1CAF" w14:textId="343CF7FD" w:rsidR="000F6D72" w:rsidRDefault="000F6D72" w:rsidP="00924E74">
            <w:pPr>
              <w:pStyle w:val="Standard1"/>
              <w:numPr>
                <w:ilvl w:val="0"/>
                <w:numId w:val="26"/>
              </w:numPr>
              <w:tabs>
                <w:tab w:val="right" w:pos="6660"/>
              </w:tabs>
              <w:ind w:right="-114"/>
              <w:rPr>
                <w:sz w:val="24"/>
                <w:szCs w:val="24"/>
              </w:rPr>
            </w:pPr>
            <w:r>
              <w:rPr>
                <w:sz w:val="24"/>
                <w:szCs w:val="24"/>
              </w:rPr>
              <w:t xml:space="preserve">Maybe we as a college should have some hard copies of things for if technology is not available.  Also communication – if we cannot use the usual mechanisms of </w:t>
            </w:r>
            <w:r>
              <w:rPr>
                <w:sz w:val="24"/>
                <w:szCs w:val="24"/>
              </w:rPr>
              <w:lastRenderedPageBreak/>
              <w:t xml:space="preserve">communication, how will we contact students/employees to update them and plan out the alternative things to do? </w:t>
            </w:r>
          </w:p>
          <w:p w14:paraId="13209764" w14:textId="0D2DF358" w:rsidR="000F6D72" w:rsidRDefault="00E6756D" w:rsidP="00924E74">
            <w:pPr>
              <w:pStyle w:val="Standard1"/>
              <w:numPr>
                <w:ilvl w:val="0"/>
                <w:numId w:val="26"/>
              </w:numPr>
              <w:tabs>
                <w:tab w:val="right" w:pos="6660"/>
              </w:tabs>
              <w:ind w:right="-114"/>
              <w:rPr>
                <w:sz w:val="24"/>
                <w:szCs w:val="24"/>
              </w:rPr>
            </w:pPr>
            <w:r>
              <w:rPr>
                <w:sz w:val="24"/>
                <w:szCs w:val="24"/>
              </w:rPr>
              <w:t xml:space="preserve">A nudge to faculty, not </w:t>
            </w:r>
            <w:r w:rsidR="000F6D72">
              <w:rPr>
                <w:sz w:val="24"/>
                <w:szCs w:val="24"/>
              </w:rPr>
              <w:t>a formal backup plan for all these teaching issues but a suggestion for instructors to consider ahead of time and see if they have a plan for if technology goes down (like no D2L</w:t>
            </w:r>
            <w:r>
              <w:rPr>
                <w:sz w:val="24"/>
                <w:szCs w:val="24"/>
              </w:rPr>
              <w:t xml:space="preserve"> etc.</w:t>
            </w:r>
            <w:r w:rsidR="000F6D72">
              <w:rPr>
                <w:sz w:val="24"/>
                <w:szCs w:val="24"/>
              </w:rPr>
              <w:t>). Also to consider materials that are only accessible with our normal systems.</w:t>
            </w:r>
          </w:p>
          <w:p w14:paraId="1454B100" w14:textId="3823A3BE" w:rsidR="00E6756D" w:rsidRDefault="000F6D72" w:rsidP="00924E74">
            <w:pPr>
              <w:pStyle w:val="Standard1"/>
              <w:numPr>
                <w:ilvl w:val="0"/>
                <w:numId w:val="26"/>
              </w:numPr>
              <w:tabs>
                <w:tab w:val="right" w:pos="6660"/>
              </w:tabs>
              <w:ind w:right="-114"/>
              <w:rPr>
                <w:sz w:val="24"/>
                <w:szCs w:val="24"/>
              </w:rPr>
            </w:pPr>
            <w:r>
              <w:rPr>
                <w:sz w:val="24"/>
                <w:szCs w:val="24"/>
              </w:rPr>
              <w:t>Also timing – losing technology at certain times of year will affect departments more than others. Instructors will have more issues if technology goes down late in semester</w:t>
            </w:r>
            <w:r w:rsidR="00FA63E5">
              <w:rPr>
                <w:sz w:val="24"/>
                <w:szCs w:val="24"/>
              </w:rPr>
              <w:t xml:space="preserve"> to point semester could be lost</w:t>
            </w:r>
            <w:r>
              <w:rPr>
                <w:sz w:val="24"/>
                <w:szCs w:val="24"/>
              </w:rPr>
              <w:t xml:space="preserve">, </w:t>
            </w:r>
            <w:r w:rsidR="00FA63E5">
              <w:rPr>
                <w:sz w:val="24"/>
                <w:szCs w:val="24"/>
              </w:rPr>
              <w:t>some departments will be affected if technology goes down near fiscal year end.</w:t>
            </w:r>
            <w:r>
              <w:rPr>
                <w:sz w:val="24"/>
                <w:szCs w:val="24"/>
              </w:rPr>
              <w:t xml:space="preserve"> </w:t>
            </w:r>
          </w:p>
          <w:p w14:paraId="3786DBD4" w14:textId="77777777" w:rsidR="008E4048" w:rsidRDefault="008E4048" w:rsidP="00B467C8">
            <w:pPr>
              <w:pStyle w:val="Standard1"/>
              <w:tabs>
                <w:tab w:val="right" w:pos="6660"/>
              </w:tabs>
              <w:ind w:right="-114"/>
              <w:rPr>
                <w:sz w:val="24"/>
                <w:szCs w:val="24"/>
              </w:rPr>
            </w:pPr>
          </w:p>
          <w:p w14:paraId="4A4D86CA" w14:textId="2F003F3D" w:rsidR="00E6756D" w:rsidRDefault="00E6756D" w:rsidP="00B467C8">
            <w:pPr>
              <w:pStyle w:val="Standard1"/>
              <w:tabs>
                <w:tab w:val="right" w:pos="6660"/>
              </w:tabs>
              <w:ind w:right="-114"/>
              <w:rPr>
                <w:sz w:val="24"/>
                <w:szCs w:val="24"/>
              </w:rPr>
            </w:pPr>
            <w:r>
              <w:rPr>
                <w:sz w:val="24"/>
                <w:szCs w:val="24"/>
              </w:rPr>
              <w:t>Discussion of backup of data from D2L and other vendors (related to BRP Annual Orientation and Exercise)</w:t>
            </w:r>
          </w:p>
          <w:p w14:paraId="47B287DD" w14:textId="283F3032" w:rsidR="000F6D72" w:rsidRDefault="00E6756D" w:rsidP="00924E74">
            <w:pPr>
              <w:pStyle w:val="Standard1"/>
              <w:numPr>
                <w:ilvl w:val="0"/>
                <w:numId w:val="26"/>
              </w:numPr>
              <w:tabs>
                <w:tab w:val="right" w:pos="6660"/>
              </w:tabs>
              <w:ind w:right="-114"/>
              <w:rPr>
                <w:sz w:val="24"/>
                <w:szCs w:val="24"/>
              </w:rPr>
            </w:pPr>
            <w:r>
              <w:rPr>
                <w:sz w:val="24"/>
                <w:szCs w:val="24"/>
              </w:rPr>
              <w:t xml:space="preserve">What is the backup plan if student information is lost? D2L backs up student data every 24 hours so data - assessments, gradebooks etc. - will be recovered if we go down temporarily. Authentication systems that tie into D2L are our main concern. Instructors can export their courses from D2L to back up course materials. Overall, the college’s data is backed up and we would lose as little as possible once systems are back up. </w:t>
            </w:r>
          </w:p>
          <w:p w14:paraId="6A640FC8" w14:textId="77777777" w:rsidR="000F227A" w:rsidRDefault="00E6756D" w:rsidP="00E6756D">
            <w:pPr>
              <w:pStyle w:val="Standard1"/>
              <w:numPr>
                <w:ilvl w:val="0"/>
                <w:numId w:val="26"/>
              </w:numPr>
              <w:tabs>
                <w:tab w:val="right" w:pos="6660"/>
              </w:tabs>
              <w:ind w:right="-114"/>
              <w:rPr>
                <w:sz w:val="24"/>
                <w:szCs w:val="24"/>
              </w:rPr>
            </w:pPr>
            <w:r>
              <w:rPr>
                <w:sz w:val="24"/>
                <w:szCs w:val="24"/>
              </w:rPr>
              <w:t xml:space="preserve">Academic side, we would quickly need policy decisions made to help with flexible schedules, accounting for missed assignments/assignment changes, grading changes etc. </w:t>
            </w:r>
          </w:p>
          <w:p w14:paraId="4A0E194D" w14:textId="553B347D" w:rsidR="00461009" w:rsidRDefault="00461009" w:rsidP="00E6756D">
            <w:pPr>
              <w:pStyle w:val="Standard1"/>
              <w:numPr>
                <w:ilvl w:val="0"/>
                <w:numId w:val="26"/>
              </w:numPr>
              <w:tabs>
                <w:tab w:val="right" w:pos="6660"/>
              </w:tabs>
              <w:ind w:right="-114"/>
              <w:rPr>
                <w:sz w:val="24"/>
                <w:szCs w:val="24"/>
              </w:rPr>
            </w:pPr>
            <w:r>
              <w:rPr>
                <w:sz w:val="24"/>
                <w:szCs w:val="24"/>
              </w:rPr>
              <w:t xml:space="preserve">What backup plan do we have to communicate to students if they can’t authenticate to D2L or their student email? For employees? </w:t>
            </w:r>
            <w:r w:rsidR="002C4637">
              <w:rPr>
                <w:sz w:val="24"/>
                <w:szCs w:val="24"/>
              </w:rPr>
              <w:t>It may be the difference between doing some level of activity while technology is down versus pausing activity until college has recovered.</w:t>
            </w:r>
          </w:p>
          <w:p w14:paraId="5B59913A" w14:textId="77777777" w:rsidR="00877836" w:rsidRDefault="00877836" w:rsidP="00E6756D">
            <w:pPr>
              <w:pStyle w:val="Standard1"/>
              <w:numPr>
                <w:ilvl w:val="0"/>
                <w:numId w:val="26"/>
              </w:numPr>
              <w:tabs>
                <w:tab w:val="right" w:pos="6660"/>
              </w:tabs>
              <w:ind w:right="-114"/>
              <w:rPr>
                <w:sz w:val="24"/>
                <w:szCs w:val="24"/>
              </w:rPr>
            </w:pPr>
          </w:p>
          <w:p w14:paraId="718D3213" w14:textId="77777777" w:rsidR="00877836" w:rsidRDefault="00877836" w:rsidP="00B467C8">
            <w:pPr>
              <w:pStyle w:val="Standard1"/>
              <w:tabs>
                <w:tab w:val="right" w:pos="6660"/>
              </w:tabs>
              <w:ind w:right="-114"/>
              <w:rPr>
                <w:sz w:val="24"/>
                <w:szCs w:val="24"/>
              </w:rPr>
            </w:pPr>
          </w:p>
          <w:p w14:paraId="2AAF41D2" w14:textId="207CDF3F" w:rsidR="00B467C8" w:rsidRDefault="00877836" w:rsidP="00B467C8">
            <w:pPr>
              <w:pStyle w:val="Standard1"/>
              <w:tabs>
                <w:tab w:val="right" w:pos="6660"/>
              </w:tabs>
              <w:ind w:right="-114"/>
              <w:rPr>
                <w:sz w:val="24"/>
                <w:szCs w:val="24"/>
              </w:rPr>
            </w:pPr>
            <w:r>
              <w:rPr>
                <w:sz w:val="24"/>
                <w:szCs w:val="24"/>
              </w:rPr>
              <w:t>Other Topics:</w:t>
            </w:r>
          </w:p>
          <w:p w14:paraId="44F3E812" w14:textId="77777777" w:rsidR="00877836" w:rsidRDefault="00877836" w:rsidP="00B467C8">
            <w:pPr>
              <w:pStyle w:val="Standard1"/>
              <w:tabs>
                <w:tab w:val="right" w:pos="6660"/>
              </w:tabs>
              <w:ind w:right="-114"/>
              <w:rPr>
                <w:sz w:val="24"/>
                <w:szCs w:val="24"/>
              </w:rPr>
            </w:pPr>
            <w:r>
              <w:rPr>
                <w:sz w:val="24"/>
                <w:szCs w:val="24"/>
              </w:rPr>
              <w:t xml:space="preserve">Questions on </w:t>
            </w:r>
            <w:proofErr w:type="spellStart"/>
            <w:r>
              <w:rPr>
                <w:sz w:val="24"/>
                <w:szCs w:val="24"/>
              </w:rPr>
              <w:t>webex</w:t>
            </w:r>
            <w:proofErr w:type="spellEnd"/>
            <w:r>
              <w:rPr>
                <w:sz w:val="24"/>
                <w:szCs w:val="24"/>
              </w:rPr>
              <w:t xml:space="preserve"> and microphone. </w:t>
            </w:r>
          </w:p>
          <w:p w14:paraId="3D5D34FF" w14:textId="674A588E" w:rsidR="00877836" w:rsidRDefault="003D2F8A" w:rsidP="00877836">
            <w:pPr>
              <w:pStyle w:val="Standard1"/>
              <w:tabs>
                <w:tab w:val="right" w:pos="6660"/>
              </w:tabs>
              <w:ind w:left="720" w:right="-114"/>
              <w:rPr>
                <w:sz w:val="24"/>
                <w:szCs w:val="24"/>
              </w:rPr>
            </w:pPr>
            <w:hyperlink r:id="rId7" w:history="1">
              <w:r w:rsidR="00877836" w:rsidRPr="00A10DCD">
                <w:rPr>
                  <w:rStyle w:val="Hyperlink"/>
                  <w:sz w:val="24"/>
                  <w:szCs w:val="24"/>
                </w:rPr>
                <w:t>https://help.webex.com/en-us/article/q1y8ig/Webex-Assistant-for-Webex-Meetings-considerations</w:t>
              </w:r>
            </w:hyperlink>
          </w:p>
          <w:p w14:paraId="3BC6DD40" w14:textId="77777777" w:rsidR="00877836" w:rsidRDefault="003D2F8A" w:rsidP="00877836">
            <w:pPr>
              <w:pStyle w:val="Standard1"/>
              <w:tabs>
                <w:tab w:val="right" w:pos="6660"/>
              </w:tabs>
              <w:ind w:left="720" w:right="-114"/>
              <w:rPr>
                <w:sz w:val="24"/>
                <w:szCs w:val="24"/>
              </w:rPr>
            </w:pPr>
            <w:hyperlink r:id="rId8" w:history="1">
              <w:r w:rsidR="00877836" w:rsidRPr="00A10DCD">
                <w:rPr>
                  <w:rStyle w:val="Hyperlink"/>
                  <w:sz w:val="24"/>
                  <w:szCs w:val="24"/>
                </w:rPr>
                <w:t>https://www.reddit.com/r/webex/comments/j22vn7/how_to_stop_webex_from_turning_on_your_microphone/</w:t>
              </w:r>
            </w:hyperlink>
          </w:p>
          <w:p w14:paraId="5722A615" w14:textId="2A343321" w:rsidR="00877836" w:rsidRDefault="003D2F8A" w:rsidP="00877836">
            <w:pPr>
              <w:pStyle w:val="Standard1"/>
              <w:tabs>
                <w:tab w:val="right" w:pos="6660"/>
              </w:tabs>
              <w:ind w:left="720" w:right="-114"/>
              <w:rPr>
                <w:sz w:val="24"/>
                <w:szCs w:val="24"/>
              </w:rPr>
            </w:pPr>
            <w:hyperlink r:id="rId9" w:history="1">
              <w:r w:rsidR="00877836" w:rsidRPr="00A10DCD">
                <w:rPr>
                  <w:rStyle w:val="Hyperlink"/>
                  <w:sz w:val="24"/>
                  <w:szCs w:val="24"/>
                </w:rPr>
                <w:t>https://help.webex.com/en-us/article/hob5ab/Turn-off-your-compute</w:t>
              </w:r>
            </w:hyperlink>
          </w:p>
          <w:p w14:paraId="2F9A2FE9" w14:textId="492CDCF4" w:rsidR="00877836" w:rsidRDefault="00877836" w:rsidP="00877836">
            <w:pPr>
              <w:pStyle w:val="Standard1"/>
              <w:tabs>
                <w:tab w:val="right" w:pos="6660"/>
              </w:tabs>
              <w:ind w:left="720" w:right="-114"/>
              <w:rPr>
                <w:sz w:val="24"/>
                <w:szCs w:val="24"/>
              </w:rPr>
            </w:pPr>
          </w:p>
          <w:p w14:paraId="59255847" w14:textId="68A20AD2" w:rsidR="00877836" w:rsidRDefault="00877836" w:rsidP="00877836">
            <w:pPr>
              <w:pStyle w:val="Standard1"/>
              <w:tabs>
                <w:tab w:val="right" w:pos="6660"/>
              </w:tabs>
              <w:ind w:left="720" w:right="-114"/>
              <w:rPr>
                <w:sz w:val="24"/>
                <w:szCs w:val="24"/>
              </w:rPr>
            </w:pPr>
            <w:r>
              <w:rPr>
                <w:sz w:val="24"/>
                <w:szCs w:val="24"/>
              </w:rPr>
              <w:t>More follow-up in chat/next meeting.</w:t>
            </w:r>
          </w:p>
          <w:p w14:paraId="02F81AC4" w14:textId="2FD299A6" w:rsidR="00877836" w:rsidRPr="00E6756D" w:rsidRDefault="00877836" w:rsidP="00B467C8">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3278A7D" w14:textId="77777777" w:rsidR="001D3AB0" w:rsidRPr="00407626" w:rsidRDefault="00AF1883" w:rsidP="00AF1883">
            <w:pPr>
              <w:pStyle w:val="Standard1"/>
              <w:tabs>
                <w:tab w:val="right" w:pos="6660"/>
              </w:tabs>
              <w:ind w:right="-114"/>
              <w:rPr>
                <w:sz w:val="24"/>
                <w:szCs w:val="24"/>
              </w:rPr>
            </w:pPr>
            <w:r w:rsidRPr="00407626">
              <w:rPr>
                <w:sz w:val="24"/>
                <w:szCs w:val="24"/>
              </w:rPr>
              <w:lastRenderedPageBreak/>
              <w:t xml:space="preserve">Standing </w:t>
            </w:r>
          </w:p>
          <w:p w14:paraId="1EF89EDD" w14:textId="77777777" w:rsidR="00AF1883" w:rsidRPr="00407626" w:rsidRDefault="00AF1883" w:rsidP="00AF1883">
            <w:pPr>
              <w:pStyle w:val="Standard1"/>
              <w:tabs>
                <w:tab w:val="right" w:pos="6660"/>
              </w:tabs>
              <w:ind w:right="-114"/>
              <w:rPr>
                <w:sz w:val="24"/>
                <w:szCs w:val="24"/>
              </w:rPr>
            </w:pPr>
            <w:r w:rsidRPr="00407626">
              <w:rPr>
                <w:sz w:val="24"/>
                <w:szCs w:val="24"/>
              </w:rPr>
              <w:t>Item</w:t>
            </w:r>
          </w:p>
        </w:tc>
      </w:tr>
      <w:tr w:rsidR="00E84E81" w:rsidRPr="00407626" w14:paraId="4C63F9BC"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D3E78A9" w14:textId="1A898156" w:rsidR="00D740D8" w:rsidRPr="00407626" w:rsidRDefault="0051668C" w:rsidP="009A3A50">
            <w:pPr>
              <w:pStyle w:val="Standard1"/>
              <w:tabs>
                <w:tab w:val="right" w:pos="6660"/>
              </w:tabs>
              <w:ind w:right="-114"/>
              <w:rPr>
                <w:sz w:val="24"/>
                <w:szCs w:val="24"/>
              </w:rPr>
            </w:pPr>
            <w:r w:rsidRPr="00407626">
              <w:rPr>
                <w:sz w:val="24"/>
                <w:szCs w:val="24"/>
              </w:rPr>
              <w:t>Task Log Review</w:t>
            </w:r>
            <w:r w:rsidR="0057642D">
              <w:rPr>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A7A7F0" w14:textId="77777777" w:rsidR="0051668C" w:rsidRPr="00407626" w:rsidRDefault="0051668C" w:rsidP="0051668C">
            <w:pPr>
              <w:pStyle w:val="Standard1"/>
              <w:tabs>
                <w:tab w:val="right" w:pos="6660"/>
              </w:tabs>
              <w:ind w:right="-114"/>
              <w:rPr>
                <w:sz w:val="24"/>
                <w:szCs w:val="24"/>
              </w:rPr>
            </w:pPr>
            <w:r w:rsidRPr="00407626">
              <w:rPr>
                <w:sz w:val="24"/>
                <w:szCs w:val="24"/>
              </w:rPr>
              <w:t xml:space="preserve">Standing </w:t>
            </w:r>
          </w:p>
          <w:p w14:paraId="2AE27309" w14:textId="77777777" w:rsidR="00E84E81" w:rsidRPr="00407626" w:rsidRDefault="0051668C" w:rsidP="0051668C">
            <w:pPr>
              <w:pStyle w:val="Standard1"/>
              <w:tabs>
                <w:tab w:val="right" w:pos="6660"/>
              </w:tabs>
              <w:ind w:right="-114"/>
              <w:rPr>
                <w:sz w:val="24"/>
                <w:szCs w:val="24"/>
              </w:rPr>
            </w:pPr>
            <w:r w:rsidRPr="00407626">
              <w:rPr>
                <w:sz w:val="24"/>
                <w:szCs w:val="24"/>
              </w:rPr>
              <w:t>Item</w:t>
            </w:r>
          </w:p>
        </w:tc>
      </w:tr>
      <w:tr w:rsidR="007459DF" w:rsidRPr="00407626" w14:paraId="35F17435"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3270767E" w14:textId="77777777" w:rsidR="007459DF" w:rsidRPr="00407626" w:rsidRDefault="007459DF" w:rsidP="00AF1883">
            <w:pPr>
              <w:pStyle w:val="Standard1"/>
              <w:tabs>
                <w:tab w:val="right" w:pos="6660"/>
              </w:tabs>
              <w:ind w:right="-114"/>
              <w:rPr>
                <w:sz w:val="24"/>
                <w:szCs w:val="24"/>
              </w:rPr>
            </w:pPr>
            <w:r w:rsidRPr="00407626">
              <w:rPr>
                <w:sz w:val="24"/>
                <w:szCs w:val="24"/>
              </w:rPr>
              <w:t>Technology Usability and Training</w:t>
            </w:r>
          </w:p>
          <w:p w14:paraId="541D6D22" w14:textId="77777777" w:rsidR="00D32BBF" w:rsidRPr="00407626" w:rsidRDefault="00D32BBF" w:rsidP="00D32BBF">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F08EB7" w14:textId="77777777" w:rsidR="007459DF" w:rsidRPr="00407626" w:rsidRDefault="007459DF" w:rsidP="007459DF">
            <w:pPr>
              <w:pStyle w:val="Standard1"/>
              <w:tabs>
                <w:tab w:val="right" w:pos="6660"/>
              </w:tabs>
              <w:ind w:right="-114"/>
              <w:rPr>
                <w:sz w:val="24"/>
                <w:szCs w:val="24"/>
              </w:rPr>
            </w:pPr>
            <w:r w:rsidRPr="00407626">
              <w:rPr>
                <w:sz w:val="24"/>
                <w:szCs w:val="24"/>
              </w:rPr>
              <w:t xml:space="preserve">Standing </w:t>
            </w:r>
          </w:p>
          <w:p w14:paraId="329FC265" w14:textId="77777777" w:rsidR="007459DF" w:rsidRPr="00407626" w:rsidRDefault="007459DF" w:rsidP="007459DF">
            <w:pPr>
              <w:pStyle w:val="Standard1"/>
              <w:tabs>
                <w:tab w:val="right" w:pos="6660"/>
              </w:tabs>
              <w:ind w:right="-114"/>
              <w:rPr>
                <w:sz w:val="24"/>
                <w:szCs w:val="24"/>
              </w:rPr>
            </w:pPr>
            <w:r w:rsidRPr="00407626">
              <w:rPr>
                <w:sz w:val="24"/>
                <w:szCs w:val="24"/>
              </w:rPr>
              <w:t>Item</w:t>
            </w:r>
          </w:p>
        </w:tc>
      </w:tr>
      <w:tr w:rsidR="0021463B" w:rsidRPr="00407626" w14:paraId="58ACB74A"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B03F517" w14:textId="77777777" w:rsidR="0021463B" w:rsidRPr="00407626" w:rsidRDefault="0021463B" w:rsidP="00AF1883">
            <w:pPr>
              <w:pStyle w:val="Standard1"/>
              <w:tabs>
                <w:tab w:val="right" w:pos="6660"/>
              </w:tabs>
              <w:ind w:right="-114"/>
              <w:rPr>
                <w:sz w:val="24"/>
                <w:szCs w:val="24"/>
              </w:rPr>
            </w:pPr>
            <w:r w:rsidRPr="00407626">
              <w:rPr>
                <w:sz w:val="24"/>
                <w:szCs w:val="24"/>
              </w:rPr>
              <w:lastRenderedPageBreak/>
              <w:t>Next Meeting and Call for Agenda Items</w:t>
            </w:r>
          </w:p>
          <w:p w14:paraId="109EF33E" w14:textId="77777777" w:rsidR="000F176B" w:rsidRDefault="006A204B" w:rsidP="005C6E38">
            <w:pPr>
              <w:pStyle w:val="Standard1"/>
              <w:tabs>
                <w:tab w:val="right" w:pos="6660"/>
              </w:tabs>
              <w:ind w:right="-114"/>
              <w:rPr>
                <w:sz w:val="24"/>
                <w:szCs w:val="24"/>
              </w:rPr>
            </w:pPr>
            <w:r w:rsidRPr="006A204B">
              <w:rPr>
                <w:sz w:val="24"/>
                <w:szCs w:val="24"/>
                <w:u w:val="single"/>
              </w:rPr>
              <w:t>Future Meeting</w:t>
            </w:r>
            <w:r w:rsidRPr="00463935">
              <w:rPr>
                <w:sz w:val="24"/>
                <w:szCs w:val="24"/>
              </w:rPr>
              <w:t xml:space="preserve"> - </w:t>
            </w:r>
            <w:r w:rsidRPr="006A204B">
              <w:rPr>
                <w:sz w:val="24"/>
                <w:szCs w:val="24"/>
              </w:rPr>
              <w:t>3/18,4/15</w:t>
            </w:r>
            <w:r>
              <w:rPr>
                <w:sz w:val="24"/>
                <w:szCs w:val="24"/>
              </w:rPr>
              <w:t xml:space="preserve"> 11-12 am</w:t>
            </w:r>
          </w:p>
          <w:p w14:paraId="4FAC5560" w14:textId="2B85FC4C" w:rsidR="008E4048" w:rsidRDefault="008E4048" w:rsidP="008E4048">
            <w:pPr>
              <w:pStyle w:val="Standard1"/>
              <w:numPr>
                <w:ilvl w:val="0"/>
                <w:numId w:val="17"/>
              </w:numPr>
              <w:tabs>
                <w:tab w:val="right" w:pos="6660"/>
              </w:tabs>
              <w:ind w:right="-114"/>
              <w:rPr>
                <w:sz w:val="24"/>
                <w:szCs w:val="24"/>
              </w:rPr>
            </w:pPr>
            <w:r>
              <w:rPr>
                <w:sz w:val="24"/>
                <w:szCs w:val="24"/>
              </w:rPr>
              <w:t>Webcams recommendations for classroom lecture station</w:t>
            </w:r>
          </w:p>
          <w:p w14:paraId="4E2CB990" w14:textId="7D830787" w:rsidR="00877836" w:rsidRDefault="00877836" w:rsidP="008E4048">
            <w:pPr>
              <w:pStyle w:val="Standard1"/>
              <w:numPr>
                <w:ilvl w:val="0"/>
                <w:numId w:val="17"/>
              </w:numPr>
              <w:tabs>
                <w:tab w:val="right" w:pos="6660"/>
              </w:tabs>
              <w:ind w:right="-114"/>
              <w:rPr>
                <w:sz w:val="24"/>
                <w:szCs w:val="24"/>
              </w:rPr>
            </w:pPr>
            <w:proofErr w:type="spellStart"/>
            <w:r>
              <w:rPr>
                <w:sz w:val="24"/>
                <w:szCs w:val="24"/>
              </w:rPr>
              <w:t>Webex</w:t>
            </w:r>
            <w:proofErr w:type="spellEnd"/>
            <w:r>
              <w:rPr>
                <w:sz w:val="24"/>
                <w:szCs w:val="24"/>
              </w:rPr>
              <w:t xml:space="preserve"> and microphone follow-up</w:t>
            </w:r>
          </w:p>
          <w:p w14:paraId="3CE63976" w14:textId="4C3606B6" w:rsidR="008E4048" w:rsidRDefault="008E4048" w:rsidP="008E4048">
            <w:pPr>
              <w:pStyle w:val="Standard1"/>
              <w:numPr>
                <w:ilvl w:val="0"/>
                <w:numId w:val="17"/>
              </w:numPr>
              <w:tabs>
                <w:tab w:val="right" w:pos="6660"/>
              </w:tabs>
              <w:ind w:right="-114"/>
              <w:rPr>
                <w:sz w:val="24"/>
                <w:szCs w:val="24"/>
              </w:rPr>
            </w:pPr>
            <w:r w:rsidRPr="00590996">
              <w:rPr>
                <w:sz w:val="24"/>
                <w:szCs w:val="24"/>
              </w:rPr>
              <w:t>WebEx for student use--for a future meeting...</w:t>
            </w:r>
          </w:p>
          <w:p w14:paraId="67373696" w14:textId="77777777" w:rsidR="008E4048" w:rsidRPr="006A204B" w:rsidRDefault="008E4048" w:rsidP="008E4048">
            <w:pPr>
              <w:pStyle w:val="Standard1"/>
              <w:numPr>
                <w:ilvl w:val="0"/>
                <w:numId w:val="17"/>
              </w:numPr>
              <w:tabs>
                <w:tab w:val="right" w:pos="6660"/>
              </w:tabs>
              <w:ind w:right="-114"/>
              <w:rPr>
                <w:sz w:val="24"/>
                <w:szCs w:val="24"/>
              </w:rPr>
            </w:pPr>
            <w:r>
              <w:rPr>
                <w:sz w:val="24"/>
                <w:szCs w:val="24"/>
              </w:rPr>
              <w:t>Future discussion point – The testing rooms in WCP basement.</w:t>
            </w:r>
          </w:p>
          <w:p w14:paraId="31DE330C" w14:textId="5B06029C" w:rsidR="008E4048" w:rsidRPr="00407626" w:rsidRDefault="008E4048" w:rsidP="005C6E38">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5915F9" w14:textId="4F86F64F" w:rsidR="0021463B" w:rsidRPr="00407626" w:rsidRDefault="0021463B" w:rsidP="00CC2BDC">
            <w:pPr>
              <w:pStyle w:val="Standard1"/>
              <w:tabs>
                <w:tab w:val="right" w:pos="6660"/>
              </w:tabs>
              <w:ind w:right="-114"/>
              <w:rPr>
                <w:sz w:val="24"/>
                <w:szCs w:val="24"/>
              </w:rPr>
            </w:pPr>
          </w:p>
        </w:tc>
      </w:tr>
    </w:tbl>
    <w:p w14:paraId="750076CF" w14:textId="77777777" w:rsidR="00A761C8" w:rsidRPr="0021463B" w:rsidRDefault="00A761C8" w:rsidP="001E6116">
      <w:pPr>
        <w:pStyle w:val="Standard1"/>
        <w:tabs>
          <w:tab w:val="right" w:pos="6660"/>
        </w:tabs>
        <w:ind w:right="-114"/>
        <w:rPr>
          <w:sz w:val="24"/>
          <w:szCs w:val="24"/>
        </w:rPr>
      </w:pPr>
      <w:bookmarkStart w:id="1" w:name="_GoBack"/>
      <w:bookmarkEnd w:id="1"/>
    </w:p>
    <w:sectPr w:rsidR="00A761C8" w:rsidRPr="0021463B" w:rsidSect="00FC0528">
      <w:headerReference w:type="default" r:id="rId10"/>
      <w:footerReference w:type="default" r:id="rId11"/>
      <w:pgSz w:w="12240" w:h="15840" w:code="1"/>
      <w:pgMar w:top="1800" w:right="720" w:bottom="50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4878" w14:textId="77777777" w:rsidR="00153C55" w:rsidRDefault="00153C55" w:rsidP="00C640CF">
      <w:r>
        <w:separator/>
      </w:r>
    </w:p>
  </w:endnote>
  <w:endnote w:type="continuationSeparator" w:id="0">
    <w:p w14:paraId="01CDF464" w14:textId="77777777" w:rsidR="00153C55" w:rsidRDefault="00153C55" w:rsidP="00C6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980" w14:textId="026C9DE8" w:rsidR="00461DCE" w:rsidRDefault="003D2A6E">
    <w:pPr>
      <w:pStyle w:val="Footer"/>
      <w:jc w:val="center"/>
    </w:pPr>
    <w:r>
      <w:fldChar w:fldCharType="begin"/>
    </w:r>
    <w:r>
      <w:instrText xml:space="preserve"> PAGE   \* MERGEFORMAT </w:instrText>
    </w:r>
    <w:r>
      <w:fldChar w:fldCharType="separate"/>
    </w:r>
    <w:r w:rsidR="003D2F8A">
      <w:rPr>
        <w:noProof/>
      </w:rPr>
      <w:t>3</w:t>
    </w:r>
    <w:r>
      <w:rPr>
        <w:noProof/>
      </w:rPr>
      <w:fldChar w:fldCharType="end"/>
    </w:r>
  </w:p>
  <w:p w14:paraId="55C9E11E" w14:textId="77777777" w:rsidR="00461DCE" w:rsidRDefault="0046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5DF56" w14:textId="77777777" w:rsidR="00153C55" w:rsidRDefault="00153C55" w:rsidP="00C640CF">
      <w:r>
        <w:separator/>
      </w:r>
    </w:p>
  </w:footnote>
  <w:footnote w:type="continuationSeparator" w:id="0">
    <w:p w14:paraId="21E5F475" w14:textId="77777777" w:rsidR="00153C55" w:rsidRDefault="00153C55" w:rsidP="00C6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5538" w14:textId="77777777" w:rsidR="00461DCE" w:rsidRDefault="00E34B89">
    <w:pPr>
      <w:pStyle w:val="Header"/>
    </w:pPr>
    <w:r>
      <w:rPr>
        <w:noProof/>
      </w:rPr>
      <w:drawing>
        <wp:anchor distT="0" distB="0" distL="114300" distR="114300" simplePos="0" relativeHeight="251657728" behindDoc="1" locked="0" layoutInCell="1" allowOverlap="1" wp14:anchorId="64F1EBD4" wp14:editId="2FF10D24">
          <wp:simplePos x="0" y="0"/>
          <wp:positionH relativeFrom="column">
            <wp:posOffset>-245745</wp:posOffset>
          </wp:positionH>
          <wp:positionV relativeFrom="paragraph">
            <wp:posOffset>-297180</wp:posOffset>
          </wp:positionV>
          <wp:extent cx="1472565" cy="617220"/>
          <wp:effectExtent l="19050" t="0" r="0" b="0"/>
          <wp:wrapTight wrapText="right">
            <wp:wrapPolygon edited="0">
              <wp:start x="-279" y="0"/>
              <wp:lineTo x="-279" y="20667"/>
              <wp:lineTo x="21516" y="20667"/>
              <wp:lineTo x="21516" y="0"/>
              <wp:lineTo x="-279" y="0"/>
            </wp:wrapPolygon>
          </wp:wrapTight>
          <wp:docPr id="1" name="Picture 1" descr="LCC 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4-color"/>
                  <pic:cNvPicPr>
                    <a:picLocks noChangeAspect="1" noChangeArrowheads="1"/>
                  </pic:cNvPicPr>
                </pic:nvPicPr>
                <pic:blipFill>
                  <a:blip r:embed="rId1"/>
                  <a:srcRect/>
                  <a:stretch>
                    <a:fillRect/>
                  </a:stretch>
                </pic:blipFill>
                <pic:spPr bwMode="auto">
                  <a:xfrm>
                    <a:off x="0" y="0"/>
                    <a:ext cx="1472565" cy="6172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65E"/>
    <w:multiLevelType w:val="hybridMultilevel"/>
    <w:tmpl w:val="957654F6"/>
    <w:lvl w:ilvl="0" w:tplc="87BA631C">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821ED"/>
    <w:multiLevelType w:val="hybridMultilevel"/>
    <w:tmpl w:val="5E2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2C67"/>
    <w:multiLevelType w:val="multilevel"/>
    <w:tmpl w:val="733AEC82"/>
    <w:lvl w:ilvl="0">
      <w:start w:val="1"/>
      <w:numFmt w:val="decimal"/>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3" w15:restartNumberingAfterBreak="0">
    <w:nsid w:val="0E5508AB"/>
    <w:multiLevelType w:val="hybridMultilevel"/>
    <w:tmpl w:val="B8D2C450"/>
    <w:lvl w:ilvl="0" w:tplc="B2ECB6C2">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A2A50"/>
    <w:multiLevelType w:val="hybridMultilevel"/>
    <w:tmpl w:val="0F06A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4A442E"/>
    <w:multiLevelType w:val="hybridMultilevel"/>
    <w:tmpl w:val="9C725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0A176B"/>
    <w:multiLevelType w:val="hybridMultilevel"/>
    <w:tmpl w:val="5240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D6776"/>
    <w:multiLevelType w:val="hybridMultilevel"/>
    <w:tmpl w:val="200A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E86E39"/>
    <w:multiLevelType w:val="hybridMultilevel"/>
    <w:tmpl w:val="F932BAA6"/>
    <w:lvl w:ilvl="0" w:tplc="400A0E6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F5177"/>
    <w:multiLevelType w:val="hybridMultilevel"/>
    <w:tmpl w:val="FBF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22D0E"/>
    <w:multiLevelType w:val="hybridMultilevel"/>
    <w:tmpl w:val="6F0C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11392"/>
    <w:multiLevelType w:val="hybridMultilevel"/>
    <w:tmpl w:val="16A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750A8"/>
    <w:multiLevelType w:val="hybridMultilevel"/>
    <w:tmpl w:val="A8FC7EC4"/>
    <w:lvl w:ilvl="0" w:tplc="CFC40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42035"/>
    <w:multiLevelType w:val="hybridMultilevel"/>
    <w:tmpl w:val="98F0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40FE8"/>
    <w:multiLevelType w:val="hybridMultilevel"/>
    <w:tmpl w:val="EBD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A0873"/>
    <w:multiLevelType w:val="hybridMultilevel"/>
    <w:tmpl w:val="45BE100A"/>
    <w:lvl w:ilvl="0" w:tplc="BA9EB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22AEB"/>
    <w:multiLevelType w:val="hybridMultilevel"/>
    <w:tmpl w:val="B9104C36"/>
    <w:lvl w:ilvl="0" w:tplc="8BB2B628">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001A6"/>
    <w:multiLevelType w:val="hybridMultilevel"/>
    <w:tmpl w:val="B29ED8A0"/>
    <w:lvl w:ilvl="0" w:tplc="D99A8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638A1"/>
    <w:multiLevelType w:val="hybridMultilevel"/>
    <w:tmpl w:val="279E65FA"/>
    <w:lvl w:ilvl="0" w:tplc="30B2836C">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495C82"/>
    <w:multiLevelType w:val="hybridMultilevel"/>
    <w:tmpl w:val="1A082D8E"/>
    <w:lvl w:ilvl="0" w:tplc="25ACB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B7E43"/>
    <w:multiLevelType w:val="hybridMultilevel"/>
    <w:tmpl w:val="3EC4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A24BC"/>
    <w:multiLevelType w:val="hybridMultilevel"/>
    <w:tmpl w:val="E38E7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40BDC"/>
    <w:multiLevelType w:val="hybridMultilevel"/>
    <w:tmpl w:val="FFBEB7E8"/>
    <w:lvl w:ilvl="0" w:tplc="C1E64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970C9"/>
    <w:multiLevelType w:val="hybridMultilevel"/>
    <w:tmpl w:val="B000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4"/>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
  </w:num>
  <w:num w:numId="8">
    <w:abstractNumId w:val="19"/>
  </w:num>
  <w:num w:numId="9">
    <w:abstractNumId w:val="0"/>
  </w:num>
  <w:num w:numId="10">
    <w:abstractNumId w:val="25"/>
  </w:num>
  <w:num w:numId="11">
    <w:abstractNumId w:val="22"/>
  </w:num>
  <w:num w:numId="12">
    <w:abstractNumId w:val="21"/>
  </w:num>
  <w:num w:numId="13">
    <w:abstractNumId w:val="18"/>
  </w:num>
  <w:num w:numId="14">
    <w:abstractNumId w:val="23"/>
  </w:num>
  <w:num w:numId="15">
    <w:abstractNumId w:val="5"/>
  </w:num>
  <w:num w:numId="16">
    <w:abstractNumId w:val="16"/>
  </w:num>
  <w:num w:numId="17">
    <w:abstractNumId w:val="13"/>
  </w:num>
  <w:num w:numId="18">
    <w:abstractNumId w:val="1"/>
  </w:num>
  <w:num w:numId="19">
    <w:abstractNumId w:val="12"/>
  </w:num>
  <w:num w:numId="20">
    <w:abstractNumId w:val="11"/>
  </w:num>
  <w:num w:numId="21">
    <w:abstractNumId w:val="15"/>
  </w:num>
  <w:num w:numId="22">
    <w:abstractNumId w:val="4"/>
  </w:num>
  <w:num w:numId="23">
    <w:abstractNumId w:val="10"/>
  </w:num>
  <w:num w:numId="24">
    <w:abstractNumId w:val="26"/>
  </w:num>
  <w:num w:numId="25">
    <w:abstractNumId w:val="6"/>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ID3ujjefmrzAjMSeAtOKc8i3kYp4Jeegyuz+wE2tP7J7l1BsNnnqiCZmvf+Wk2viVaBreBAO8q8Dnv9JuJAwA==" w:salt="+ql3BcCVx/hnSaTtV5hOrw=="/>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39FC"/>
    <w:rsid w:val="000209DF"/>
    <w:rsid w:val="00022919"/>
    <w:rsid w:val="00032089"/>
    <w:rsid w:val="00032B91"/>
    <w:rsid w:val="00033050"/>
    <w:rsid w:val="00043226"/>
    <w:rsid w:val="000527C9"/>
    <w:rsid w:val="00054133"/>
    <w:rsid w:val="000568ED"/>
    <w:rsid w:val="00062DC5"/>
    <w:rsid w:val="000829AC"/>
    <w:rsid w:val="00083070"/>
    <w:rsid w:val="000968AF"/>
    <w:rsid w:val="000A16AA"/>
    <w:rsid w:val="000B0AD3"/>
    <w:rsid w:val="000B629F"/>
    <w:rsid w:val="000C31CD"/>
    <w:rsid w:val="000C74D6"/>
    <w:rsid w:val="000D511D"/>
    <w:rsid w:val="000F0C78"/>
    <w:rsid w:val="000F176B"/>
    <w:rsid w:val="000F227A"/>
    <w:rsid w:val="000F6D72"/>
    <w:rsid w:val="000F6D7E"/>
    <w:rsid w:val="00111267"/>
    <w:rsid w:val="0011587D"/>
    <w:rsid w:val="00115F06"/>
    <w:rsid w:val="001175C2"/>
    <w:rsid w:val="00117719"/>
    <w:rsid w:val="0012255C"/>
    <w:rsid w:val="0013368A"/>
    <w:rsid w:val="00142046"/>
    <w:rsid w:val="0014667B"/>
    <w:rsid w:val="00147254"/>
    <w:rsid w:val="001504EA"/>
    <w:rsid w:val="0015398C"/>
    <w:rsid w:val="00153C55"/>
    <w:rsid w:val="001546E7"/>
    <w:rsid w:val="00160D37"/>
    <w:rsid w:val="00160DEF"/>
    <w:rsid w:val="00163B9F"/>
    <w:rsid w:val="0016658A"/>
    <w:rsid w:val="0017753B"/>
    <w:rsid w:val="00185A8D"/>
    <w:rsid w:val="001B05E3"/>
    <w:rsid w:val="001C087E"/>
    <w:rsid w:val="001D3AB0"/>
    <w:rsid w:val="001D3ADA"/>
    <w:rsid w:val="001D63CE"/>
    <w:rsid w:val="001E6116"/>
    <w:rsid w:val="00213FE0"/>
    <w:rsid w:val="0021463B"/>
    <w:rsid w:val="0021648C"/>
    <w:rsid w:val="00222AA4"/>
    <w:rsid w:val="0023078C"/>
    <w:rsid w:val="002401BA"/>
    <w:rsid w:val="00241097"/>
    <w:rsid w:val="00243DBA"/>
    <w:rsid w:val="00257B21"/>
    <w:rsid w:val="00264B32"/>
    <w:rsid w:val="00271488"/>
    <w:rsid w:val="002726D8"/>
    <w:rsid w:val="002749B7"/>
    <w:rsid w:val="00276D70"/>
    <w:rsid w:val="0027791F"/>
    <w:rsid w:val="00277A08"/>
    <w:rsid w:val="002926E6"/>
    <w:rsid w:val="002A0477"/>
    <w:rsid w:val="002B1708"/>
    <w:rsid w:val="002B1820"/>
    <w:rsid w:val="002C22C7"/>
    <w:rsid w:val="002C2BE7"/>
    <w:rsid w:val="002C2F49"/>
    <w:rsid w:val="002C4637"/>
    <w:rsid w:val="002C5006"/>
    <w:rsid w:val="002E4434"/>
    <w:rsid w:val="002E64CA"/>
    <w:rsid w:val="002F2E50"/>
    <w:rsid w:val="002F4FD5"/>
    <w:rsid w:val="002F5175"/>
    <w:rsid w:val="002F7968"/>
    <w:rsid w:val="00313268"/>
    <w:rsid w:val="00313C1F"/>
    <w:rsid w:val="00315B39"/>
    <w:rsid w:val="00316B8F"/>
    <w:rsid w:val="00325DDE"/>
    <w:rsid w:val="003271C5"/>
    <w:rsid w:val="00336852"/>
    <w:rsid w:val="003468E9"/>
    <w:rsid w:val="00352FBD"/>
    <w:rsid w:val="00354766"/>
    <w:rsid w:val="00371512"/>
    <w:rsid w:val="0038425E"/>
    <w:rsid w:val="00395FA5"/>
    <w:rsid w:val="003A7D5E"/>
    <w:rsid w:val="003B4B50"/>
    <w:rsid w:val="003B5287"/>
    <w:rsid w:val="003B686E"/>
    <w:rsid w:val="003C0852"/>
    <w:rsid w:val="003D04EE"/>
    <w:rsid w:val="003D2A6E"/>
    <w:rsid w:val="003D2F8A"/>
    <w:rsid w:val="003D318F"/>
    <w:rsid w:val="003E5550"/>
    <w:rsid w:val="003E6F8C"/>
    <w:rsid w:val="003E7C8E"/>
    <w:rsid w:val="003F07C9"/>
    <w:rsid w:val="003F106D"/>
    <w:rsid w:val="003F63A5"/>
    <w:rsid w:val="00401454"/>
    <w:rsid w:val="00402720"/>
    <w:rsid w:val="00405E61"/>
    <w:rsid w:val="00407626"/>
    <w:rsid w:val="0040777F"/>
    <w:rsid w:val="004207A7"/>
    <w:rsid w:val="00431AA4"/>
    <w:rsid w:val="00442BE0"/>
    <w:rsid w:val="00444105"/>
    <w:rsid w:val="00452842"/>
    <w:rsid w:val="00453079"/>
    <w:rsid w:val="00455966"/>
    <w:rsid w:val="00461009"/>
    <w:rsid w:val="00461500"/>
    <w:rsid w:val="00461DCE"/>
    <w:rsid w:val="00463935"/>
    <w:rsid w:val="00470E9D"/>
    <w:rsid w:val="004907FC"/>
    <w:rsid w:val="0049307A"/>
    <w:rsid w:val="00493497"/>
    <w:rsid w:val="004934A2"/>
    <w:rsid w:val="004B31A2"/>
    <w:rsid w:val="004D17A2"/>
    <w:rsid w:val="004D3DC5"/>
    <w:rsid w:val="004D6FE0"/>
    <w:rsid w:val="004E1ABD"/>
    <w:rsid w:val="004F6EFD"/>
    <w:rsid w:val="004F7588"/>
    <w:rsid w:val="00504A00"/>
    <w:rsid w:val="00507431"/>
    <w:rsid w:val="0051654E"/>
    <w:rsid w:val="0051668C"/>
    <w:rsid w:val="005178E2"/>
    <w:rsid w:val="0055505D"/>
    <w:rsid w:val="00555ED9"/>
    <w:rsid w:val="00556CFC"/>
    <w:rsid w:val="00560B78"/>
    <w:rsid w:val="005666AE"/>
    <w:rsid w:val="0057642D"/>
    <w:rsid w:val="00581496"/>
    <w:rsid w:val="0058237A"/>
    <w:rsid w:val="00583669"/>
    <w:rsid w:val="005942E2"/>
    <w:rsid w:val="005A5177"/>
    <w:rsid w:val="005B18B0"/>
    <w:rsid w:val="005B2C2A"/>
    <w:rsid w:val="005B63D3"/>
    <w:rsid w:val="005C1A16"/>
    <w:rsid w:val="005C6E38"/>
    <w:rsid w:val="005D5534"/>
    <w:rsid w:val="005E02A5"/>
    <w:rsid w:val="005E6A2B"/>
    <w:rsid w:val="005F42EA"/>
    <w:rsid w:val="00607561"/>
    <w:rsid w:val="0061049C"/>
    <w:rsid w:val="00630048"/>
    <w:rsid w:val="00637998"/>
    <w:rsid w:val="00647EAC"/>
    <w:rsid w:val="00653455"/>
    <w:rsid w:val="0066020E"/>
    <w:rsid w:val="00663C6D"/>
    <w:rsid w:val="0068420C"/>
    <w:rsid w:val="00687D33"/>
    <w:rsid w:val="0069149C"/>
    <w:rsid w:val="006A1C63"/>
    <w:rsid w:val="006A204B"/>
    <w:rsid w:val="006A6658"/>
    <w:rsid w:val="006A6A72"/>
    <w:rsid w:val="006C3DA9"/>
    <w:rsid w:val="006D2CAF"/>
    <w:rsid w:val="006D3DD7"/>
    <w:rsid w:val="006D6121"/>
    <w:rsid w:val="006F1FC2"/>
    <w:rsid w:val="006F7F44"/>
    <w:rsid w:val="007057EC"/>
    <w:rsid w:val="00706EB7"/>
    <w:rsid w:val="00707DE6"/>
    <w:rsid w:val="00726E0E"/>
    <w:rsid w:val="00734625"/>
    <w:rsid w:val="00741A57"/>
    <w:rsid w:val="00743824"/>
    <w:rsid w:val="00744B17"/>
    <w:rsid w:val="00744D56"/>
    <w:rsid w:val="007459DF"/>
    <w:rsid w:val="00754EDA"/>
    <w:rsid w:val="0075686D"/>
    <w:rsid w:val="00770C5E"/>
    <w:rsid w:val="00771EED"/>
    <w:rsid w:val="007813A6"/>
    <w:rsid w:val="00783A8A"/>
    <w:rsid w:val="00791732"/>
    <w:rsid w:val="00793FF4"/>
    <w:rsid w:val="00797473"/>
    <w:rsid w:val="007A7205"/>
    <w:rsid w:val="007B1238"/>
    <w:rsid w:val="007B399E"/>
    <w:rsid w:val="007B679D"/>
    <w:rsid w:val="007F5FCB"/>
    <w:rsid w:val="00800E70"/>
    <w:rsid w:val="008112E8"/>
    <w:rsid w:val="00817DF1"/>
    <w:rsid w:val="00832FCC"/>
    <w:rsid w:val="0083547D"/>
    <w:rsid w:val="00835732"/>
    <w:rsid w:val="008547CD"/>
    <w:rsid w:val="008619FA"/>
    <w:rsid w:val="008770A8"/>
    <w:rsid w:val="00877836"/>
    <w:rsid w:val="008826D8"/>
    <w:rsid w:val="008832F3"/>
    <w:rsid w:val="008852CD"/>
    <w:rsid w:val="00890F66"/>
    <w:rsid w:val="008947E4"/>
    <w:rsid w:val="00897D42"/>
    <w:rsid w:val="008A0138"/>
    <w:rsid w:val="008A2807"/>
    <w:rsid w:val="008B336F"/>
    <w:rsid w:val="008B43E7"/>
    <w:rsid w:val="008C55A0"/>
    <w:rsid w:val="008C5986"/>
    <w:rsid w:val="008D02E0"/>
    <w:rsid w:val="008D386A"/>
    <w:rsid w:val="008E1E12"/>
    <w:rsid w:val="008E213F"/>
    <w:rsid w:val="008E4048"/>
    <w:rsid w:val="008F1E09"/>
    <w:rsid w:val="009003E7"/>
    <w:rsid w:val="0091217A"/>
    <w:rsid w:val="00924E74"/>
    <w:rsid w:val="0092541E"/>
    <w:rsid w:val="00935056"/>
    <w:rsid w:val="00936E55"/>
    <w:rsid w:val="00937810"/>
    <w:rsid w:val="00945D4A"/>
    <w:rsid w:val="00950D34"/>
    <w:rsid w:val="00950FE0"/>
    <w:rsid w:val="00965A0B"/>
    <w:rsid w:val="0096728C"/>
    <w:rsid w:val="00972007"/>
    <w:rsid w:val="009762C2"/>
    <w:rsid w:val="009840D8"/>
    <w:rsid w:val="009909A0"/>
    <w:rsid w:val="00996A43"/>
    <w:rsid w:val="009A3A50"/>
    <w:rsid w:val="009B4992"/>
    <w:rsid w:val="009B7617"/>
    <w:rsid w:val="009C6E8E"/>
    <w:rsid w:val="009D1737"/>
    <w:rsid w:val="009D3B6D"/>
    <w:rsid w:val="009E5BC0"/>
    <w:rsid w:val="009E7AF4"/>
    <w:rsid w:val="009F1C44"/>
    <w:rsid w:val="009F55C4"/>
    <w:rsid w:val="00A00D8F"/>
    <w:rsid w:val="00A16542"/>
    <w:rsid w:val="00A21D3A"/>
    <w:rsid w:val="00A24F20"/>
    <w:rsid w:val="00A260B3"/>
    <w:rsid w:val="00A260CE"/>
    <w:rsid w:val="00A2684C"/>
    <w:rsid w:val="00A448C1"/>
    <w:rsid w:val="00A46797"/>
    <w:rsid w:val="00A46D16"/>
    <w:rsid w:val="00A51ABC"/>
    <w:rsid w:val="00A6725C"/>
    <w:rsid w:val="00A761C8"/>
    <w:rsid w:val="00A939DE"/>
    <w:rsid w:val="00AA2361"/>
    <w:rsid w:val="00AA2481"/>
    <w:rsid w:val="00AA36F1"/>
    <w:rsid w:val="00AA778C"/>
    <w:rsid w:val="00AC098C"/>
    <w:rsid w:val="00AC1C32"/>
    <w:rsid w:val="00AD2921"/>
    <w:rsid w:val="00AE044B"/>
    <w:rsid w:val="00AE7829"/>
    <w:rsid w:val="00AF1883"/>
    <w:rsid w:val="00AF2C7C"/>
    <w:rsid w:val="00AF44E4"/>
    <w:rsid w:val="00AF6D16"/>
    <w:rsid w:val="00B06AF0"/>
    <w:rsid w:val="00B16176"/>
    <w:rsid w:val="00B17F03"/>
    <w:rsid w:val="00B25F22"/>
    <w:rsid w:val="00B31A8C"/>
    <w:rsid w:val="00B360A1"/>
    <w:rsid w:val="00B36151"/>
    <w:rsid w:val="00B467C8"/>
    <w:rsid w:val="00B513C4"/>
    <w:rsid w:val="00B55DF5"/>
    <w:rsid w:val="00B56333"/>
    <w:rsid w:val="00B62ED1"/>
    <w:rsid w:val="00B81270"/>
    <w:rsid w:val="00B85AD2"/>
    <w:rsid w:val="00B91D13"/>
    <w:rsid w:val="00B94AB2"/>
    <w:rsid w:val="00BA1D2C"/>
    <w:rsid w:val="00BB1E97"/>
    <w:rsid w:val="00BB3125"/>
    <w:rsid w:val="00BB460D"/>
    <w:rsid w:val="00BB5E73"/>
    <w:rsid w:val="00BB7E06"/>
    <w:rsid w:val="00BC09B5"/>
    <w:rsid w:val="00BD70E9"/>
    <w:rsid w:val="00BE6CF0"/>
    <w:rsid w:val="00BE779E"/>
    <w:rsid w:val="00BF2E53"/>
    <w:rsid w:val="00C24E3C"/>
    <w:rsid w:val="00C461B5"/>
    <w:rsid w:val="00C471BD"/>
    <w:rsid w:val="00C6219F"/>
    <w:rsid w:val="00C640CF"/>
    <w:rsid w:val="00C64FD3"/>
    <w:rsid w:val="00C8391C"/>
    <w:rsid w:val="00C866C1"/>
    <w:rsid w:val="00C90BB5"/>
    <w:rsid w:val="00C93449"/>
    <w:rsid w:val="00C961F4"/>
    <w:rsid w:val="00CA199F"/>
    <w:rsid w:val="00CA24F0"/>
    <w:rsid w:val="00CA38F4"/>
    <w:rsid w:val="00CC2BDC"/>
    <w:rsid w:val="00CC7951"/>
    <w:rsid w:val="00CD08B3"/>
    <w:rsid w:val="00CD232D"/>
    <w:rsid w:val="00CD454E"/>
    <w:rsid w:val="00CE33C7"/>
    <w:rsid w:val="00CE56A2"/>
    <w:rsid w:val="00CF0B63"/>
    <w:rsid w:val="00CF4037"/>
    <w:rsid w:val="00CF4420"/>
    <w:rsid w:val="00CF52C3"/>
    <w:rsid w:val="00CF7F83"/>
    <w:rsid w:val="00D057F0"/>
    <w:rsid w:val="00D07198"/>
    <w:rsid w:val="00D0786A"/>
    <w:rsid w:val="00D1265B"/>
    <w:rsid w:val="00D13DD8"/>
    <w:rsid w:val="00D176D7"/>
    <w:rsid w:val="00D32BBF"/>
    <w:rsid w:val="00D43F4A"/>
    <w:rsid w:val="00D4497E"/>
    <w:rsid w:val="00D522F1"/>
    <w:rsid w:val="00D5610D"/>
    <w:rsid w:val="00D5635B"/>
    <w:rsid w:val="00D56E41"/>
    <w:rsid w:val="00D740D8"/>
    <w:rsid w:val="00D754C7"/>
    <w:rsid w:val="00D77B7C"/>
    <w:rsid w:val="00D83CE2"/>
    <w:rsid w:val="00D95BC0"/>
    <w:rsid w:val="00DA6E5B"/>
    <w:rsid w:val="00DB16D9"/>
    <w:rsid w:val="00DB1A88"/>
    <w:rsid w:val="00DC5282"/>
    <w:rsid w:val="00DE136B"/>
    <w:rsid w:val="00DE1B27"/>
    <w:rsid w:val="00DF3B95"/>
    <w:rsid w:val="00E028B4"/>
    <w:rsid w:val="00E055CA"/>
    <w:rsid w:val="00E14F58"/>
    <w:rsid w:val="00E205B9"/>
    <w:rsid w:val="00E2447A"/>
    <w:rsid w:val="00E34B89"/>
    <w:rsid w:val="00E373C6"/>
    <w:rsid w:val="00E41858"/>
    <w:rsid w:val="00E458E1"/>
    <w:rsid w:val="00E50452"/>
    <w:rsid w:val="00E6756D"/>
    <w:rsid w:val="00E73AFD"/>
    <w:rsid w:val="00E828FF"/>
    <w:rsid w:val="00E84E81"/>
    <w:rsid w:val="00E8726A"/>
    <w:rsid w:val="00EA5CF2"/>
    <w:rsid w:val="00EA6E04"/>
    <w:rsid w:val="00EB130A"/>
    <w:rsid w:val="00EB4960"/>
    <w:rsid w:val="00EB4B14"/>
    <w:rsid w:val="00EC1BCA"/>
    <w:rsid w:val="00EC4B78"/>
    <w:rsid w:val="00EE304E"/>
    <w:rsid w:val="00EE3EFE"/>
    <w:rsid w:val="00EE7826"/>
    <w:rsid w:val="00EE7E02"/>
    <w:rsid w:val="00EF3F12"/>
    <w:rsid w:val="00EF4806"/>
    <w:rsid w:val="00EF76A0"/>
    <w:rsid w:val="00F000CB"/>
    <w:rsid w:val="00F100FC"/>
    <w:rsid w:val="00F1172A"/>
    <w:rsid w:val="00F14DBE"/>
    <w:rsid w:val="00F15274"/>
    <w:rsid w:val="00F1539E"/>
    <w:rsid w:val="00F302E1"/>
    <w:rsid w:val="00F33177"/>
    <w:rsid w:val="00F34734"/>
    <w:rsid w:val="00F60742"/>
    <w:rsid w:val="00F61937"/>
    <w:rsid w:val="00F624EA"/>
    <w:rsid w:val="00F72810"/>
    <w:rsid w:val="00F73AFA"/>
    <w:rsid w:val="00F74243"/>
    <w:rsid w:val="00F7546A"/>
    <w:rsid w:val="00F773D6"/>
    <w:rsid w:val="00F77DF5"/>
    <w:rsid w:val="00F85C05"/>
    <w:rsid w:val="00F9463B"/>
    <w:rsid w:val="00FA1604"/>
    <w:rsid w:val="00FA63E5"/>
    <w:rsid w:val="00FC0528"/>
    <w:rsid w:val="00FC2012"/>
    <w:rsid w:val="00FD0A5A"/>
    <w:rsid w:val="00FD2ACF"/>
    <w:rsid w:val="00FD339A"/>
    <w:rsid w:val="00FD652E"/>
    <w:rsid w:val="00FE2372"/>
    <w:rsid w:val="00FE5447"/>
    <w:rsid w:val="00FE55A7"/>
    <w:rsid w:val="00FE5A27"/>
    <w:rsid w:val="00FF16DB"/>
    <w:rsid w:val="00FF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7EE84"/>
  <w15:docId w15:val="{EF4FB704-F2B3-4138-AE05-16B4B0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iPriority w:val="99"/>
    <w:rsid w:val="00C6219F"/>
    <w:rPr>
      <w:rFonts w:cs="Times New Roman"/>
      <w:color w:val="0000FF"/>
      <w:u w:val="single"/>
    </w:rPr>
  </w:style>
  <w:style w:type="paragraph" w:styleId="Header">
    <w:name w:val="header"/>
    <w:basedOn w:val="Normal"/>
    <w:link w:val="HeaderChar"/>
    <w:rsid w:val="00C640CF"/>
    <w:pPr>
      <w:tabs>
        <w:tab w:val="center" w:pos="4680"/>
        <w:tab w:val="right" w:pos="9360"/>
      </w:tabs>
    </w:pPr>
  </w:style>
  <w:style w:type="character" w:customStyle="1" w:styleId="HeaderChar">
    <w:name w:val="Header Char"/>
    <w:basedOn w:val="DefaultParagraphFont"/>
    <w:link w:val="Header"/>
    <w:rsid w:val="00C640CF"/>
  </w:style>
  <w:style w:type="paragraph" w:styleId="Footer">
    <w:name w:val="footer"/>
    <w:basedOn w:val="Normal"/>
    <w:link w:val="FooterChar"/>
    <w:uiPriority w:val="99"/>
    <w:rsid w:val="00C640CF"/>
    <w:pPr>
      <w:tabs>
        <w:tab w:val="center" w:pos="4680"/>
        <w:tab w:val="right" w:pos="9360"/>
      </w:tabs>
    </w:pPr>
  </w:style>
  <w:style w:type="character" w:customStyle="1" w:styleId="FooterChar">
    <w:name w:val="Footer Char"/>
    <w:basedOn w:val="DefaultParagraphFont"/>
    <w:link w:val="Footer"/>
    <w:uiPriority w:val="99"/>
    <w:rsid w:val="00C6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787">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4795264">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19816575">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92690606">
      <w:bodyDiv w:val="1"/>
      <w:marLeft w:val="0"/>
      <w:marRight w:val="0"/>
      <w:marTop w:val="0"/>
      <w:marBottom w:val="0"/>
      <w:divBdr>
        <w:top w:val="none" w:sz="0" w:space="0" w:color="auto"/>
        <w:left w:val="none" w:sz="0" w:space="0" w:color="auto"/>
        <w:bottom w:val="none" w:sz="0" w:space="0" w:color="auto"/>
        <w:right w:val="none" w:sz="0" w:space="0" w:color="auto"/>
      </w:divBdr>
    </w:div>
    <w:div w:id="1246769433">
      <w:bodyDiv w:val="1"/>
      <w:marLeft w:val="0"/>
      <w:marRight w:val="0"/>
      <w:marTop w:val="0"/>
      <w:marBottom w:val="0"/>
      <w:divBdr>
        <w:top w:val="none" w:sz="0" w:space="0" w:color="auto"/>
        <w:left w:val="none" w:sz="0" w:space="0" w:color="auto"/>
        <w:bottom w:val="none" w:sz="0" w:space="0" w:color="auto"/>
        <w:right w:val="none" w:sz="0" w:space="0" w:color="auto"/>
      </w:divBdr>
    </w:div>
    <w:div w:id="1538159814">
      <w:bodyDiv w:val="1"/>
      <w:marLeft w:val="0"/>
      <w:marRight w:val="0"/>
      <w:marTop w:val="0"/>
      <w:marBottom w:val="0"/>
      <w:divBdr>
        <w:top w:val="none" w:sz="0" w:space="0" w:color="auto"/>
        <w:left w:val="none" w:sz="0" w:space="0" w:color="auto"/>
        <w:bottom w:val="none" w:sz="0" w:space="0" w:color="auto"/>
        <w:right w:val="none" w:sz="0" w:space="0" w:color="auto"/>
      </w:divBdr>
    </w:div>
    <w:div w:id="1991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ddit.com/r/webex/comments/j22vn7/how_to_stop_webex_from_turning_on_your_micropho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lp.webex.com/en-us/article/q1y8ig/Webex-Assistant-for-Webex-Meetings-consider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lp.webex.com/en-us/article/hob5ab/Turn-off-your-comp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732</Words>
  <Characters>4470</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Penny Tucker</cp:lastModifiedBy>
  <cp:revision>5</cp:revision>
  <cp:lastPrinted>2018-09-14T11:21:00Z</cp:lastPrinted>
  <dcterms:created xsi:type="dcterms:W3CDTF">2022-02-18T18:49:00Z</dcterms:created>
  <dcterms:modified xsi:type="dcterms:W3CDTF">2022-03-30T19:43:00Z</dcterms:modified>
</cp:coreProperties>
</file>