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23C0BB0D" w:rsidR="00B25950" w:rsidRDefault="00B25950" w:rsidP="00B25950">
      <w:pPr>
        <w:jc w:val="center"/>
      </w:pPr>
      <w:r>
        <w:rPr>
          <w:noProof/>
        </w:rPr>
        <w:drawing>
          <wp:inline distT="0" distB="0" distL="0" distR="0" wp14:anchorId="33D4B6EB" wp14:editId="609B4D4D">
            <wp:extent cx="1587416" cy="680890"/>
            <wp:effectExtent l="0" t="0" r="0" b="508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060E6850" w:rsidR="00CE00B1" w:rsidRPr="00C370EE" w:rsidRDefault="00CE00B1" w:rsidP="00AD0BAB">
      <w:pPr>
        <w:pStyle w:val="Heading1"/>
        <w:spacing w:before="0"/>
        <w:jc w:val="center"/>
      </w:pPr>
      <w:r w:rsidRPr="00C370EE">
        <w:t>Committee for Assessing Student Learning (CASL)</w:t>
      </w:r>
      <w:r w:rsidR="00120806">
        <w:t xml:space="preserve"> - Notes</w:t>
      </w:r>
    </w:p>
    <w:p w14:paraId="4B4D979C" w14:textId="02C052EB" w:rsidR="00CE00B1" w:rsidRPr="00C370EE" w:rsidRDefault="00CE00B1" w:rsidP="00CE00B1">
      <w:pPr>
        <w:spacing w:after="0"/>
        <w:jc w:val="center"/>
      </w:pPr>
      <w:r w:rsidRPr="00C370EE">
        <w:t xml:space="preserve">Meeting Held </w:t>
      </w:r>
      <w:r w:rsidR="00731AF8" w:rsidRPr="00C370EE">
        <w:t xml:space="preserve">Friday, </w:t>
      </w:r>
      <w:r w:rsidR="0032215B">
        <w:t>December 3</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77777777" w:rsidR="00CE00B1" w:rsidRPr="00091C29" w:rsidRDefault="00CE00B1" w:rsidP="00AD0BAB">
      <w:pPr>
        <w:pStyle w:val="Heading2"/>
      </w:pPr>
      <w:r w:rsidRPr="00091C29">
        <w:t>Team Members:</w:t>
      </w:r>
    </w:p>
    <w:p w14:paraId="6AC4A351" w14:textId="77777777" w:rsidR="00CE00B1" w:rsidRPr="00DB5B48" w:rsidRDefault="00CE00B1" w:rsidP="00340661">
      <w:pPr>
        <w:pStyle w:val="Heading3"/>
        <w:rPr>
          <w:color w:val="auto"/>
        </w:rPr>
      </w:pPr>
      <w:r w:rsidRPr="00DB5B48">
        <w:rPr>
          <w:color w:val="auto"/>
        </w:rPr>
        <w:t>Present:</w:t>
      </w:r>
      <w:r w:rsidRPr="00DB5B48">
        <w:rPr>
          <w:color w:val="auto"/>
        </w:rPr>
        <w:tab/>
      </w:r>
    </w:p>
    <w:p w14:paraId="14BA577C" w14:textId="5A24E55C" w:rsidR="00EB21E1" w:rsidRPr="00DB5B48" w:rsidRDefault="00055314" w:rsidP="00E90D16">
      <w:pPr>
        <w:spacing w:after="120"/>
        <w:ind w:left="720"/>
      </w:pPr>
      <w:r w:rsidRPr="00DB5B48">
        <w:t xml:space="preserve">Patti Ayers, </w:t>
      </w:r>
      <w:r w:rsidR="00D85FD2" w:rsidRPr="00DB5B48">
        <w:t xml:space="preserve">Timothy Deines, </w:t>
      </w:r>
      <w:r w:rsidR="00A23288" w:rsidRPr="00DB5B48">
        <w:t>Heidi Jordan,</w:t>
      </w:r>
      <w:r w:rsidR="004607E7" w:rsidRPr="00DB5B48">
        <w:t xml:space="preserve"> </w:t>
      </w:r>
      <w:r w:rsidR="008715B8" w:rsidRPr="00DB5B48">
        <w:t>Mark Kelland,</w:t>
      </w:r>
      <w:r w:rsidR="00A56E06" w:rsidRPr="00DB5B48">
        <w:t xml:space="preserve"> </w:t>
      </w:r>
      <w:r w:rsidR="00A23288" w:rsidRPr="00DB5B48">
        <w:t>Mark Khol</w:t>
      </w:r>
      <w:r w:rsidR="00EB21E1" w:rsidRPr="00DB5B48">
        <w:t>,</w:t>
      </w:r>
      <w:r w:rsidR="00A80439" w:rsidRPr="00DB5B48">
        <w:t xml:space="preserve"> </w:t>
      </w:r>
      <w:r w:rsidR="00091C29" w:rsidRPr="00DB5B48">
        <w:t xml:space="preserve">Zack Macomber, </w:t>
      </w:r>
      <w:r w:rsidR="00DB5B48" w:rsidRPr="00DB5B48">
        <w:t xml:space="preserve">Rafeeq McGiveron, </w:t>
      </w:r>
      <w:r w:rsidR="00A56E06" w:rsidRPr="00DB5B48">
        <w:t xml:space="preserve">Rob McLoone, </w:t>
      </w:r>
      <w:r w:rsidR="00A23288" w:rsidRPr="00DB5B48">
        <w:t xml:space="preserve">Dale Moler, </w:t>
      </w:r>
      <w:r w:rsidR="00D468AA" w:rsidRPr="00DB5B48">
        <w:t>Tracy Nothnagel,</w:t>
      </w:r>
      <w:r w:rsidR="00A23288" w:rsidRPr="00DB5B48">
        <w:t xml:space="preserve"> </w:t>
      </w:r>
      <w:r w:rsidR="00091C29" w:rsidRPr="00DB5B48">
        <w:t>Chuck Page</w:t>
      </w:r>
      <w:r w:rsidR="007420C3" w:rsidRPr="00DB5B48">
        <w:t xml:space="preserve">, </w:t>
      </w:r>
      <w:r w:rsidR="00D87123" w:rsidRPr="00DB5B48">
        <w:t>Danielle Savory</w:t>
      </w:r>
      <w:r w:rsidR="007F2316" w:rsidRPr="00DB5B48">
        <w:t>, and Kara Wiedman</w:t>
      </w:r>
    </w:p>
    <w:p w14:paraId="4BBAE9AB" w14:textId="77777777" w:rsidR="00CE00B1" w:rsidRPr="00DB5B48" w:rsidRDefault="00CE00B1" w:rsidP="00340661">
      <w:pPr>
        <w:pStyle w:val="Heading3"/>
        <w:rPr>
          <w:color w:val="auto"/>
        </w:rPr>
      </w:pPr>
      <w:r w:rsidRPr="00DB5B48">
        <w:rPr>
          <w:color w:val="auto"/>
        </w:rPr>
        <w:t xml:space="preserve">Absent: </w:t>
      </w:r>
    </w:p>
    <w:p w14:paraId="5CA312BF" w14:textId="3D0E2398" w:rsidR="00340661" w:rsidRPr="00DB5B48" w:rsidRDefault="007F2316" w:rsidP="007F2316">
      <w:pPr>
        <w:ind w:left="720"/>
      </w:pPr>
      <w:r w:rsidRPr="00DB5B48">
        <w:t xml:space="preserve">Dana Cogswell, </w:t>
      </w:r>
      <w:r w:rsidR="00D85FD2" w:rsidRPr="00DB5B48">
        <w:t xml:space="preserve">Karen Hicks, </w:t>
      </w:r>
      <w:r w:rsidR="00D87123" w:rsidRPr="00DB5B48">
        <w:t xml:space="preserve">Sandra Etherly-Johnson, </w:t>
      </w:r>
      <w:r w:rsidR="00DB5B48" w:rsidRPr="00DB5B48">
        <w:t xml:space="preserve">and </w:t>
      </w:r>
      <w:r w:rsidRPr="00DB5B48">
        <w:t>Melinda Hernandez</w:t>
      </w:r>
      <w:r w:rsidR="00091C29" w:rsidRPr="00DB5B48">
        <w:t>.</w:t>
      </w:r>
    </w:p>
    <w:p w14:paraId="77130A1E" w14:textId="223C3D81" w:rsidR="00A23288" w:rsidRPr="00DB5B48" w:rsidRDefault="00A23288" w:rsidP="00E90D16">
      <w:pPr>
        <w:pStyle w:val="Heading3"/>
        <w:spacing w:before="0"/>
        <w:rPr>
          <w:color w:val="auto"/>
        </w:rPr>
      </w:pPr>
      <w:r w:rsidRPr="00DB5B48">
        <w:rPr>
          <w:color w:val="auto"/>
        </w:rPr>
        <w:t>Guest</w:t>
      </w:r>
      <w:r w:rsidR="00DB5B48">
        <w:rPr>
          <w:color w:val="auto"/>
        </w:rPr>
        <w:t>s</w:t>
      </w:r>
      <w:r w:rsidRPr="00DB5B48">
        <w:rPr>
          <w:color w:val="auto"/>
        </w:rPr>
        <w:t>:</w:t>
      </w:r>
    </w:p>
    <w:p w14:paraId="4FEC3CBD" w14:textId="224240AE" w:rsidR="00993B7E" w:rsidRPr="00DB5B48" w:rsidRDefault="00DB5B48" w:rsidP="00F54780">
      <w:pPr>
        <w:ind w:left="720"/>
      </w:pPr>
      <w:r>
        <w:t xml:space="preserve">James Allen and </w:t>
      </w:r>
      <w:r w:rsidR="00091C29" w:rsidRPr="00DB5B48">
        <w:t>Cheryl Garayta</w:t>
      </w:r>
      <w:r w:rsidR="00625533" w:rsidRPr="00DB5B48">
        <w:t xml:space="preserve"> </w:t>
      </w:r>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6683DA56" w14:textId="40D8DC44" w:rsidR="008612DC" w:rsidRDefault="008612DC" w:rsidP="00FB1A28">
      <w:pPr>
        <w:pStyle w:val="ListParagraph"/>
        <w:numPr>
          <w:ilvl w:val="0"/>
          <w:numId w:val="6"/>
        </w:numPr>
      </w:pPr>
      <w:r>
        <w:t>Tim to contact and work more with panelist before the January 5</w:t>
      </w:r>
      <w:r w:rsidRPr="008612DC">
        <w:rPr>
          <w:vertAlign w:val="superscript"/>
        </w:rPr>
        <w:t>th</w:t>
      </w:r>
      <w:r>
        <w:t xml:space="preserve"> presentation on Blue Formative Evaluations.</w:t>
      </w:r>
    </w:p>
    <w:p w14:paraId="5A86F185" w14:textId="6B7C0367" w:rsidR="00D85FD2" w:rsidRDefault="00D85FD2" w:rsidP="00D85FD2">
      <w:pPr>
        <w:pStyle w:val="ListParagraph"/>
        <w:numPr>
          <w:ilvl w:val="1"/>
          <w:numId w:val="6"/>
        </w:numPr>
      </w:pPr>
      <w:r>
        <w:t>Hopes CASL members will be able to attend the session and participate</w:t>
      </w:r>
    </w:p>
    <w:p w14:paraId="7BB17352" w14:textId="17CEAC23" w:rsidR="0032215B" w:rsidRDefault="00DA6C26" w:rsidP="00FB1A28">
      <w:pPr>
        <w:pStyle w:val="ListParagraph"/>
        <w:numPr>
          <w:ilvl w:val="0"/>
          <w:numId w:val="6"/>
        </w:numPr>
      </w:pPr>
      <w:r>
        <w:t>Breakout g</w:t>
      </w:r>
      <w:r w:rsidR="00DF0376">
        <w:t xml:space="preserve">roups asked to post some goals for spring semester in the </w:t>
      </w:r>
      <w:hyperlink r:id="rId11" w:history="1">
        <w:r w:rsidR="00DF0376" w:rsidRPr="00DF0376">
          <w:rPr>
            <w:rStyle w:val="Hyperlink"/>
          </w:rPr>
          <w:t>SharePoint CASL Project Plan excel file</w:t>
        </w:r>
      </w:hyperlink>
      <w:r w:rsidR="00DF0376">
        <w:t>.</w:t>
      </w:r>
    </w:p>
    <w:p w14:paraId="6DED01E6" w14:textId="6059A6FA" w:rsidR="000D1A8B" w:rsidRDefault="000D1A8B" w:rsidP="006C587D">
      <w:pPr>
        <w:pStyle w:val="Heading2"/>
      </w:pPr>
      <w:r>
        <w:t>Approval of</w:t>
      </w:r>
      <w:r w:rsidR="00017633">
        <w:t xml:space="preserve"> </w:t>
      </w:r>
      <w:r w:rsidR="006C587D">
        <w:t>1</w:t>
      </w:r>
      <w:r w:rsidR="0032215B">
        <w:t>2</w:t>
      </w:r>
      <w:r w:rsidR="006C587D">
        <w:t>/</w:t>
      </w:r>
      <w:r w:rsidR="0032215B">
        <w:t>03</w:t>
      </w:r>
      <w:r>
        <w:t>/2</w:t>
      </w:r>
      <w:r w:rsidR="001812CF">
        <w:t>1</w:t>
      </w:r>
      <w:r>
        <w:t xml:space="preserve"> Agenda</w:t>
      </w:r>
    </w:p>
    <w:p w14:paraId="386ED1C3" w14:textId="77777777" w:rsidR="000D1A8B" w:rsidRPr="00F54780" w:rsidRDefault="000D1A8B" w:rsidP="000D1A8B">
      <w:pPr>
        <w:numPr>
          <w:ilvl w:val="0"/>
          <w:numId w:val="1"/>
        </w:numPr>
        <w:spacing w:after="0"/>
        <w:contextualSpacing/>
      </w:pPr>
      <w:r w:rsidRPr="00F54780">
        <w:t xml:space="preserve">Call for approval of agenda. </w:t>
      </w:r>
    </w:p>
    <w:p w14:paraId="0E71ED66" w14:textId="77777777" w:rsidR="000D1A8B" w:rsidRPr="00F54780" w:rsidRDefault="00343838" w:rsidP="000D1A8B">
      <w:pPr>
        <w:numPr>
          <w:ilvl w:val="0"/>
          <w:numId w:val="1"/>
        </w:numPr>
        <w:spacing w:after="120"/>
        <w:contextualSpacing/>
      </w:pPr>
      <w:r w:rsidRPr="00F54780">
        <w:t>Hearing no</w:t>
      </w:r>
      <w:r w:rsidR="0073176F" w:rsidRPr="00F54780">
        <w:t xml:space="preserve"> objections</w:t>
      </w:r>
      <w:r w:rsidR="00030CB8" w:rsidRPr="00F54780">
        <w:t>,</w:t>
      </w:r>
      <w:r w:rsidRPr="00F54780">
        <w:t xml:space="preserve"> the agenda stands</w:t>
      </w:r>
      <w:r w:rsidR="000D1A8B" w:rsidRPr="00F54780">
        <w:t xml:space="preserve"> approved.</w:t>
      </w:r>
    </w:p>
    <w:p w14:paraId="43AD2770" w14:textId="0AF35E35" w:rsidR="00C2276C" w:rsidRPr="00F54780" w:rsidRDefault="000D1A8B" w:rsidP="007476B5">
      <w:pPr>
        <w:pStyle w:val="Heading2"/>
      </w:pPr>
      <w:r w:rsidRPr="00F54780">
        <w:lastRenderedPageBreak/>
        <w:t xml:space="preserve"> </w:t>
      </w:r>
      <w:r w:rsidR="00C2276C" w:rsidRPr="00F54780">
        <w:t xml:space="preserve">Approval of </w:t>
      </w:r>
      <w:r w:rsidR="00EB0E34" w:rsidRPr="00F54780">
        <w:t>1</w:t>
      </w:r>
      <w:r w:rsidR="0017613B" w:rsidRPr="00F54780">
        <w:t>1</w:t>
      </w:r>
      <w:r w:rsidR="00400BB2" w:rsidRPr="00F54780">
        <w:t>/</w:t>
      </w:r>
      <w:r w:rsidR="0032215B" w:rsidRPr="00F54780">
        <w:t>19</w:t>
      </w:r>
      <w:r w:rsidR="00400BB2" w:rsidRPr="00F54780">
        <w:t>/21</w:t>
      </w:r>
      <w:r w:rsidR="00C2276C" w:rsidRPr="00F54780">
        <w:t xml:space="preserve"> Notes</w:t>
      </w:r>
    </w:p>
    <w:p w14:paraId="64CED52B" w14:textId="77777777" w:rsidR="00C2276C" w:rsidRPr="00F54780" w:rsidRDefault="00C2276C" w:rsidP="00C2276C">
      <w:pPr>
        <w:numPr>
          <w:ilvl w:val="0"/>
          <w:numId w:val="1"/>
        </w:numPr>
        <w:spacing w:after="0"/>
        <w:contextualSpacing/>
      </w:pPr>
      <w:r w:rsidRPr="00F54780">
        <w:t xml:space="preserve">Call for </w:t>
      </w:r>
      <w:r w:rsidR="000D1A8B" w:rsidRPr="00F54780">
        <w:t>correction/</w:t>
      </w:r>
      <w:r w:rsidRPr="00F54780">
        <w:t xml:space="preserve">approval of </w:t>
      </w:r>
      <w:r w:rsidR="008B183A" w:rsidRPr="00F54780">
        <w:t>minutes</w:t>
      </w:r>
      <w:r w:rsidR="001F532D" w:rsidRPr="00F54780">
        <w:t>.</w:t>
      </w:r>
    </w:p>
    <w:p w14:paraId="6DD4B885" w14:textId="6345E643" w:rsidR="00A53F82" w:rsidRPr="00F54780" w:rsidRDefault="00A53F82" w:rsidP="00A53F82">
      <w:pPr>
        <w:numPr>
          <w:ilvl w:val="0"/>
          <w:numId w:val="1"/>
        </w:numPr>
        <w:spacing w:after="120"/>
        <w:contextualSpacing/>
      </w:pPr>
      <w:r w:rsidRPr="00F54780">
        <w:t>Hearing no objections, the notes stand approved.</w:t>
      </w:r>
    </w:p>
    <w:p w14:paraId="05E20FF5" w14:textId="1DAE003B" w:rsidR="00993B7E" w:rsidRDefault="00044CDA" w:rsidP="0032215B">
      <w:pPr>
        <w:pStyle w:val="Heading2"/>
      </w:pPr>
      <w:r>
        <w:t>Potential for other Presentations from CASL</w:t>
      </w:r>
    </w:p>
    <w:p w14:paraId="374B9E64" w14:textId="2F0D689F" w:rsidR="00044CDA" w:rsidRDefault="00044CDA" w:rsidP="00044CDA">
      <w:pPr>
        <w:pStyle w:val="Heading3"/>
      </w:pPr>
      <w:r>
        <w:t>Panel Style – Highlight CASL workgroup work</w:t>
      </w:r>
    </w:p>
    <w:p w14:paraId="5DBD0B2A" w14:textId="0CA6FA50" w:rsidR="00044CDA" w:rsidRDefault="00044CDA" w:rsidP="00044CDA">
      <w:pPr>
        <w:pStyle w:val="ListParagraph"/>
        <w:numPr>
          <w:ilvl w:val="0"/>
          <w:numId w:val="9"/>
        </w:numPr>
      </w:pPr>
      <w:r>
        <w:t>Perhaps for Fall 2022 Kickoff.</w:t>
      </w:r>
    </w:p>
    <w:p w14:paraId="6D807445" w14:textId="7CDD8F59" w:rsidR="00044CDA" w:rsidRDefault="00044CDA" w:rsidP="00044CDA">
      <w:pPr>
        <w:pStyle w:val="ListParagraph"/>
        <w:numPr>
          <w:ilvl w:val="0"/>
          <w:numId w:val="9"/>
        </w:numPr>
      </w:pPr>
      <w:r>
        <w:t>Discuss what Assessment workshop, Blue Review and Assessment Research groups accomplished.</w:t>
      </w:r>
    </w:p>
    <w:p w14:paraId="5AD143B0" w14:textId="42B8B519" w:rsidR="00044CDA" w:rsidRDefault="00044CDA" w:rsidP="00044CDA">
      <w:pPr>
        <w:pStyle w:val="ListParagraph"/>
        <w:numPr>
          <w:ilvl w:val="0"/>
          <w:numId w:val="9"/>
        </w:numPr>
      </w:pPr>
      <w:r>
        <w:t>Discuss assessment and its importance.</w:t>
      </w:r>
    </w:p>
    <w:p w14:paraId="430856C6" w14:textId="31D5FCDB" w:rsidR="00044CDA" w:rsidRDefault="00044CDA" w:rsidP="00044CDA">
      <w:pPr>
        <w:pStyle w:val="Heading3"/>
      </w:pPr>
      <w:r>
        <w:t xml:space="preserve">Federal </w:t>
      </w:r>
      <w:r w:rsidR="00F82E60">
        <w:t xml:space="preserve">Agenda’s </w:t>
      </w:r>
      <w:r>
        <w:t>Impact of Assessment</w:t>
      </w:r>
    </w:p>
    <w:p w14:paraId="7BD7A3F0" w14:textId="0B2E1D52" w:rsidR="00044CDA" w:rsidRDefault="00044CDA" w:rsidP="00044CDA">
      <w:pPr>
        <w:pStyle w:val="ListParagraph"/>
        <w:numPr>
          <w:ilvl w:val="0"/>
          <w:numId w:val="10"/>
        </w:numPr>
      </w:pPr>
      <w:r>
        <w:t>In Senate on 12/3 there was a presentation of the Federal impact on community colleges and one of the first things mentioned was the importance of assessment.</w:t>
      </w:r>
    </w:p>
    <w:p w14:paraId="032782F9" w14:textId="617FA666" w:rsidR="00044CDA" w:rsidRDefault="00F82E60" w:rsidP="00F82E60">
      <w:pPr>
        <w:pStyle w:val="ListParagraph"/>
        <w:numPr>
          <w:ilvl w:val="1"/>
          <w:numId w:val="10"/>
        </w:numPr>
      </w:pPr>
      <w:r>
        <w:t>Federal Grant and higher education funding strategy</w:t>
      </w:r>
    </w:p>
    <w:p w14:paraId="791F85A5" w14:textId="293952B6" w:rsidR="00F82E60" w:rsidRDefault="00F82E60" w:rsidP="00F82E60">
      <w:pPr>
        <w:pStyle w:val="ListParagraph"/>
        <w:numPr>
          <w:ilvl w:val="0"/>
          <w:numId w:val="10"/>
        </w:numPr>
      </w:pPr>
      <w:r>
        <w:t xml:space="preserve">Also financial aid and the existence of federal expectations for assessment (not just for online courses) </w:t>
      </w:r>
    </w:p>
    <w:p w14:paraId="1726D0EF" w14:textId="0FA1CD46" w:rsidR="00F82E60" w:rsidRPr="00D85FD2" w:rsidRDefault="00F82E60" w:rsidP="00F82E60">
      <w:pPr>
        <w:pStyle w:val="ListParagraph"/>
        <w:numPr>
          <w:ilvl w:val="1"/>
          <w:numId w:val="10"/>
        </w:numPr>
      </w:pPr>
      <w:r w:rsidRPr="00D85FD2">
        <w:t>Mark Kelland can explain in more detail at a future meeting</w:t>
      </w:r>
    </w:p>
    <w:p w14:paraId="4F621C72" w14:textId="50F6126F" w:rsidR="00044CDA" w:rsidRDefault="00044CDA" w:rsidP="00044CDA">
      <w:pPr>
        <w:pStyle w:val="ListParagraph"/>
        <w:numPr>
          <w:ilvl w:val="0"/>
          <w:numId w:val="10"/>
        </w:numPr>
      </w:pPr>
      <w:r>
        <w:t>Could also discuss HLC</w:t>
      </w:r>
    </w:p>
    <w:p w14:paraId="0FD91F1F" w14:textId="3D31394D" w:rsidR="00044CDA" w:rsidRDefault="00044CDA" w:rsidP="00F82E60">
      <w:pPr>
        <w:pStyle w:val="Heading4"/>
      </w:pPr>
      <w:r>
        <w:t>Program Review</w:t>
      </w:r>
      <w:r w:rsidR="00F82E60">
        <w:t xml:space="preserve"> ties into the Federal Agenda</w:t>
      </w:r>
    </w:p>
    <w:p w14:paraId="24700A94" w14:textId="0354806E" w:rsidR="00F82E60" w:rsidRDefault="00F82E60" w:rsidP="00F82E60">
      <w:pPr>
        <w:pStyle w:val="ListParagraph"/>
        <w:numPr>
          <w:ilvl w:val="0"/>
          <w:numId w:val="11"/>
        </w:numPr>
      </w:pPr>
      <w:r>
        <w:t>Program review is a piece of assessing the overall quality of a program.</w:t>
      </w:r>
    </w:p>
    <w:p w14:paraId="5BCFA8EB" w14:textId="6D0E00CD" w:rsidR="00F82E60" w:rsidRDefault="00F82E60" w:rsidP="00F82E60">
      <w:pPr>
        <w:pStyle w:val="ListParagraph"/>
        <w:numPr>
          <w:ilvl w:val="0"/>
          <w:numId w:val="11"/>
        </w:numPr>
      </w:pPr>
      <w:r>
        <w:t>Same assessment discussed for Program Review should be ongoing, by time the review comes up just summarizing what already know.</w:t>
      </w:r>
    </w:p>
    <w:p w14:paraId="4D41BCDF" w14:textId="5CB2E57B" w:rsidR="004077DB" w:rsidRDefault="004077DB" w:rsidP="00F82E60">
      <w:pPr>
        <w:pStyle w:val="ListParagraph"/>
        <w:numPr>
          <w:ilvl w:val="0"/>
          <w:numId w:val="11"/>
        </w:numPr>
      </w:pPr>
      <w:r>
        <w:t>Annual improvement plans help with this process.</w:t>
      </w:r>
    </w:p>
    <w:p w14:paraId="561A7B52" w14:textId="6DD9DB72" w:rsidR="002057E3" w:rsidRDefault="002057E3" w:rsidP="002057E3">
      <w:pPr>
        <w:pStyle w:val="ListParagraph"/>
        <w:numPr>
          <w:ilvl w:val="1"/>
          <w:numId w:val="11"/>
        </w:numPr>
      </w:pPr>
      <w:r>
        <w:t>Intentionally assign people to work on part of the plan and review progress at year’s end</w:t>
      </w:r>
    </w:p>
    <w:p w14:paraId="59C4A5AA" w14:textId="5B4B3542" w:rsidR="002057E3" w:rsidRDefault="002057E3" w:rsidP="002057E3">
      <w:pPr>
        <w:pStyle w:val="ListParagraph"/>
        <w:numPr>
          <w:ilvl w:val="1"/>
          <w:numId w:val="11"/>
        </w:numPr>
      </w:pPr>
      <w:r>
        <w:t>Then can roll over into the next year as needed, and so on</w:t>
      </w:r>
    </w:p>
    <w:p w14:paraId="7B499A15" w14:textId="6FC05357" w:rsidR="00F82E60" w:rsidRDefault="00F82E60" w:rsidP="00F82E60">
      <w:pPr>
        <w:pStyle w:val="Heading3"/>
      </w:pPr>
      <w:r>
        <w:lastRenderedPageBreak/>
        <w:t>Next meeting</w:t>
      </w:r>
    </w:p>
    <w:p w14:paraId="15BF7B98" w14:textId="7A076F39" w:rsidR="00044CDA" w:rsidRPr="00D85FD2" w:rsidRDefault="00F82E60" w:rsidP="00044CDA">
      <w:pPr>
        <w:pStyle w:val="ListParagraph"/>
        <w:numPr>
          <w:ilvl w:val="0"/>
          <w:numId w:val="12"/>
        </w:numPr>
      </w:pPr>
      <w:r w:rsidRPr="00D85FD2">
        <w:t>Mark Kelland volunteered to discuss the role assessment plays in accreditation and what the Department of Education is specifically looking at with the financial aid program.</w:t>
      </w:r>
    </w:p>
    <w:p w14:paraId="090CBF74" w14:textId="34E30FCE" w:rsidR="0017613B" w:rsidRDefault="0017613B" w:rsidP="0032215B">
      <w:pPr>
        <w:pStyle w:val="Heading2"/>
      </w:pPr>
      <w:bookmarkStart w:id="0" w:name="_Hlk89687849"/>
      <w:r>
        <w:t>PA days Formative Midterm Evaluations</w:t>
      </w:r>
      <w:r w:rsidR="0032215B">
        <w:t xml:space="preserve"> - planning</w:t>
      </w:r>
    </w:p>
    <w:p w14:paraId="4D7E452A" w14:textId="73CF7A4F" w:rsidR="00BC3ED5" w:rsidRDefault="00BC3ED5" w:rsidP="00BC3ED5">
      <w:pPr>
        <w:pStyle w:val="Heading3"/>
      </w:pPr>
      <w:r>
        <w:t>Basics</w:t>
      </w:r>
    </w:p>
    <w:p w14:paraId="2FC48291" w14:textId="0BDAC0CB" w:rsidR="00BC3ED5" w:rsidRDefault="00993B7E" w:rsidP="00FB1A28">
      <w:pPr>
        <w:pStyle w:val="ListParagraph"/>
        <w:numPr>
          <w:ilvl w:val="0"/>
          <w:numId w:val="5"/>
        </w:numPr>
      </w:pPr>
      <w:r>
        <w:t>January 5</w:t>
      </w:r>
      <w:r w:rsidRPr="00993B7E">
        <w:rPr>
          <w:vertAlign w:val="superscript"/>
        </w:rPr>
        <w:t>th</w:t>
      </w:r>
      <w:r>
        <w:t xml:space="preserve"> date</w:t>
      </w:r>
      <w:r w:rsidR="00BC3ED5">
        <w:t>.</w:t>
      </w:r>
    </w:p>
    <w:p w14:paraId="0D612708" w14:textId="7ED9E161" w:rsidR="00993B7E" w:rsidRDefault="00993B7E" w:rsidP="00FB1A28">
      <w:pPr>
        <w:pStyle w:val="ListParagraph"/>
        <w:numPr>
          <w:ilvl w:val="0"/>
          <w:numId w:val="5"/>
        </w:numPr>
      </w:pPr>
      <w:r>
        <w:t xml:space="preserve">Karen </w:t>
      </w:r>
      <w:r w:rsidR="00BC3ED5">
        <w:t xml:space="preserve">to begin session and </w:t>
      </w:r>
      <w:r>
        <w:t>provide context</w:t>
      </w:r>
      <w:r w:rsidR="00BC3ED5">
        <w:t>.</w:t>
      </w:r>
    </w:p>
    <w:p w14:paraId="07A850B6" w14:textId="4A298861" w:rsidR="00BC3ED5" w:rsidRDefault="00BC3ED5" w:rsidP="00FB1A28">
      <w:pPr>
        <w:pStyle w:val="ListParagraph"/>
        <w:numPr>
          <w:ilvl w:val="0"/>
          <w:numId w:val="5"/>
        </w:numPr>
      </w:pPr>
      <w:r>
        <w:t xml:space="preserve">Tim to </w:t>
      </w:r>
      <w:r w:rsidR="00D85FD2">
        <w:t>facilitate</w:t>
      </w:r>
      <w:r>
        <w:t xml:space="preserve"> the session.</w:t>
      </w:r>
    </w:p>
    <w:p w14:paraId="2BA772BB" w14:textId="24E056F4" w:rsidR="00BC3ED5" w:rsidRDefault="00BC3ED5" w:rsidP="00FB1A28">
      <w:pPr>
        <w:pStyle w:val="ListParagraph"/>
        <w:numPr>
          <w:ilvl w:val="0"/>
          <w:numId w:val="5"/>
        </w:numPr>
      </w:pPr>
      <w:r>
        <w:t>Panel to discuss experience with Blue Formative Evaluations.</w:t>
      </w:r>
    </w:p>
    <w:p w14:paraId="4D749AD8" w14:textId="33B28B34" w:rsidR="00DA6C26" w:rsidRDefault="00DA6C26" w:rsidP="00DA6C26">
      <w:pPr>
        <w:pStyle w:val="ListParagraph"/>
        <w:numPr>
          <w:ilvl w:val="1"/>
          <w:numId w:val="5"/>
        </w:numPr>
      </w:pPr>
      <w:r>
        <w:t>Thank you to James Allen, Heidi Jordan and Mark Kelland for volunteering to be our panelists</w:t>
      </w:r>
    </w:p>
    <w:p w14:paraId="3B7636C8" w14:textId="77777777" w:rsidR="00C550F1" w:rsidRDefault="00C550F1" w:rsidP="00C550F1">
      <w:pPr>
        <w:pStyle w:val="ListParagraph"/>
        <w:numPr>
          <w:ilvl w:val="0"/>
          <w:numId w:val="5"/>
        </w:numPr>
      </w:pPr>
      <w:r>
        <w:t>Optional, but requested CASL members attend session.</w:t>
      </w:r>
    </w:p>
    <w:p w14:paraId="6CF98528" w14:textId="33CF2033" w:rsidR="00C550F1" w:rsidRDefault="00C550F1" w:rsidP="00C550F1">
      <w:pPr>
        <w:pStyle w:val="ListParagraph"/>
        <w:numPr>
          <w:ilvl w:val="1"/>
          <w:numId w:val="5"/>
        </w:numPr>
      </w:pPr>
      <w:r>
        <w:t>Could also add to discussion as needed</w:t>
      </w:r>
    </w:p>
    <w:p w14:paraId="44CC6DD6" w14:textId="498FF519" w:rsidR="00BC3ED5" w:rsidRDefault="00BC3ED5" w:rsidP="00BC3ED5">
      <w:pPr>
        <w:pStyle w:val="Heading3"/>
      </w:pPr>
      <w:r>
        <w:t>D</w:t>
      </w:r>
      <w:r w:rsidR="009B721F">
        <w:t>iscussion</w:t>
      </w:r>
    </w:p>
    <w:p w14:paraId="6A2038BA" w14:textId="6998E345" w:rsidR="00993B7E" w:rsidRDefault="00993B7E" w:rsidP="00FB1A28">
      <w:pPr>
        <w:pStyle w:val="ListParagraph"/>
        <w:numPr>
          <w:ilvl w:val="0"/>
          <w:numId w:val="5"/>
        </w:numPr>
      </w:pPr>
      <w:r>
        <w:t>How do we best use that time to discuss formative assessment?</w:t>
      </w:r>
    </w:p>
    <w:p w14:paraId="2953B732" w14:textId="5D9935D8" w:rsidR="00BC3ED5" w:rsidRDefault="00BC3ED5" w:rsidP="00FB1A28">
      <w:pPr>
        <w:pStyle w:val="ListParagraph"/>
        <w:numPr>
          <w:ilvl w:val="1"/>
          <w:numId w:val="5"/>
        </w:numPr>
      </w:pPr>
      <w:r>
        <w:t>Define term formative evaluation</w:t>
      </w:r>
    </w:p>
    <w:p w14:paraId="59B38F69" w14:textId="75ABC05E" w:rsidR="00BC3ED5" w:rsidRDefault="00BC3ED5" w:rsidP="00FB1A28">
      <w:pPr>
        <w:pStyle w:val="ListParagraph"/>
        <w:numPr>
          <w:ilvl w:val="2"/>
          <w:numId w:val="5"/>
        </w:numPr>
      </w:pPr>
      <w:r>
        <w:t>Danielle has formative assessment in her class, how is that different from the formative evaluation?</w:t>
      </w:r>
    </w:p>
    <w:p w14:paraId="68C0D899" w14:textId="77777777" w:rsidR="00C550F1" w:rsidRDefault="00C550F1" w:rsidP="00C550F1">
      <w:pPr>
        <w:pStyle w:val="ListParagraph"/>
        <w:numPr>
          <w:ilvl w:val="3"/>
          <w:numId w:val="5"/>
        </w:numPr>
      </w:pPr>
      <w:r>
        <w:t>Qualitative verses quantitative?</w:t>
      </w:r>
    </w:p>
    <w:p w14:paraId="0DADA940" w14:textId="75FDF7E9" w:rsidR="00993B7E" w:rsidRDefault="00BC3ED5" w:rsidP="00FB1A28">
      <w:pPr>
        <w:pStyle w:val="ListParagraph"/>
        <w:numPr>
          <w:ilvl w:val="0"/>
          <w:numId w:val="5"/>
        </w:numPr>
      </w:pPr>
      <w:r>
        <w:t>What are expectations of panel?</w:t>
      </w:r>
    </w:p>
    <w:p w14:paraId="2B1CA579" w14:textId="609D51D6" w:rsidR="00BC3ED5" w:rsidRDefault="00BC3ED5" w:rsidP="00FB1A28">
      <w:pPr>
        <w:pStyle w:val="ListParagraph"/>
        <w:numPr>
          <w:ilvl w:val="1"/>
          <w:numId w:val="5"/>
        </w:numPr>
      </w:pPr>
      <w:r>
        <w:t>Tim to send panel participants some general guidelines before the session</w:t>
      </w:r>
    </w:p>
    <w:p w14:paraId="0E597069" w14:textId="61AE6AEA" w:rsidR="00BC3ED5" w:rsidRDefault="00BC3ED5" w:rsidP="00FB1A28">
      <w:pPr>
        <w:pStyle w:val="ListParagraph"/>
        <w:numPr>
          <w:ilvl w:val="2"/>
          <w:numId w:val="5"/>
        </w:numPr>
      </w:pPr>
      <w:r>
        <w:t>Including example questions to be prepared for</w:t>
      </w:r>
    </w:p>
    <w:p w14:paraId="7B487D67" w14:textId="3661C54F" w:rsidR="00BC3ED5" w:rsidRDefault="00BC3ED5" w:rsidP="00FB1A28">
      <w:pPr>
        <w:pStyle w:val="ListParagraph"/>
        <w:numPr>
          <w:ilvl w:val="3"/>
          <w:numId w:val="5"/>
        </w:numPr>
      </w:pPr>
      <w:r>
        <w:t>What information was provided</w:t>
      </w:r>
      <w:r w:rsidR="00D85FD2">
        <w:t>?</w:t>
      </w:r>
    </w:p>
    <w:p w14:paraId="1CB21777" w14:textId="5FDB39E5" w:rsidR="00BC3ED5" w:rsidRDefault="00BC3ED5" w:rsidP="00FB1A28">
      <w:pPr>
        <w:pStyle w:val="ListParagraph"/>
        <w:numPr>
          <w:ilvl w:val="3"/>
          <w:numId w:val="5"/>
        </w:numPr>
      </w:pPr>
      <w:r>
        <w:t>Was is simple to use</w:t>
      </w:r>
      <w:r w:rsidR="00D85FD2">
        <w:t>?</w:t>
      </w:r>
    </w:p>
    <w:p w14:paraId="152AF6A7" w14:textId="7848E9FE" w:rsidR="00BC3ED5" w:rsidRDefault="00BC3ED5" w:rsidP="00FB1A28">
      <w:pPr>
        <w:pStyle w:val="ListParagraph"/>
        <w:numPr>
          <w:ilvl w:val="3"/>
          <w:numId w:val="5"/>
        </w:numPr>
      </w:pPr>
      <w:r>
        <w:t>Would you do it again</w:t>
      </w:r>
      <w:r w:rsidR="00D85FD2">
        <w:t>?</w:t>
      </w:r>
    </w:p>
    <w:p w14:paraId="0B124938" w14:textId="4ACCBB32" w:rsidR="00BC3ED5" w:rsidRDefault="00BC3ED5" w:rsidP="00FB1A28">
      <w:pPr>
        <w:pStyle w:val="ListParagraph"/>
        <w:numPr>
          <w:ilvl w:val="3"/>
          <w:numId w:val="5"/>
        </w:numPr>
      </w:pPr>
      <w:r>
        <w:t>Were you</w:t>
      </w:r>
      <w:r w:rsidR="00D85FD2">
        <w:t>r</w:t>
      </w:r>
      <w:r>
        <w:t xml:space="preserve"> students engaged</w:t>
      </w:r>
      <w:r w:rsidR="00D85FD2">
        <w:t>?</w:t>
      </w:r>
    </w:p>
    <w:p w14:paraId="33BB585C" w14:textId="0B4671FA" w:rsidR="00652A22" w:rsidRDefault="00BC3ED5" w:rsidP="00FB1A28">
      <w:pPr>
        <w:pStyle w:val="ListParagraph"/>
        <w:numPr>
          <w:ilvl w:val="0"/>
          <w:numId w:val="5"/>
        </w:numPr>
      </w:pPr>
      <w:r>
        <w:lastRenderedPageBreak/>
        <w:t xml:space="preserve">Need a good title and </w:t>
      </w:r>
      <w:r w:rsidR="00652A22">
        <w:t>description</w:t>
      </w:r>
      <w:r>
        <w:t xml:space="preserve"> to entice faculty to come to this session</w:t>
      </w:r>
      <w:r w:rsidR="00652A22">
        <w:t>.</w:t>
      </w:r>
    </w:p>
    <w:p w14:paraId="288F4A08" w14:textId="432BEA6A" w:rsidR="00BC3ED5" w:rsidRDefault="00BC3ED5" w:rsidP="00FB1A28">
      <w:pPr>
        <w:pStyle w:val="ListParagraph"/>
        <w:numPr>
          <w:ilvl w:val="1"/>
          <w:numId w:val="5"/>
        </w:numPr>
      </w:pPr>
      <w:r>
        <w:t>Suggested to keep “formative” out of the title to avoid misleading the context of the session</w:t>
      </w:r>
    </w:p>
    <w:p w14:paraId="66A71075" w14:textId="353D6914" w:rsidR="00A64DD6" w:rsidRDefault="00A64DD6" w:rsidP="00FB1A28">
      <w:pPr>
        <w:pStyle w:val="ListParagraph"/>
        <w:numPr>
          <w:ilvl w:val="0"/>
          <w:numId w:val="5"/>
        </w:numPr>
      </w:pPr>
      <w:r>
        <w:t xml:space="preserve">Evaluations are viewed as somewhat threatening. </w:t>
      </w:r>
    </w:p>
    <w:p w14:paraId="3632159F" w14:textId="6222DF4C" w:rsidR="00A64DD6" w:rsidRDefault="00A64DD6" w:rsidP="00FB1A28">
      <w:pPr>
        <w:pStyle w:val="ListParagraph"/>
        <w:numPr>
          <w:ilvl w:val="0"/>
          <w:numId w:val="5"/>
        </w:numPr>
      </w:pPr>
      <w:r>
        <w:t>Why faculty would be hesitant or not interested in using Blue</w:t>
      </w:r>
      <w:r w:rsidR="00BC3ED5">
        <w:t>.</w:t>
      </w:r>
    </w:p>
    <w:p w14:paraId="75E9026F" w14:textId="15FD5401" w:rsidR="00BC3ED5" w:rsidRDefault="00BC3ED5" w:rsidP="00FB1A28">
      <w:pPr>
        <w:pStyle w:val="ListParagraph"/>
        <w:numPr>
          <w:ilvl w:val="1"/>
          <w:numId w:val="5"/>
        </w:numPr>
      </w:pPr>
      <w:r>
        <w:t>Give and take with panelists on one hand and Karen on the other</w:t>
      </w:r>
    </w:p>
    <w:p w14:paraId="328C54C6" w14:textId="6C13587B" w:rsidR="009B721F" w:rsidRDefault="009B721F" w:rsidP="009B721F">
      <w:pPr>
        <w:pStyle w:val="ListParagraph"/>
        <w:numPr>
          <w:ilvl w:val="0"/>
          <w:numId w:val="5"/>
        </w:numPr>
      </w:pPr>
      <w:r>
        <w:t>Mark Kelland and Heidi Jordan shared a bit of their experience with the Formative Evaluation</w:t>
      </w:r>
    </w:p>
    <w:p w14:paraId="3D365F18" w14:textId="5D9878F4" w:rsidR="009B721F" w:rsidRDefault="009B721F" w:rsidP="009B721F">
      <w:pPr>
        <w:pStyle w:val="ListParagraph"/>
        <w:numPr>
          <w:ilvl w:val="1"/>
          <w:numId w:val="5"/>
        </w:numPr>
      </w:pPr>
      <w:r>
        <w:t>Mark found quick feedback brought back his interest in the evaluation process</w:t>
      </w:r>
    </w:p>
    <w:p w14:paraId="3D64FF8F" w14:textId="16A79C34" w:rsidR="009B721F" w:rsidRDefault="009B721F" w:rsidP="009B721F">
      <w:pPr>
        <w:pStyle w:val="ListParagraph"/>
        <w:numPr>
          <w:ilvl w:val="2"/>
          <w:numId w:val="5"/>
        </w:numPr>
      </w:pPr>
      <w:r>
        <w:t>His student responses were all good</w:t>
      </w:r>
    </w:p>
    <w:p w14:paraId="4A5C98B3" w14:textId="2CD2A101" w:rsidR="009B721F" w:rsidRDefault="009B721F" w:rsidP="009B721F">
      <w:pPr>
        <w:pStyle w:val="ListParagraph"/>
        <w:numPr>
          <w:ilvl w:val="1"/>
          <w:numId w:val="5"/>
        </w:numPr>
      </w:pPr>
      <w:r>
        <w:t>Heidi had a different experience and will “Save it for the panel discussion” so CASL members be sure to attend!</w:t>
      </w:r>
    </w:p>
    <w:p w14:paraId="2777811A" w14:textId="32BA9B1F" w:rsidR="009B721F" w:rsidRDefault="009B721F" w:rsidP="009B721F">
      <w:pPr>
        <w:pStyle w:val="ListParagraph"/>
        <w:numPr>
          <w:ilvl w:val="2"/>
          <w:numId w:val="5"/>
        </w:numPr>
      </w:pPr>
      <w:r>
        <w:t>Student feedback was not all positive</w:t>
      </w:r>
    </w:p>
    <w:p w14:paraId="3BDDC256" w14:textId="5E2D0243" w:rsidR="009B721F" w:rsidRDefault="009B721F" w:rsidP="009B721F">
      <w:pPr>
        <w:pStyle w:val="ListParagraph"/>
        <w:numPr>
          <w:ilvl w:val="0"/>
          <w:numId w:val="5"/>
        </w:numPr>
      </w:pPr>
      <w:r>
        <w:t>Hoping for a lot of discussion during the presentation, not just on Formative Evaluations but Assessment in general.</w:t>
      </w:r>
    </w:p>
    <w:p w14:paraId="7FBCB82D" w14:textId="0D68744D" w:rsidR="009B721F" w:rsidRDefault="009B721F" w:rsidP="009B721F">
      <w:pPr>
        <w:pStyle w:val="ListParagraph"/>
        <w:numPr>
          <w:ilvl w:val="1"/>
          <w:numId w:val="5"/>
        </w:numPr>
      </w:pPr>
      <w:r>
        <w:t xml:space="preserve">Might be nice if CASL did something like this at </w:t>
      </w:r>
      <w:r w:rsidR="001309CF">
        <w:t>other college events like this one</w:t>
      </w:r>
    </w:p>
    <w:p w14:paraId="7B425EAC" w14:textId="4CD9F96B" w:rsidR="001309CF" w:rsidRDefault="001309CF" w:rsidP="009B721F">
      <w:pPr>
        <w:pStyle w:val="ListParagraph"/>
        <w:numPr>
          <w:ilvl w:val="1"/>
          <w:numId w:val="5"/>
        </w:numPr>
      </w:pPr>
      <w:r>
        <w:t>Might generate more interest in assessment and give ideas on how to incorporate into courses</w:t>
      </w:r>
    </w:p>
    <w:p w14:paraId="61425C81" w14:textId="0E571EBC" w:rsidR="001309CF" w:rsidRDefault="001309CF" w:rsidP="001309CF">
      <w:pPr>
        <w:pStyle w:val="ListParagraph"/>
        <w:numPr>
          <w:ilvl w:val="0"/>
          <w:numId w:val="5"/>
        </w:numPr>
      </w:pPr>
      <w:r>
        <w:t xml:space="preserve">Comment made that </w:t>
      </w:r>
      <w:r w:rsidR="00D85FD2">
        <w:t>today’s</w:t>
      </w:r>
      <w:r>
        <w:t xml:space="preserve"> discussion has started generating ideas for next semester’s formative assessment opportunity and it might do the same to people at the January presentation.</w:t>
      </w:r>
    </w:p>
    <w:p w14:paraId="5833A58F" w14:textId="63EA4ECF" w:rsidR="008612DC" w:rsidRDefault="008612DC" w:rsidP="008612DC">
      <w:pPr>
        <w:pStyle w:val="ListParagraph"/>
        <w:numPr>
          <w:ilvl w:val="1"/>
          <w:numId w:val="5"/>
        </w:numPr>
      </w:pPr>
      <w:r>
        <w:t>Great way to get student feedback on something new tried in the classroom</w:t>
      </w:r>
    </w:p>
    <w:p w14:paraId="0A7C72E3" w14:textId="2BCB4434" w:rsidR="008612DC" w:rsidRDefault="008612DC" w:rsidP="008612DC">
      <w:pPr>
        <w:pStyle w:val="ListParagraph"/>
        <w:numPr>
          <w:ilvl w:val="2"/>
          <w:numId w:val="5"/>
        </w:numPr>
      </w:pPr>
      <w:r>
        <w:t>Both positive and negative feedback would be very useful then</w:t>
      </w:r>
    </w:p>
    <w:p w14:paraId="7D0F4C55" w14:textId="2B26D1AC" w:rsidR="00A64DD6" w:rsidRDefault="00BC3ED5" w:rsidP="00BC3ED5">
      <w:pPr>
        <w:pStyle w:val="Heading3"/>
      </w:pPr>
      <w:r>
        <w:t xml:space="preserve">One Proposed format, from </w:t>
      </w:r>
      <w:r w:rsidR="00A64DD6">
        <w:t>Danielle Savory</w:t>
      </w:r>
      <w:r>
        <w:t>, title could be, “Blue: Pros and Cons”</w:t>
      </w:r>
    </w:p>
    <w:p w14:paraId="0C5663E4" w14:textId="232222E4" w:rsidR="00A64DD6" w:rsidRDefault="00A64DD6" w:rsidP="00FB1A28">
      <w:pPr>
        <w:pStyle w:val="ListParagraph"/>
        <w:numPr>
          <w:ilvl w:val="0"/>
          <w:numId w:val="8"/>
        </w:numPr>
      </w:pPr>
      <w:r>
        <w:t>Describe Blue and how to use</w:t>
      </w:r>
    </w:p>
    <w:p w14:paraId="470BBFD5" w14:textId="4FFBF388" w:rsidR="00A64DD6" w:rsidRDefault="00A64DD6" w:rsidP="00FB1A28">
      <w:pPr>
        <w:pStyle w:val="ListParagraph"/>
        <w:numPr>
          <w:ilvl w:val="0"/>
          <w:numId w:val="8"/>
        </w:numPr>
      </w:pPr>
      <w:r>
        <w:t>Pros and cons</w:t>
      </w:r>
    </w:p>
    <w:p w14:paraId="137F8D47" w14:textId="0A6EE613" w:rsidR="00A64DD6" w:rsidRDefault="00A64DD6" w:rsidP="00FB1A28">
      <w:pPr>
        <w:pStyle w:val="ListParagraph"/>
        <w:numPr>
          <w:ilvl w:val="0"/>
          <w:numId w:val="8"/>
        </w:numPr>
      </w:pPr>
      <w:r>
        <w:lastRenderedPageBreak/>
        <w:t>Possible Uses</w:t>
      </w:r>
    </w:p>
    <w:p w14:paraId="1A77FEDA" w14:textId="24A83400" w:rsidR="009B721F" w:rsidRDefault="00A64DD6" w:rsidP="009B721F">
      <w:pPr>
        <w:pStyle w:val="ListParagraph"/>
        <w:numPr>
          <w:ilvl w:val="0"/>
          <w:numId w:val="8"/>
        </w:numPr>
      </w:pPr>
      <w:r>
        <w:t>Question the Panel</w:t>
      </w:r>
    </w:p>
    <w:p w14:paraId="576A3161" w14:textId="2BC536D9" w:rsidR="00384F04" w:rsidRDefault="00384F04" w:rsidP="00384F04">
      <w:pPr>
        <w:pStyle w:val="Heading3"/>
      </w:pPr>
      <w:r>
        <w:t>Next Steps</w:t>
      </w:r>
    </w:p>
    <w:p w14:paraId="22E0AEF3" w14:textId="4391B570" w:rsidR="00415BA0" w:rsidRPr="00D85FD2" w:rsidRDefault="00384F04" w:rsidP="00384F04">
      <w:pPr>
        <w:pStyle w:val="ListParagraph"/>
        <w:numPr>
          <w:ilvl w:val="0"/>
          <w:numId w:val="13"/>
        </w:numPr>
      </w:pPr>
      <w:r w:rsidRPr="00D85FD2">
        <w:t>Tim to find out general length of session.</w:t>
      </w:r>
    </w:p>
    <w:p w14:paraId="4422A4FD" w14:textId="01E8C10B" w:rsidR="00384F04" w:rsidRPr="00D85FD2" w:rsidRDefault="00384F04" w:rsidP="00384F04">
      <w:pPr>
        <w:pStyle w:val="ListParagraph"/>
        <w:numPr>
          <w:ilvl w:val="0"/>
          <w:numId w:val="13"/>
        </w:numPr>
      </w:pPr>
      <w:r w:rsidRPr="00D85FD2">
        <w:t>Tim and Karen to meet and discuss details.</w:t>
      </w:r>
    </w:p>
    <w:p w14:paraId="59426949" w14:textId="2765786C" w:rsidR="00384F04" w:rsidRPr="00D85FD2" w:rsidRDefault="00384F04" w:rsidP="00384F04">
      <w:pPr>
        <w:pStyle w:val="ListParagraph"/>
        <w:numPr>
          <w:ilvl w:val="0"/>
          <w:numId w:val="13"/>
        </w:numPr>
      </w:pPr>
      <w:r w:rsidRPr="00D85FD2">
        <w:t>Tim to communicate details to panelists.</w:t>
      </w:r>
    </w:p>
    <w:p w14:paraId="7AC98EA3" w14:textId="63DF9F6B" w:rsidR="00384F04" w:rsidRPr="00D85FD2" w:rsidRDefault="00384F04" w:rsidP="00384F04">
      <w:pPr>
        <w:pStyle w:val="ListParagraph"/>
        <w:numPr>
          <w:ilvl w:val="0"/>
          <w:numId w:val="13"/>
        </w:numPr>
      </w:pPr>
      <w:r w:rsidRPr="00D85FD2">
        <w:t>CASL members encouraged to come to the session.</w:t>
      </w:r>
    </w:p>
    <w:p w14:paraId="14F3A749" w14:textId="77777777" w:rsidR="008612DC" w:rsidRPr="00D85FD2" w:rsidRDefault="008612DC" w:rsidP="008612DC">
      <w:pPr>
        <w:pStyle w:val="ListParagraph"/>
      </w:pPr>
    </w:p>
    <w:bookmarkEnd w:id="0"/>
    <w:p w14:paraId="7BE5C63D" w14:textId="22E41D2A" w:rsidR="00DF2F6C" w:rsidRDefault="0032215B" w:rsidP="00BF344C">
      <w:pPr>
        <w:pStyle w:val="Heading2"/>
      </w:pPr>
      <w:r>
        <w:t>HLC Quality Initiative update</w:t>
      </w:r>
      <w:r w:rsidR="0049615B">
        <w:t xml:space="preserve"> – via document from Karen Hicks</w:t>
      </w:r>
    </w:p>
    <w:p w14:paraId="4A7F4E2E" w14:textId="20415C95" w:rsidR="0032215B" w:rsidRDefault="00FC1B45" w:rsidP="00FB1A28">
      <w:pPr>
        <w:pStyle w:val="ListParagraph"/>
        <w:numPr>
          <w:ilvl w:val="0"/>
          <w:numId w:val="7"/>
        </w:numPr>
      </w:pPr>
      <w:r>
        <w:t>Big thank you</w:t>
      </w:r>
      <w:r w:rsidR="0032215B">
        <w:t xml:space="preserve"> given to the co-curricular programs for working on these assessment plans virtually over the last year.</w:t>
      </w:r>
    </w:p>
    <w:p w14:paraId="10ADE50A" w14:textId="02BFAECC" w:rsidR="0032215B" w:rsidRDefault="0032215B" w:rsidP="00FB1A28">
      <w:pPr>
        <w:pStyle w:val="ListParagraph"/>
        <w:numPr>
          <w:ilvl w:val="1"/>
          <w:numId w:val="7"/>
        </w:numPr>
      </w:pPr>
      <w:r>
        <w:t>Each of these plans (aside from the Library, which was already very well developed) required co-curricular programs to meet with Karen several times to talk about how they would measure their student success within this context.</w:t>
      </w:r>
    </w:p>
    <w:p w14:paraId="0EA17EA9" w14:textId="6BA2798F" w:rsidR="0032215B" w:rsidRDefault="0032215B" w:rsidP="00FB1A28">
      <w:pPr>
        <w:pStyle w:val="ListParagraph"/>
        <w:numPr>
          <w:ilvl w:val="0"/>
          <w:numId w:val="7"/>
        </w:numPr>
      </w:pPr>
      <w:r>
        <w:t>Accomplishments to date:</w:t>
      </w:r>
    </w:p>
    <w:p w14:paraId="25D21316" w14:textId="77777777" w:rsidR="0032215B" w:rsidRPr="002F71AA" w:rsidRDefault="0032215B" w:rsidP="00FB1A28">
      <w:pPr>
        <w:pStyle w:val="ListParagraph"/>
        <w:numPr>
          <w:ilvl w:val="1"/>
          <w:numId w:val="7"/>
        </w:numPr>
        <w:spacing w:after="0" w:line="240" w:lineRule="auto"/>
        <w:rPr>
          <w:rFonts w:eastAsia="Times New Roman"/>
          <w:sz w:val="22"/>
        </w:rPr>
      </w:pPr>
      <w:r w:rsidRPr="002F71AA">
        <w:rPr>
          <w:rFonts w:eastAsia="Times New Roman"/>
        </w:rPr>
        <w:t xml:space="preserve">Defined co-curricular at LCC </w:t>
      </w:r>
    </w:p>
    <w:p w14:paraId="0732E9C5" w14:textId="77777777" w:rsidR="0032215B" w:rsidRPr="002F71AA" w:rsidRDefault="0032215B" w:rsidP="00FB1A28">
      <w:pPr>
        <w:pStyle w:val="ListParagraph"/>
        <w:numPr>
          <w:ilvl w:val="1"/>
          <w:numId w:val="7"/>
        </w:numPr>
        <w:spacing w:after="0" w:line="240" w:lineRule="auto"/>
        <w:rPr>
          <w:rFonts w:eastAsia="Times New Roman"/>
        </w:rPr>
      </w:pPr>
      <w:r w:rsidRPr="002F71AA">
        <w:rPr>
          <w:rFonts w:eastAsia="Times New Roman"/>
        </w:rPr>
        <w:t xml:space="preserve">Identified criteria for co-curricular assessment inclusion </w:t>
      </w:r>
    </w:p>
    <w:p w14:paraId="473ED593" w14:textId="77777777" w:rsidR="0032215B" w:rsidRPr="002F71AA" w:rsidRDefault="0032215B" w:rsidP="00FB1A28">
      <w:pPr>
        <w:pStyle w:val="ListParagraph"/>
        <w:numPr>
          <w:ilvl w:val="1"/>
          <w:numId w:val="7"/>
        </w:numPr>
        <w:spacing w:after="0" w:line="240" w:lineRule="auto"/>
        <w:rPr>
          <w:rFonts w:eastAsia="Times New Roman"/>
        </w:rPr>
      </w:pPr>
      <w:r w:rsidRPr="002F71AA">
        <w:rPr>
          <w:rFonts w:eastAsia="Times New Roman"/>
        </w:rPr>
        <w:t>Consulted with each of our test group of co-curricular areas to identify current assessment methods and processes and to inform assessment plan template design</w:t>
      </w:r>
    </w:p>
    <w:p w14:paraId="50944C48" w14:textId="77777777" w:rsidR="0032215B" w:rsidRPr="002F71AA" w:rsidRDefault="0032215B" w:rsidP="00FB1A28">
      <w:pPr>
        <w:pStyle w:val="ListParagraph"/>
        <w:numPr>
          <w:ilvl w:val="1"/>
          <w:numId w:val="7"/>
        </w:numPr>
        <w:spacing w:after="0" w:line="240" w:lineRule="auto"/>
        <w:rPr>
          <w:rFonts w:eastAsia="Times New Roman"/>
        </w:rPr>
      </w:pPr>
      <w:r w:rsidRPr="002F71AA">
        <w:rPr>
          <w:rFonts w:eastAsia="Times New Roman"/>
        </w:rPr>
        <w:t xml:space="preserve">Invited co-curricular representation to CASL </w:t>
      </w:r>
    </w:p>
    <w:p w14:paraId="643F44DD" w14:textId="6A41C2E6" w:rsidR="0032215B" w:rsidRPr="002F71AA" w:rsidRDefault="0032215B" w:rsidP="00FB1A28">
      <w:pPr>
        <w:pStyle w:val="ListParagraph"/>
        <w:numPr>
          <w:ilvl w:val="1"/>
          <w:numId w:val="7"/>
        </w:numPr>
        <w:spacing w:after="0" w:line="240" w:lineRule="auto"/>
        <w:rPr>
          <w:rFonts w:eastAsia="Times New Roman"/>
        </w:rPr>
      </w:pPr>
      <w:r w:rsidRPr="002F71AA">
        <w:rPr>
          <w:rFonts w:eastAsia="Times New Roman"/>
        </w:rPr>
        <w:t xml:space="preserve">Developed assessment plan template for co-curricular areas to document plans for collecting and using student learning data. </w:t>
      </w:r>
    </w:p>
    <w:p w14:paraId="77DEF1FB" w14:textId="76F6417E" w:rsidR="0032215B" w:rsidRDefault="002F71AA" w:rsidP="00FB1A28">
      <w:pPr>
        <w:pStyle w:val="ListParagraph"/>
        <w:numPr>
          <w:ilvl w:val="0"/>
          <w:numId w:val="7"/>
        </w:numPr>
        <w:spacing w:after="120" w:line="288" w:lineRule="auto"/>
        <w:rPr>
          <w:rFonts w:eastAsia="Times New Roman"/>
        </w:rPr>
      </w:pPr>
      <w:r>
        <w:rPr>
          <w:rFonts w:eastAsia="Times New Roman"/>
        </w:rPr>
        <w:t>Assessment plans have been developed for 4 co-curricular areas</w:t>
      </w:r>
    </w:p>
    <w:p w14:paraId="3D5EB472" w14:textId="603B73BC" w:rsidR="002F71AA" w:rsidRDefault="002F71AA" w:rsidP="00FB1A28">
      <w:pPr>
        <w:pStyle w:val="ListParagraph"/>
        <w:numPr>
          <w:ilvl w:val="1"/>
          <w:numId w:val="7"/>
        </w:numPr>
        <w:spacing w:after="120" w:line="288" w:lineRule="auto"/>
        <w:rPr>
          <w:rFonts w:eastAsia="Times New Roman"/>
        </w:rPr>
      </w:pPr>
      <w:r>
        <w:rPr>
          <w:rFonts w:eastAsia="Times New Roman"/>
        </w:rPr>
        <w:t>Library</w:t>
      </w:r>
    </w:p>
    <w:p w14:paraId="63D3E1F7" w14:textId="51AD401A" w:rsidR="002F71AA" w:rsidRDefault="002F71AA" w:rsidP="00FB1A28">
      <w:pPr>
        <w:pStyle w:val="ListParagraph"/>
        <w:numPr>
          <w:ilvl w:val="2"/>
          <w:numId w:val="7"/>
        </w:numPr>
        <w:spacing w:after="120" w:line="288" w:lineRule="auto"/>
        <w:rPr>
          <w:rFonts w:eastAsia="Times New Roman"/>
        </w:rPr>
      </w:pPr>
      <w:r>
        <w:rPr>
          <w:rFonts w:eastAsia="Times New Roman"/>
        </w:rPr>
        <w:t>Implementation Status is Active</w:t>
      </w:r>
    </w:p>
    <w:p w14:paraId="7E80FC49" w14:textId="10404CA1" w:rsidR="002F71AA" w:rsidRDefault="002F71AA" w:rsidP="00FB1A28">
      <w:pPr>
        <w:pStyle w:val="ListParagraph"/>
        <w:numPr>
          <w:ilvl w:val="3"/>
          <w:numId w:val="7"/>
        </w:numPr>
        <w:spacing w:after="120" w:line="288" w:lineRule="auto"/>
        <w:rPr>
          <w:rFonts w:eastAsia="Times New Roman"/>
        </w:rPr>
      </w:pPr>
      <w:r>
        <w:rPr>
          <w:rFonts w:eastAsia="Times New Roman"/>
        </w:rPr>
        <w:t>Process integrated with ENGL 121</w:t>
      </w:r>
    </w:p>
    <w:p w14:paraId="2BD49C77" w14:textId="0DC88253" w:rsidR="002F71AA" w:rsidRDefault="002F71AA" w:rsidP="00FB1A28">
      <w:pPr>
        <w:pStyle w:val="ListParagraph"/>
        <w:numPr>
          <w:ilvl w:val="1"/>
          <w:numId w:val="7"/>
        </w:numPr>
        <w:spacing w:after="120" w:line="288" w:lineRule="auto"/>
        <w:rPr>
          <w:rFonts w:eastAsia="Times New Roman"/>
        </w:rPr>
      </w:pPr>
      <w:r>
        <w:rPr>
          <w:rFonts w:eastAsia="Times New Roman"/>
        </w:rPr>
        <w:t>Leadership Academy</w:t>
      </w:r>
    </w:p>
    <w:p w14:paraId="603C68B7" w14:textId="3CDC435B" w:rsidR="002F71AA" w:rsidRDefault="002F71AA" w:rsidP="00FB1A28">
      <w:pPr>
        <w:pStyle w:val="ListParagraph"/>
        <w:numPr>
          <w:ilvl w:val="2"/>
          <w:numId w:val="7"/>
        </w:numPr>
        <w:spacing w:after="120" w:line="288" w:lineRule="auto"/>
        <w:rPr>
          <w:rFonts w:eastAsia="Times New Roman"/>
        </w:rPr>
      </w:pPr>
      <w:r>
        <w:rPr>
          <w:rFonts w:eastAsia="Times New Roman"/>
        </w:rPr>
        <w:lastRenderedPageBreak/>
        <w:t>Implementation Status is Testing</w:t>
      </w:r>
    </w:p>
    <w:p w14:paraId="767E42E3" w14:textId="4F409149" w:rsidR="002F71AA" w:rsidRDefault="002F71AA" w:rsidP="00FB1A28">
      <w:pPr>
        <w:pStyle w:val="ListParagraph"/>
        <w:numPr>
          <w:ilvl w:val="3"/>
          <w:numId w:val="7"/>
        </w:numPr>
        <w:spacing w:after="120" w:line="288" w:lineRule="auto"/>
        <w:rPr>
          <w:rFonts w:eastAsia="Times New Roman"/>
        </w:rPr>
      </w:pPr>
      <w:r>
        <w:rPr>
          <w:rFonts w:eastAsia="Times New Roman"/>
        </w:rPr>
        <w:t>Test assessment plan spring 2022</w:t>
      </w:r>
    </w:p>
    <w:p w14:paraId="7B126E24" w14:textId="0E0A2A53" w:rsidR="002F71AA" w:rsidRDefault="002F71AA" w:rsidP="00FB1A28">
      <w:pPr>
        <w:pStyle w:val="ListParagraph"/>
        <w:numPr>
          <w:ilvl w:val="3"/>
          <w:numId w:val="7"/>
        </w:numPr>
        <w:spacing w:after="120" w:line="288" w:lineRule="auto"/>
        <w:rPr>
          <w:rFonts w:eastAsia="Times New Roman"/>
        </w:rPr>
      </w:pPr>
      <w:r>
        <w:rPr>
          <w:rFonts w:eastAsia="Times New Roman"/>
        </w:rPr>
        <w:t>Implement fall 2022</w:t>
      </w:r>
    </w:p>
    <w:p w14:paraId="0D07C66C" w14:textId="37067D4E" w:rsidR="002F71AA" w:rsidRDefault="002F71AA" w:rsidP="00FB1A28">
      <w:pPr>
        <w:pStyle w:val="ListParagraph"/>
        <w:numPr>
          <w:ilvl w:val="1"/>
          <w:numId w:val="7"/>
        </w:numPr>
        <w:spacing w:after="120" w:line="288" w:lineRule="auto"/>
        <w:rPr>
          <w:rFonts w:eastAsia="Times New Roman"/>
        </w:rPr>
      </w:pPr>
      <w:r>
        <w:rPr>
          <w:rFonts w:eastAsia="Times New Roman"/>
        </w:rPr>
        <w:t>TRIO</w:t>
      </w:r>
    </w:p>
    <w:p w14:paraId="0F01FA4C" w14:textId="6910C7FB" w:rsidR="002F71AA" w:rsidRDefault="002F71AA" w:rsidP="00FB1A28">
      <w:pPr>
        <w:pStyle w:val="ListParagraph"/>
        <w:numPr>
          <w:ilvl w:val="2"/>
          <w:numId w:val="7"/>
        </w:numPr>
        <w:spacing w:after="120" w:line="288" w:lineRule="auto"/>
        <w:rPr>
          <w:rFonts w:eastAsia="Times New Roman"/>
        </w:rPr>
      </w:pPr>
      <w:r>
        <w:rPr>
          <w:rFonts w:eastAsia="Times New Roman"/>
        </w:rPr>
        <w:t>Implementation Status is Testing</w:t>
      </w:r>
    </w:p>
    <w:p w14:paraId="43D4E4CA" w14:textId="5059890C" w:rsidR="002F71AA" w:rsidRDefault="002F71AA" w:rsidP="00FB1A28">
      <w:pPr>
        <w:pStyle w:val="ListParagraph"/>
        <w:numPr>
          <w:ilvl w:val="3"/>
          <w:numId w:val="7"/>
        </w:numPr>
        <w:spacing w:after="120" w:line="288" w:lineRule="auto"/>
        <w:rPr>
          <w:rFonts w:eastAsia="Times New Roman"/>
        </w:rPr>
      </w:pPr>
      <w:r>
        <w:rPr>
          <w:rFonts w:eastAsia="Times New Roman"/>
        </w:rPr>
        <w:t>Test fall 2022</w:t>
      </w:r>
    </w:p>
    <w:p w14:paraId="15EB5F10" w14:textId="0BFAC8B2" w:rsidR="002F71AA" w:rsidRDefault="002F71AA" w:rsidP="00FB1A28">
      <w:pPr>
        <w:pStyle w:val="ListParagraph"/>
        <w:numPr>
          <w:ilvl w:val="3"/>
          <w:numId w:val="7"/>
        </w:numPr>
        <w:spacing w:after="120" w:line="288" w:lineRule="auto"/>
        <w:rPr>
          <w:rFonts w:eastAsia="Times New Roman"/>
        </w:rPr>
      </w:pPr>
      <w:r>
        <w:rPr>
          <w:rFonts w:eastAsia="Times New Roman"/>
        </w:rPr>
        <w:t>Implement spring 2023</w:t>
      </w:r>
    </w:p>
    <w:p w14:paraId="33F9A607" w14:textId="2EF20525" w:rsidR="002F71AA" w:rsidRDefault="002F71AA" w:rsidP="00FB1A28">
      <w:pPr>
        <w:pStyle w:val="ListParagraph"/>
        <w:numPr>
          <w:ilvl w:val="1"/>
          <w:numId w:val="7"/>
        </w:numPr>
        <w:spacing w:after="120" w:line="288" w:lineRule="auto"/>
        <w:rPr>
          <w:rFonts w:eastAsia="Times New Roman"/>
        </w:rPr>
      </w:pPr>
      <w:r>
        <w:rPr>
          <w:rFonts w:eastAsia="Times New Roman"/>
        </w:rPr>
        <w:t>LUCERO</w:t>
      </w:r>
    </w:p>
    <w:p w14:paraId="15BC23ED" w14:textId="414DFF5C" w:rsidR="002F71AA" w:rsidRDefault="002F71AA" w:rsidP="00FB1A28">
      <w:pPr>
        <w:pStyle w:val="ListParagraph"/>
        <w:numPr>
          <w:ilvl w:val="2"/>
          <w:numId w:val="7"/>
        </w:numPr>
        <w:spacing w:after="120" w:line="288" w:lineRule="auto"/>
        <w:rPr>
          <w:rFonts w:eastAsia="Times New Roman"/>
        </w:rPr>
      </w:pPr>
      <w:r>
        <w:rPr>
          <w:rFonts w:eastAsia="Times New Roman"/>
        </w:rPr>
        <w:t>Implementation status is Testing</w:t>
      </w:r>
    </w:p>
    <w:p w14:paraId="684A45E2" w14:textId="1523F2A0" w:rsidR="002F71AA" w:rsidRDefault="002F71AA" w:rsidP="00FB1A28">
      <w:pPr>
        <w:pStyle w:val="ListParagraph"/>
        <w:numPr>
          <w:ilvl w:val="3"/>
          <w:numId w:val="7"/>
        </w:numPr>
        <w:spacing w:after="120" w:line="288" w:lineRule="auto"/>
        <w:rPr>
          <w:rFonts w:eastAsia="Times New Roman"/>
        </w:rPr>
      </w:pPr>
      <w:r>
        <w:rPr>
          <w:rFonts w:eastAsia="Times New Roman"/>
        </w:rPr>
        <w:t>Test fall 2022</w:t>
      </w:r>
    </w:p>
    <w:p w14:paraId="1F1F99B3" w14:textId="61FBC200" w:rsidR="002F71AA" w:rsidRDefault="002F71AA" w:rsidP="00FB1A28">
      <w:pPr>
        <w:pStyle w:val="ListParagraph"/>
        <w:numPr>
          <w:ilvl w:val="3"/>
          <w:numId w:val="7"/>
        </w:numPr>
        <w:spacing w:after="120" w:line="288" w:lineRule="auto"/>
        <w:rPr>
          <w:rFonts w:eastAsia="Times New Roman"/>
        </w:rPr>
      </w:pPr>
      <w:r>
        <w:rPr>
          <w:rFonts w:eastAsia="Times New Roman"/>
        </w:rPr>
        <w:t>Implement spring 2023</w:t>
      </w:r>
    </w:p>
    <w:p w14:paraId="2688B676" w14:textId="186F2E7C" w:rsidR="002F71AA" w:rsidRDefault="002F71AA" w:rsidP="00FB1A28">
      <w:pPr>
        <w:pStyle w:val="ListParagraph"/>
        <w:numPr>
          <w:ilvl w:val="0"/>
          <w:numId w:val="7"/>
        </w:numPr>
        <w:spacing w:after="120" w:line="288" w:lineRule="auto"/>
        <w:rPr>
          <w:rFonts w:eastAsia="Times New Roman"/>
        </w:rPr>
      </w:pPr>
      <w:r>
        <w:rPr>
          <w:rFonts w:eastAsia="Times New Roman"/>
        </w:rPr>
        <w:t>Next Steps</w:t>
      </w:r>
    </w:p>
    <w:p w14:paraId="7C5716A5" w14:textId="4503DD34" w:rsidR="002F71AA" w:rsidRDefault="002F71AA" w:rsidP="00FB1A28">
      <w:pPr>
        <w:pStyle w:val="ListParagraph"/>
        <w:numPr>
          <w:ilvl w:val="1"/>
          <w:numId w:val="7"/>
        </w:numPr>
        <w:spacing w:after="120" w:line="288" w:lineRule="auto"/>
        <w:rPr>
          <w:rFonts w:eastAsia="Times New Roman"/>
        </w:rPr>
      </w:pPr>
      <w:r>
        <w:rPr>
          <w:rFonts w:eastAsia="Times New Roman"/>
        </w:rPr>
        <w:t>Add Co-curricular programs</w:t>
      </w:r>
    </w:p>
    <w:p w14:paraId="4049DE85" w14:textId="05ED0F4A" w:rsidR="002F71AA" w:rsidRDefault="002F71AA" w:rsidP="00FB1A28">
      <w:pPr>
        <w:pStyle w:val="ListParagraph"/>
        <w:numPr>
          <w:ilvl w:val="2"/>
          <w:numId w:val="7"/>
        </w:numPr>
        <w:spacing w:after="120" w:line="288" w:lineRule="auto"/>
        <w:rPr>
          <w:rFonts w:eastAsia="Times New Roman"/>
        </w:rPr>
      </w:pPr>
      <w:r>
        <w:rPr>
          <w:rFonts w:eastAsia="Times New Roman"/>
        </w:rPr>
        <w:t>Learning Commons</w:t>
      </w:r>
    </w:p>
    <w:p w14:paraId="727038EF" w14:textId="1227D175" w:rsidR="002F71AA" w:rsidRDefault="002F71AA" w:rsidP="00FB1A28">
      <w:pPr>
        <w:pStyle w:val="ListParagraph"/>
        <w:numPr>
          <w:ilvl w:val="3"/>
          <w:numId w:val="7"/>
        </w:numPr>
        <w:spacing w:after="120" w:line="288" w:lineRule="auto"/>
        <w:rPr>
          <w:rFonts w:eastAsia="Times New Roman"/>
        </w:rPr>
      </w:pPr>
      <w:r>
        <w:rPr>
          <w:rFonts w:eastAsia="Times New Roman"/>
        </w:rPr>
        <w:t>Revisiting this, first attempt had issues aligning D2L grade items with Learning Commons visits</w:t>
      </w:r>
    </w:p>
    <w:p w14:paraId="1C9B1F2B" w14:textId="6C073F41" w:rsidR="002F71AA" w:rsidRDefault="002F71AA" w:rsidP="00FB1A28">
      <w:pPr>
        <w:pStyle w:val="ListParagraph"/>
        <w:numPr>
          <w:ilvl w:val="3"/>
          <w:numId w:val="7"/>
        </w:numPr>
        <w:spacing w:after="120" w:line="288" w:lineRule="auto"/>
        <w:rPr>
          <w:rFonts w:eastAsia="Times New Roman"/>
        </w:rPr>
      </w:pPr>
      <w:r>
        <w:rPr>
          <w:rFonts w:eastAsia="Times New Roman"/>
        </w:rPr>
        <w:t>CDS working with LC for other metrics</w:t>
      </w:r>
    </w:p>
    <w:p w14:paraId="027D8AA6" w14:textId="280E36AD" w:rsidR="002F71AA" w:rsidRDefault="002F71AA" w:rsidP="00FB1A28">
      <w:pPr>
        <w:pStyle w:val="ListParagraph"/>
        <w:numPr>
          <w:ilvl w:val="2"/>
          <w:numId w:val="7"/>
        </w:numPr>
        <w:spacing w:after="120" w:line="288" w:lineRule="auto"/>
        <w:rPr>
          <w:rFonts w:eastAsia="Times New Roman"/>
        </w:rPr>
      </w:pPr>
      <w:r>
        <w:rPr>
          <w:rFonts w:eastAsia="Times New Roman"/>
        </w:rPr>
        <w:t>Advising</w:t>
      </w:r>
    </w:p>
    <w:p w14:paraId="44545387" w14:textId="0665089F" w:rsidR="002F71AA" w:rsidRDefault="002F71AA" w:rsidP="00FB1A28">
      <w:pPr>
        <w:pStyle w:val="ListParagraph"/>
        <w:numPr>
          <w:ilvl w:val="2"/>
          <w:numId w:val="7"/>
        </w:numPr>
        <w:spacing w:after="120" w:line="288" w:lineRule="auto"/>
        <w:rPr>
          <w:rFonts w:eastAsia="Times New Roman"/>
        </w:rPr>
      </w:pPr>
      <w:r>
        <w:rPr>
          <w:rFonts w:eastAsia="Times New Roman"/>
        </w:rPr>
        <w:t>Athletics</w:t>
      </w:r>
    </w:p>
    <w:p w14:paraId="6D087322" w14:textId="244854E1" w:rsidR="002F71AA" w:rsidRDefault="002F71AA" w:rsidP="00FB1A28">
      <w:pPr>
        <w:pStyle w:val="ListParagraph"/>
        <w:numPr>
          <w:ilvl w:val="2"/>
          <w:numId w:val="7"/>
        </w:numPr>
        <w:spacing w:after="120" w:line="288" w:lineRule="auto"/>
        <w:rPr>
          <w:rFonts w:eastAsia="Times New Roman"/>
        </w:rPr>
      </w:pPr>
      <w:r>
        <w:rPr>
          <w:rFonts w:eastAsia="Times New Roman"/>
        </w:rPr>
        <w:t>Digital Badging</w:t>
      </w:r>
    </w:p>
    <w:p w14:paraId="635A1275" w14:textId="03E7E686" w:rsidR="0087007E" w:rsidRDefault="00EB0E34" w:rsidP="0049615B">
      <w:pPr>
        <w:pStyle w:val="Heading2"/>
      </w:pPr>
      <w:r>
        <w:t>Workgroup</w:t>
      </w:r>
      <w:r w:rsidR="00DF2F6C">
        <w:t xml:space="preserve"> check-in</w:t>
      </w:r>
      <w:r>
        <w:t>s</w:t>
      </w:r>
    </w:p>
    <w:p w14:paraId="55831ADB" w14:textId="13FC1781" w:rsidR="007F2316" w:rsidRPr="0049615B" w:rsidRDefault="007F2316" w:rsidP="00FB1A28">
      <w:pPr>
        <w:pStyle w:val="ListParagraph"/>
        <w:numPr>
          <w:ilvl w:val="0"/>
          <w:numId w:val="4"/>
        </w:numPr>
      </w:pPr>
      <w:r w:rsidRPr="0049615B">
        <w:t xml:space="preserve">Nothing </w:t>
      </w:r>
      <w:r w:rsidR="000E4765" w:rsidRPr="0049615B">
        <w:t xml:space="preserve">to report </w:t>
      </w:r>
      <w:r w:rsidRPr="0049615B">
        <w:t>at this time.</w:t>
      </w:r>
    </w:p>
    <w:p w14:paraId="7A3A2EC0" w14:textId="7D77F915" w:rsidR="006C587D" w:rsidRDefault="006C587D" w:rsidP="00A23288">
      <w:pPr>
        <w:pStyle w:val="Heading2"/>
      </w:pPr>
      <w:r>
        <w:t>New Business &amp; Future Agenda Items</w:t>
      </w:r>
    </w:p>
    <w:p w14:paraId="6A67C2DC" w14:textId="0804F287" w:rsidR="0087007E" w:rsidRDefault="00D85FD2" w:rsidP="0087007E">
      <w:pPr>
        <w:pStyle w:val="ListParagraph"/>
        <w:numPr>
          <w:ilvl w:val="0"/>
          <w:numId w:val="12"/>
        </w:numPr>
      </w:pPr>
      <w:r w:rsidRPr="00D85FD2">
        <w:t>Mark Kelland volunteered to discuss the role assessment plays in accreditation and what the Department of Education is specifically looking at with the financial aid program.</w:t>
      </w:r>
    </w:p>
    <w:p w14:paraId="225B2A02" w14:textId="1183051C" w:rsidR="00A23288" w:rsidRDefault="006C587D" w:rsidP="00EB0E34">
      <w:pPr>
        <w:pStyle w:val="Heading2"/>
      </w:pPr>
      <w:r>
        <w:lastRenderedPageBreak/>
        <w:t xml:space="preserve">Adjourn to </w:t>
      </w:r>
      <w:r w:rsidR="00A23288">
        <w:t>Breakout Grou</w:t>
      </w:r>
      <w:r w:rsidR="00A23288" w:rsidRPr="00055314">
        <w:t>ps</w:t>
      </w:r>
      <w:r w:rsidRPr="00055314">
        <w:t xml:space="preserve"> at</w:t>
      </w:r>
      <w:r w:rsidR="006B3322">
        <w:t xml:space="preserve"> 1</w:t>
      </w:r>
      <w:r w:rsidR="00055314" w:rsidRPr="00055314">
        <w:t>pm</w:t>
      </w:r>
    </w:p>
    <w:p w14:paraId="4006086D" w14:textId="6FDC7D08" w:rsidR="00142328" w:rsidRDefault="00142328" w:rsidP="00FB1A28">
      <w:pPr>
        <w:pStyle w:val="ListParagraph"/>
        <w:numPr>
          <w:ilvl w:val="0"/>
          <w:numId w:val="3"/>
        </w:numPr>
      </w:pPr>
      <w:r>
        <w:t xml:space="preserve">Request that goals for coming semester be put in </w:t>
      </w:r>
      <w:hyperlink r:id="rId12" w:history="1">
        <w:r w:rsidRPr="00142328">
          <w:rPr>
            <w:rFonts w:eastAsia="Calibri" w:cs="Times New Roman"/>
            <w:color w:val="0000FF"/>
            <w:u w:val="single"/>
          </w:rPr>
          <w:t>SharePoint Project Plan document</w:t>
        </w:r>
      </w:hyperlink>
      <w:r w:rsidR="008612DC">
        <w:rPr>
          <w:rFonts w:eastAsia="Calibri" w:cs="Times New Roman"/>
          <w:color w:val="0000FF"/>
          <w:u w:val="single"/>
        </w:rPr>
        <w:t>.</w:t>
      </w:r>
    </w:p>
    <w:p w14:paraId="1E6742CE" w14:textId="72FBC6C9" w:rsidR="00E1431A" w:rsidRDefault="00E1431A" w:rsidP="00FB1A28">
      <w:pPr>
        <w:pStyle w:val="ListParagraph"/>
        <w:numPr>
          <w:ilvl w:val="0"/>
          <w:numId w:val="3"/>
        </w:numPr>
      </w:pPr>
      <w:r>
        <w:t>Groups broke into 3 breakout sessions</w:t>
      </w:r>
      <w:r w:rsidR="009F0CA2">
        <w:t xml:space="preserve"> for </w:t>
      </w:r>
      <w:r w:rsidR="006C587D">
        <w:t>the rest of the meeting</w:t>
      </w:r>
      <w:r w:rsidR="007A6F3A">
        <w:t>.</w:t>
      </w:r>
    </w:p>
    <w:p w14:paraId="33B0DDDE" w14:textId="33CCF0A0" w:rsidR="0056575A" w:rsidRPr="00466E3B" w:rsidRDefault="006C587D" w:rsidP="00400BB2">
      <w:pPr>
        <w:pStyle w:val="Heading2"/>
      </w:pPr>
      <w:r>
        <w:rPr>
          <w:rStyle w:val="normaltextrun"/>
        </w:rPr>
        <w:t xml:space="preserve">Next </w:t>
      </w:r>
      <w:r w:rsidR="00F33B19" w:rsidRPr="00466E3B">
        <w:rPr>
          <w:rStyle w:val="normaltextrun"/>
        </w:rPr>
        <w:t xml:space="preserve">Meeting </w:t>
      </w:r>
    </w:p>
    <w:p w14:paraId="5FE7D1BE" w14:textId="414C4071" w:rsidR="009E194C" w:rsidRPr="000E4765" w:rsidRDefault="0056575A" w:rsidP="00FB1A28">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meeting </w:t>
      </w:r>
      <w:r w:rsidR="007A5854" w:rsidRPr="000E4765">
        <w:rPr>
          <w:rStyle w:val="normaltextrun"/>
          <w:rFonts w:eastAsiaTheme="majorEastAsia" w:cs="Calibri"/>
          <w:szCs w:val="24"/>
        </w:rPr>
        <w:t xml:space="preserve">Friday, </w:t>
      </w:r>
      <w:r w:rsidR="0087007E">
        <w:rPr>
          <w:rStyle w:val="normaltextrun"/>
          <w:rFonts w:eastAsiaTheme="majorEastAsia" w:cs="Calibri"/>
          <w:szCs w:val="24"/>
        </w:rPr>
        <w:t>January 14</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0E4765" w:rsidRDefault="000E4765" w:rsidP="000E4765">
      <w:pPr>
        <w:pStyle w:val="ListParagraph"/>
        <w:spacing w:after="0"/>
        <w:textAlignment w:val="baseline"/>
        <w:rPr>
          <w:rFonts w:cs="Calibri"/>
          <w:sz w:val="22"/>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5D314FD4" w14:textId="77777777" w:rsidR="00915C8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bookmarkStart w:id="1" w:name="_GoBack"/>
      <w:bookmarkEnd w:id="1"/>
    </w:p>
    <w:p w14:paraId="47D05E25" w14:textId="77777777"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sectPr w:rsidR="008E69ED" w:rsidRPr="00DE6D50" w:rsidSect="002D7179">
      <w:footerReference w:type="default" r:id="rId13"/>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F857" w14:textId="77777777" w:rsidR="0040295E" w:rsidRDefault="0040295E" w:rsidP="00D76A8A">
      <w:pPr>
        <w:spacing w:after="0" w:line="240" w:lineRule="auto"/>
      </w:pPr>
      <w:r>
        <w:separator/>
      </w:r>
    </w:p>
  </w:endnote>
  <w:endnote w:type="continuationSeparator" w:id="0">
    <w:p w14:paraId="150063BE" w14:textId="77777777"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0D95EB0C" w:rsidR="00616A2B" w:rsidRDefault="00616A2B" w:rsidP="00551031">
        <w:pPr>
          <w:pStyle w:val="Footer"/>
          <w:jc w:val="right"/>
        </w:pPr>
        <w:r>
          <w:fldChar w:fldCharType="begin"/>
        </w:r>
        <w:r>
          <w:instrText xml:space="preserve"> PAGE   \* MERGEFORMAT </w:instrText>
        </w:r>
        <w:r>
          <w:fldChar w:fldCharType="separate"/>
        </w:r>
        <w:r w:rsidR="00530FEB">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B9767" w14:textId="77777777" w:rsidR="0040295E" w:rsidRDefault="0040295E" w:rsidP="00D76A8A">
      <w:pPr>
        <w:spacing w:after="0" w:line="240" w:lineRule="auto"/>
      </w:pPr>
      <w:r>
        <w:separator/>
      </w:r>
    </w:p>
  </w:footnote>
  <w:footnote w:type="continuationSeparator" w:id="0">
    <w:p w14:paraId="6AD224DC" w14:textId="77777777" w:rsidR="0040295E" w:rsidRDefault="0040295E" w:rsidP="00D76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7"/>
  </w:num>
  <w:num w:numId="5">
    <w:abstractNumId w:val="1"/>
  </w:num>
  <w:num w:numId="6">
    <w:abstractNumId w:val="3"/>
  </w:num>
  <w:num w:numId="7">
    <w:abstractNumId w:val="0"/>
  </w:num>
  <w:num w:numId="8">
    <w:abstractNumId w:val="6"/>
  </w:num>
  <w:num w:numId="9">
    <w:abstractNumId w:val="9"/>
  </w:num>
  <w:num w:numId="10">
    <w:abstractNumId w:val="5"/>
  </w:num>
  <w:num w:numId="11">
    <w:abstractNumId w:val="11"/>
  </w:num>
  <w:num w:numId="12">
    <w:abstractNumId w:val="10"/>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1" w:cryptProviderType="rsaAES" w:cryptAlgorithmClass="hash" w:cryptAlgorithmType="typeAny" w:cryptAlgorithmSid="14" w:cryptSpinCount="100000" w:hash="0mrKPaujv5AmFKyn5nkw9cWmqOvSDQTkoy6lM08oMZDbAHfp0eiHzEriCGjsc8IalyU+BkeWwNLUH5W8fKP2Yw==" w:salt="khOJ5cp/TDvMPuQYVLdovg=="/>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67BD"/>
    <w:rsid w:val="00040804"/>
    <w:rsid w:val="0004248D"/>
    <w:rsid w:val="000446BD"/>
    <w:rsid w:val="00044CDA"/>
    <w:rsid w:val="00046F92"/>
    <w:rsid w:val="0004782A"/>
    <w:rsid w:val="00047D11"/>
    <w:rsid w:val="0005125A"/>
    <w:rsid w:val="000518F1"/>
    <w:rsid w:val="000549E4"/>
    <w:rsid w:val="00055286"/>
    <w:rsid w:val="00055314"/>
    <w:rsid w:val="000554FF"/>
    <w:rsid w:val="00056046"/>
    <w:rsid w:val="00056169"/>
    <w:rsid w:val="0005720F"/>
    <w:rsid w:val="0006044A"/>
    <w:rsid w:val="0006227B"/>
    <w:rsid w:val="000627D5"/>
    <w:rsid w:val="00062F6B"/>
    <w:rsid w:val="00064154"/>
    <w:rsid w:val="00064E84"/>
    <w:rsid w:val="0006691B"/>
    <w:rsid w:val="00072825"/>
    <w:rsid w:val="00074DD7"/>
    <w:rsid w:val="00075D5A"/>
    <w:rsid w:val="00081874"/>
    <w:rsid w:val="00082FAD"/>
    <w:rsid w:val="0009113D"/>
    <w:rsid w:val="00091C29"/>
    <w:rsid w:val="00092869"/>
    <w:rsid w:val="00093E9D"/>
    <w:rsid w:val="0009420F"/>
    <w:rsid w:val="00094524"/>
    <w:rsid w:val="000947E2"/>
    <w:rsid w:val="00095423"/>
    <w:rsid w:val="00096D9B"/>
    <w:rsid w:val="00097999"/>
    <w:rsid w:val="000A2AB0"/>
    <w:rsid w:val="000A4614"/>
    <w:rsid w:val="000A4D5C"/>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424E"/>
    <w:rsid w:val="000E440F"/>
    <w:rsid w:val="000E4765"/>
    <w:rsid w:val="000E4D90"/>
    <w:rsid w:val="000F052A"/>
    <w:rsid w:val="000F0861"/>
    <w:rsid w:val="000F50A2"/>
    <w:rsid w:val="000F543A"/>
    <w:rsid w:val="000F6822"/>
    <w:rsid w:val="000F6EB7"/>
    <w:rsid w:val="0010262C"/>
    <w:rsid w:val="00105ADE"/>
    <w:rsid w:val="00107DD7"/>
    <w:rsid w:val="00116C73"/>
    <w:rsid w:val="001172CD"/>
    <w:rsid w:val="00117F09"/>
    <w:rsid w:val="00120806"/>
    <w:rsid w:val="00124401"/>
    <w:rsid w:val="00126203"/>
    <w:rsid w:val="0012656A"/>
    <w:rsid w:val="001309CF"/>
    <w:rsid w:val="00131493"/>
    <w:rsid w:val="00142328"/>
    <w:rsid w:val="001423D0"/>
    <w:rsid w:val="00143DDD"/>
    <w:rsid w:val="00144782"/>
    <w:rsid w:val="00144E34"/>
    <w:rsid w:val="00147CA9"/>
    <w:rsid w:val="001521C9"/>
    <w:rsid w:val="001534C8"/>
    <w:rsid w:val="0015396B"/>
    <w:rsid w:val="00153BCE"/>
    <w:rsid w:val="00161BAB"/>
    <w:rsid w:val="00163043"/>
    <w:rsid w:val="00164351"/>
    <w:rsid w:val="00165B57"/>
    <w:rsid w:val="00173508"/>
    <w:rsid w:val="0017613B"/>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5E73"/>
    <w:rsid w:val="001C78F6"/>
    <w:rsid w:val="001C7BF2"/>
    <w:rsid w:val="001D06C7"/>
    <w:rsid w:val="001D1584"/>
    <w:rsid w:val="001D2690"/>
    <w:rsid w:val="001D362C"/>
    <w:rsid w:val="001D372F"/>
    <w:rsid w:val="001D7CAA"/>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72D7"/>
    <w:rsid w:val="00217F8F"/>
    <w:rsid w:val="00221D51"/>
    <w:rsid w:val="00225155"/>
    <w:rsid w:val="00226595"/>
    <w:rsid w:val="00230AC2"/>
    <w:rsid w:val="0023264F"/>
    <w:rsid w:val="0023282B"/>
    <w:rsid w:val="002342FC"/>
    <w:rsid w:val="00237DB7"/>
    <w:rsid w:val="0024033B"/>
    <w:rsid w:val="00240C6F"/>
    <w:rsid w:val="00242C54"/>
    <w:rsid w:val="002472B9"/>
    <w:rsid w:val="0024730B"/>
    <w:rsid w:val="0025267E"/>
    <w:rsid w:val="0025404B"/>
    <w:rsid w:val="0025612F"/>
    <w:rsid w:val="002569FB"/>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A47"/>
    <w:rsid w:val="002C7DA7"/>
    <w:rsid w:val="002C7E40"/>
    <w:rsid w:val="002D1D7C"/>
    <w:rsid w:val="002D2F47"/>
    <w:rsid w:val="002D3F91"/>
    <w:rsid w:val="002D658F"/>
    <w:rsid w:val="002D67E2"/>
    <w:rsid w:val="002D7179"/>
    <w:rsid w:val="002E4187"/>
    <w:rsid w:val="002E63C7"/>
    <w:rsid w:val="002E6E0E"/>
    <w:rsid w:val="002F06C0"/>
    <w:rsid w:val="002F6387"/>
    <w:rsid w:val="002F71AA"/>
    <w:rsid w:val="002F7CC4"/>
    <w:rsid w:val="003000A1"/>
    <w:rsid w:val="003009E6"/>
    <w:rsid w:val="0030157C"/>
    <w:rsid w:val="003044D4"/>
    <w:rsid w:val="00306F4E"/>
    <w:rsid w:val="00307C82"/>
    <w:rsid w:val="00307D92"/>
    <w:rsid w:val="0031015F"/>
    <w:rsid w:val="003155AD"/>
    <w:rsid w:val="0031636C"/>
    <w:rsid w:val="00316A48"/>
    <w:rsid w:val="00316B83"/>
    <w:rsid w:val="00316C33"/>
    <w:rsid w:val="00320180"/>
    <w:rsid w:val="0032215B"/>
    <w:rsid w:val="0033072D"/>
    <w:rsid w:val="0033178F"/>
    <w:rsid w:val="00332A64"/>
    <w:rsid w:val="003348FA"/>
    <w:rsid w:val="00340661"/>
    <w:rsid w:val="003413C4"/>
    <w:rsid w:val="00341588"/>
    <w:rsid w:val="00341AE0"/>
    <w:rsid w:val="003420E4"/>
    <w:rsid w:val="00342E4D"/>
    <w:rsid w:val="00343838"/>
    <w:rsid w:val="00344729"/>
    <w:rsid w:val="00347371"/>
    <w:rsid w:val="00347EDA"/>
    <w:rsid w:val="00350998"/>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D09"/>
    <w:rsid w:val="00395198"/>
    <w:rsid w:val="003958FF"/>
    <w:rsid w:val="00396B0F"/>
    <w:rsid w:val="00396DE6"/>
    <w:rsid w:val="0039790A"/>
    <w:rsid w:val="00397B1F"/>
    <w:rsid w:val="003A7566"/>
    <w:rsid w:val="003B2B0D"/>
    <w:rsid w:val="003C06F1"/>
    <w:rsid w:val="003C189D"/>
    <w:rsid w:val="003C23E8"/>
    <w:rsid w:val="003C385B"/>
    <w:rsid w:val="003C5791"/>
    <w:rsid w:val="003D11B7"/>
    <w:rsid w:val="003D2A1B"/>
    <w:rsid w:val="003D5659"/>
    <w:rsid w:val="003E3547"/>
    <w:rsid w:val="003E3946"/>
    <w:rsid w:val="003E52C3"/>
    <w:rsid w:val="003E626C"/>
    <w:rsid w:val="003F0DCC"/>
    <w:rsid w:val="003F27CB"/>
    <w:rsid w:val="003F62C3"/>
    <w:rsid w:val="004000E8"/>
    <w:rsid w:val="00400BB2"/>
    <w:rsid w:val="0040295E"/>
    <w:rsid w:val="004042B1"/>
    <w:rsid w:val="00404308"/>
    <w:rsid w:val="004056E6"/>
    <w:rsid w:val="004077DB"/>
    <w:rsid w:val="00413C5E"/>
    <w:rsid w:val="00413ECA"/>
    <w:rsid w:val="00414911"/>
    <w:rsid w:val="00415BA0"/>
    <w:rsid w:val="0041658A"/>
    <w:rsid w:val="004204EF"/>
    <w:rsid w:val="004210E1"/>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8AA"/>
    <w:rsid w:val="00457B69"/>
    <w:rsid w:val="004607E7"/>
    <w:rsid w:val="00462AA7"/>
    <w:rsid w:val="00466E3B"/>
    <w:rsid w:val="00467120"/>
    <w:rsid w:val="0047397A"/>
    <w:rsid w:val="00473DD4"/>
    <w:rsid w:val="00475B97"/>
    <w:rsid w:val="00476FB9"/>
    <w:rsid w:val="00481AEC"/>
    <w:rsid w:val="00485981"/>
    <w:rsid w:val="00491603"/>
    <w:rsid w:val="004916D0"/>
    <w:rsid w:val="004942F6"/>
    <w:rsid w:val="004948FE"/>
    <w:rsid w:val="0049615B"/>
    <w:rsid w:val="00497B18"/>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020F"/>
    <w:rsid w:val="00512323"/>
    <w:rsid w:val="00515545"/>
    <w:rsid w:val="00520997"/>
    <w:rsid w:val="00521341"/>
    <w:rsid w:val="00521EC4"/>
    <w:rsid w:val="0052349A"/>
    <w:rsid w:val="005275BB"/>
    <w:rsid w:val="00530FE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C3C"/>
    <w:rsid w:val="005D2EF1"/>
    <w:rsid w:val="005D560F"/>
    <w:rsid w:val="005D6D9A"/>
    <w:rsid w:val="005E13C4"/>
    <w:rsid w:val="005E5613"/>
    <w:rsid w:val="005E7E6A"/>
    <w:rsid w:val="005F0DA9"/>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D18"/>
    <w:rsid w:val="00625533"/>
    <w:rsid w:val="006259C3"/>
    <w:rsid w:val="00626835"/>
    <w:rsid w:val="00626C9E"/>
    <w:rsid w:val="0063027D"/>
    <w:rsid w:val="00632221"/>
    <w:rsid w:val="00633760"/>
    <w:rsid w:val="00633C8A"/>
    <w:rsid w:val="00634324"/>
    <w:rsid w:val="00634361"/>
    <w:rsid w:val="00634D4A"/>
    <w:rsid w:val="0063602A"/>
    <w:rsid w:val="00636DB0"/>
    <w:rsid w:val="006415F8"/>
    <w:rsid w:val="00643575"/>
    <w:rsid w:val="006461E0"/>
    <w:rsid w:val="00647444"/>
    <w:rsid w:val="00647921"/>
    <w:rsid w:val="006508AF"/>
    <w:rsid w:val="006528DB"/>
    <w:rsid w:val="00652A22"/>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551A"/>
    <w:rsid w:val="006A6371"/>
    <w:rsid w:val="006B1D7E"/>
    <w:rsid w:val="006B3322"/>
    <w:rsid w:val="006B4521"/>
    <w:rsid w:val="006B45DD"/>
    <w:rsid w:val="006B6F25"/>
    <w:rsid w:val="006C0C8C"/>
    <w:rsid w:val="006C0FF3"/>
    <w:rsid w:val="006C128B"/>
    <w:rsid w:val="006C1C0F"/>
    <w:rsid w:val="006C587D"/>
    <w:rsid w:val="006C58F7"/>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2FB2"/>
    <w:rsid w:val="0079508F"/>
    <w:rsid w:val="007976E0"/>
    <w:rsid w:val="007A3403"/>
    <w:rsid w:val="007A5854"/>
    <w:rsid w:val="007A6F3A"/>
    <w:rsid w:val="007B10E6"/>
    <w:rsid w:val="007B6952"/>
    <w:rsid w:val="007B7DAE"/>
    <w:rsid w:val="007C0464"/>
    <w:rsid w:val="007C5CBA"/>
    <w:rsid w:val="007D0B5D"/>
    <w:rsid w:val="007D0FAE"/>
    <w:rsid w:val="007D2EF2"/>
    <w:rsid w:val="007D4E6C"/>
    <w:rsid w:val="007E100A"/>
    <w:rsid w:val="007E2AD9"/>
    <w:rsid w:val="007E32A8"/>
    <w:rsid w:val="007E43BC"/>
    <w:rsid w:val="007E567F"/>
    <w:rsid w:val="007E5F92"/>
    <w:rsid w:val="007E6615"/>
    <w:rsid w:val="007F11FC"/>
    <w:rsid w:val="007F2047"/>
    <w:rsid w:val="007F2316"/>
    <w:rsid w:val="007F35E0"/>
    <w:rsid w:val="007F473B"/>
    <w:rsid w:val="00801DB3"/>
    <w:rsid w:val="00806F08"/>
    <w:rsid w:val="008141AB"/>
    <w:rsid w:val="0081556A"/>
    <w:rsid w:val="00815650"/>
    <w:rsid w:val="00815EBD"/>
    <w:rsid w:val="00817E90"/>
    <w:rsid w:val="00821BB2"/>
    <w:rsid w:val="00824B14"/>
    <w:rsid w:val="00827246"/>
    <w:rsid w:val="00830E6E"/>
    <w:rsid w:val="00832030"/>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F6F"/>
    <w:rsid w:val="008B7138"/>
    <w:rsid w:val="008B7A1D"/>
    <w:rsid w:val="008C01A1"/>
    <w:rsid w:val="008D096F"/>
    <w:rsid w:val="008D26D2"/>
    <w:rsid w:val="008D2DAE"/>
    <w:rsid w:val="008D6D01"/>
    <w:rsid w:val="008E1A98"/>
    <w:rsid w:val="008E2482"/>
    <w:rsid w:val="008E38E3"/>
    <w:rsid w:val="008E542D"/>
    <w:rsid w:val="008E69ED"/>
    <w:rsid w:val="008E7D79"/>
    <w:rsid w:val="008F0B78"/>
    <w:rsid w:val="008F14F6"/>
    <w:rsid w:val="008F199A"/>
    <w:rsid w:val="008F1B32"/>
    <w:rsid w:val="008F3FC2"/>
    <w:rsid w:val="008F46F9"/>
    <w:rsid w:val="008F5431"/>
    <w:rsid w:val="008F6E71"/>
    <w:rsid w:val="0090054F"/>
    <w:rsid w:val="00903D00"/>
    <w:rsid w:val="00907175"/>
    <w:rsid w:val="00913C1E"/>
    <w:rsid w:val="0091535A"/>
    <w:rsid w:val="00915C8D"/>
    <w:rsid w:val="00916F66"/>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020A"/>
    <w:rsid w:val="00961868"/>
    <w:rsid w:val="00961C44"/>
    <w:rsid w:val="00964F4D"/>
    <w:rsid w:val="009666C0"/>
    <w:rsid w:val="0096681F"/>
    <w:rsid w:val="0096767B"/>
    <w:rsid w:val="00970ABA"/>
    <w:rsid w:val="00972380"/>
    <w:rsid w:val="0097568E"/>
    <w:rsid w:val="0098007A"/>
    <w:rsid w:val="009811E0"/>
    <w:rsid w:val="009817D1"/>
    <w:rsid w:val="00984595"/>
    <w:rsid w:val="00984701"/>
    <w:rsid w:val="009857AA"/>
    <w:rsid w:val="00990DC9"/>
    <w:rsid w:val="00993B7E"/>
    <w:rsid w:val="00993B90"/>
    <w:rsid w:val="009950C6"/>
    <w:rsid w:val="009A09A6"/>
    <w:rsid w:val="009A148E"/>
    <w:rsid w:val="009A168D"/>
    <w:rsid w:val="009A29E8"/>
    <w:rsid w:val="009A2E78"/>
    <w:rsid w:val="009A4655"/>
    <w:rsid w:val="009A745A"/>
    <w:rsid w:val="009B0378"/>
    <w:rsid w:val="009B0909"/>
    <w:rsid w:val="009B41A6"/>
    <w:rsid w:val="009B4603"/>
    <w:rsid w:val="009B721F"/>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33B"/>
    <w:rsid w:val="00A06A07"/>
    <w:rsid w:val="00A06F77"/>
    <w:rsid w:val="00A12E2C"/>
    <w:rsid w:val="00A15C31"/>
    <w:rsid w:val="00A1615E"/>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5846"/>
    <w:rsid w:val="00A476F0"/>
    <w:rsid w:val="00A478CB"/>
    <w:rsid w:val="00A51E01"/>
    <w:rsid w:val="00A51F8B"/>
    <w:rsid w:val="00A53F82"/>
    <w:rsid w:val="00A548F7"/>
    <w:rsid w:val="00A56E06"/>
    <w:rsid w:val="00A639EE"/>
    <w:rsid w:val="00A6453E"/>
    <w:rsid w:val="00A649D1"/>
    <w:rsid w:val="00A64DD6"/>
    <w:rsid w:val="00A658BD"/>
    <w:rsid w:val="00A65B0B"/>
    <w:rsid w:val="00A72159"/>
    <w:rsid w:val="00A74209"/>
    <w:rsid w:val="00A758F4"/>
    <w:rsid w:val="00A771B8"/>
    <w:rsid w:val="00A80439"/>
    <w:rsid w:val="00A8194F"/>
    <w:rsid w:val="00A838E9"/>
    <w:rsid w:val="00A845DB"/>
    <w:rsid w:val="00A85226"/>
    <w:rsid w:val="00A85309"/>
    <w:rsid w:val="00A85E39"/>
    <w:rsid w:val="00A86C9D"/>
    <w:rsid w:val="00A92EBC"/>
    <w:rsid w:val="00A941A3"/>
    <w:rsid w:val="00A94CD2"/>
    <w:rsid w:val="00A95C42"/>
    <w:rsid w:val="00AA0E14"/>
    <w:rsid w:val="00AA6AB4"/>
    <w:rsid w:val="00AA6DF4"/>
    <w:rsid w:val="00AB33F5"/>
    <w:rsid w:val="00AB4373"/>
    <w:rsid w:val="00AB5B8B"/>
    <w:rsid w:val="00AB667C"/>
    <w:rsid w:val="00AB697C"/>
    <w:rsid w:val="00AB7E22"/>
    <w:rsid w:val="00AC0B8E"/>
    <w:rsid w:val="00AC5050"/>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3C58"/>
    <w:rsid w:val="00AF56F1"/>
    <w:rsid w:val="00AF61A8"/>
    <w:rsid w:val="00AF61F2"/>
    <w:rsid w:val="00B02D25"/>
    <w:rsid w:val="00B03CEC"/>
    <w:rsid w:val="00B05324"/>
    <w:rsid w:val="00B066C5"/>
    <w:rsid w:val="00B12372"/>
    <w:rsid w:val="00B15291"/>
    <w:rsid w:val="00B175F6"/>
    <w:rsid w:val="00B2068C"/>
    <w:rsid w:val="00B21029"/>
    <w:rsid w:val="00B25950"/>
    <w:rsid w:val="00B30A73"/>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628"/>
    <w:rsid w:val="00BA2653"/>
    <w:rsid w:val="00BA59F8"/>
    <w:rsid w:val="00BA7CBC"/>
    <w:rsid w:val="00BB0BE5"/>
    <w:rsid w:val="00BB1EB3"/>
    <w:rsid w:val="00BB213B"/>
    <w:rsid w:val="00BB409D"/>
    <w:rsid w:val="00BB56FA"/>
    <w:rsid w:val="00BB7695"/>
    <w:rsid w:val="00BC305A"/>
    <w:rsid w:val="00BC3ED5"/>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E6001"/>
    <w:rsid w:val="00BF0788"/>
    <w:rsid w:val="00BF28E3"/>
    <w:rsid w:val="00BF344C"/>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0F6D"/>
    <w:rsid w:val="00C43C3B"/>
    <w:rsid w:val="00C51226"/>
    <w:rsid w:val="00C550F1"/>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0B59"/>
    <w:rsid w:val="00CE4689"/>
    <w:rsid w:val="00CE506B"/>
    <w:rsid w:val="00CF1A4B"/>
    <w:rsid w:val="00CF41FD"/>
    <w:rsid w:val="00CF5831"/>
    <w:rsid w:val="00D00134"/>
    <w:rsid w:val="00D00697"/>
    <w:rsid w:val="00D0077A"/>
    <w:rsid w:val="00D03699"/>
    <w:rsid w:val="00D17891"/>
    <w:rsid w:val="00D2016E"/>
    <w:rsid w:val="00D25BDF"/>
    <w:rsid w:val="00D25E7D"/>
    <w:rsid w:val="00D262B7"/>
    <w:rsid w:val="00D27843"/>
    <w:rsid w:val="00D30A79"/>
    <w:rsid w:val="00D30BAF"/>
    <w:rsid w:val="00D368D1"/>
    <w:rsid w:val="00D376C8"/>
    <w:rsid w:val="00D44EAD"/>
    <w:rsid w:val="00D45875"/>
    <w:rsid w:val="00D46559"/>
    <w:rsid w:val="00D468AA"/>
    <w:rsid w:val="00D46C7E"/>
    <w:rsid w:val="00D57BF8"/>
    <w:rsid w:val="00D6184B"/>
    <w:rsid w:val="00D630FE"/>
    <w:rsid w:val="00D662E6"/>
    <w:rsid w:val="00D7077F"/>
    <w:rsid w:val="00D74367"/>
    <w:rsid w:val="00D761FB"/>
    <w:rsid w:val="00D76A8A"/>
    <w:rsid w:val="00D81AC0"/>
    <w:rsid w:val="00D832D8"/>
    <w:rsid w:val="00D84E6A"/>
    <w:rsid w:val="00D85FD2"/>
    <w:rsid w:val="00D8695C"/>
    <w:rsid w:val="00D86BBA"/>
    <w:rsid w:val="00D87123"/>
    <w:rsid w:val="00D92EFF"/>
    <w:rsid w:val="00D95944"/>
    <w:rsid w:val="00D95F03"/>
    <w:rsid w:val="00D962EA"/>
    <w:rsid w:val="00DA4444"/>
    <w:rsid w:val="00DA6C26"/>
    <w:rsid w:val="00DA74CD"/>
    <w:rsid w:val="00DB0AFF"/>
    <w:rsid w:val="00DB0CF5"/>
    <w:rsid w:val="00DB0F41"/>
    <w:rsid w:val="00DB2BFC"/>
    <w:rsid w:val="00DB512F"/>
    <w:rsid w:val="00DB5B48"/>
    <w:rsid w:val="00DC2400"/>
    <w:rsid w:val="00DC6CC0"/>
    <w:rsid w:val="00DD0D72"/>
    <w:rsid w:val="00DD116D"/>
    <w:rsid w:val="00DD4271"/>
    <w:rsid w:val="00DD776F"/>
    <w:rsid w:val="00DE0AD3"/>
    <w:rsid w:val="00DE412F"/>
    <w:rsid w:val="00DE6D50"/>
    <w:rsid w:val="00DF0376"/>
    <w:rsid w:val="00DF219E"/>
    <w:rsid w:val="00DF2F6C"/>
    <w:rsid w:val="00DF3E6A"/>
    <w:rsid w:val="00DF4CD3"/>
    <w:rsid w:val="00DF7C02"/>
    <w:rsid w:val="00E07F40"/>
    <w:rsid w:val="00E1431A"/>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283A"/>
    <w:rsid w:val="00EA4111"/>
    <w:rsid w:val="00EA65C2"/>
    <w:rsid w:val="00EA7954"/>
    <w:rsid w:val="00EB0E34"/>
    <w:rsid w:val="00EB1D39"/>
    <w:rsid w:val="00EB21E1"/>
    <w:rsid w:val="00EB3605"/>
    <w:rsid w:val="00EB449A"/>
    <w:rsid w:val="00EB4ACE"/>
    <w:rsid w:val="00EC02D3"/>
    <w:rsid w:val="00EC1276"/>
    <w:rsid w:val="00EC13FC"/>
    <w:rsid w:val="00EC2196"/>
    <w:rsid w:val="00EC23F0"/>
    <w:rsid w:val="00EC78ED"/>
    <w:rsid w:val="00ED06CA"/>
    <w:rsid w:val="00ED2328"/>
    <w:rsid w:val="00ED2A9D"/>
    <w:rsid w:val="00ED456D"/>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4F60"/>
    <w:rsid w:val="00F306C1"/>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D1DDA"/>
    <w:rsid w:val="00FD2F6D"/>
    <w:rsid w:val="00FD5459"/>
    <w:rsid w:val="00FE2D21"/>
    <w:rsid w:val="00FE2DE9"/>
    <w:rsid w:val="00FE40E5"/>
    <w:rsid w:val="00FE6709"/>
    <w:rsid w:val="00FE6ECA"/>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ansingcc.sharepoint.com/:x:/r/sites/Interdivisional/SteeringCommitteeCASL/_layouts/15/Doc.aspx?sourcedoc=%7BC5CFC04A-69F2-43D9-B026-B57A3AAAA50D%7D&amp;file=CASL%20project%20plan%202020-2021-scribe.xlsx&amp;action=default&amp;mobileredirect=true&amp;cid=904bf24f-a3a2-49a8-9398-d59d6abfb3b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nsingcc.sharepoint.com/:x:/r/sites/Interdivisional/SteeringCommitteeCASL/_layouts/15/Doc.aspx?sourcedoc=%7BC5CFC04A-69F2-43D9-B026-B57A3AAAA50D%7D&amp;file=CASL%20project%20plan%202020-2021-scribe.xlsx&amp;action=default&amp;mobileredirect=true&amp;cid=904bf24f-a3a2-49a8-9398-d59d6abfb3b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AE12E-DEB5-4085-8B31-78D219D35F24}">
  <ds:schemaRefs>
    <ds:schemaRef ds:uri="http://purl.org/dc/elements/1.1/"/>
    <ds:schemaRef ds:uri="http://schemas.openxmlformats.org/package/2006/metadata/core-properties"/>
    <ds:schemaRef ds:uri="62ff897b-6839-4992-885c-60cca9e1c578"/>
    <ds:schemaRef ds:uri="http://purl.org/dc/terms/"/>
    <ds:schemaRef ds:uri="http://schemas.microsoft.com/office/infopath/2007/PartnerControls"/>
    <ds:schemaRef ds:uri="a86ecd2c-4cfb-45c3-ab7c-e01d68768ef9"/>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Notes Template</Template>
  <TotalTime>2</TotalTime>
  <Pages>4</Pages>
  <Words>1218</Words>
  <Characters>6946</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3</cp:revision>
  <cp:lastPrinted>2020-01-16T18:08:00Z</cp:lastPrinted>
  <dcterms:created xsi:type="dcterms:W3CDTF">2022-01-25T14:29:00Z</dcterms:created>
  <dcterms:modified xsi:type="dcterms:W3CDTF">2022-01-25T14:30:00Z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y fmtid="{D5CDD505-2E9C-101B-9397-08002B2CF9AE}" pid="3" name="Base Target">
    <vt:lpwstr>_blank</vt:lpwstr>
  </property>
</Properties>
</file>