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370EE" w:rsidRDefault="00CE00B1" w:rsidP="00AD0BAB">
      <w:pPr>
        <w:pStyle w:val="Heading1"/>
        <w:spacing w:before="0"/>
        <w:jc w:val="center"/>
      </w:pPr>
      <w:r w:rsidRPr="00C370EE">
        <w:t>Committee for Assessing Student Learning (CASL)</w:t>
      </w:r>
      <w:r w:rsidR="00120806">
        <w:t xml:space="preserve"> - Notes</w:t>
      </w:r>
    </w:p>
    <w:p w:rsidR="00CE00B1" w:rsidRPr="00C370EE" w:rsidRDefault="00CE00B1" w:rsidP="00CE00B1">
      <w:pPr>
        <w:spacing w:after="0"/>
        <w:jc w:val="center"/>
      </w:pPr>
      <w:r w:rsidRPr="00C370EE">
        <w:t xml:space="preserve">Meeting Held </w:t>
      </w:r>
      <w:r w:rsidR="00731AF8" w:rsidRPr="00C370EE">
        <w:t xml:space="preserve">Friday, </w:t>
      </w:r>
      <w:r w:rsidR="00C85F6B">
        <w:t>September 10</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rsidR="00CE00B1" w:rsidRPr="00C370EE" w:rsidRDefault="00CE00B1" w:rsidP="00AD0BAB">
      <w:pPr>
        <w:pStyle w:val="Heading2"/>
      </w:pPr>
      <w:r w:rsidRPr="00C370EE">
        <w:t>Team Members:</w:t>
      </w:r>
    </w:p>
    <w:p w:rsidR="00CE00B1" w:rsidRPr="00D87123" w:rsidRDefault="00CE00B1" w:rsidP="00340661">
      <w:pPr>
        <w:pStyle w:val="Heading3"/>
        <w:rPr>
          <w:color w:val="auto"/>
        </w:rPr>
      </w:pPr>
      <w:r w:rsidRPr="00D87123">
        <w:rPr>
          <w:color w:val="auto"/>
        </w:rPr>
        <w:t>Present:</w:t>
      </w:r>
      <w:r w:rsidRPr="00D87123">
        <w:rPr>
          <w:color w:val="auto"/>
        </w:rPr>
        <w:tab/>
      </w:r>
    </w:p>
    <w:p w:rsidR="00EB21E1" w:rsidRPr="00D87123" w:rsidRDefault="008715B8" w:rsidP="00EB21E1">
      <w:pPr>
        <w:spacing w:after="0"/>
        <w:ind w:left="720"/>
      </w:pPr>
      <w:r w:rsidRPr="00D87123">
        <w:t xml:space="preserve">Patti Ayers, </w:t>
      </w:r>
      <w:r w:rsidR="00EB21E1" w:rsidRPr="00D87123">
        <w:t>Timothy Deines,</w:t>
      </w:r>
      <w:r w:rsidRPr="00D87123">
        <w:t xml:space="preserve"> Nikki Gruesbeck, </w:t>
      </w:r>
      <w:r w:rsidR="0073176F" w:rsidRPr="00D87123">
        <w:t xml:space="preserve">Karen Hicks, </w:t>
      </w:r>
      <w:r w:rsidRPr="00D87123">
        <w:t>Mark Kelland,</w:t>
      </w:r>
      <w:r w:rsidR="00A56E06" w:rsidRPr="00D87123">
        <w:t xml:space="preserve"> </w:t>
      </w:r>
      <w:r w:rsidR="00EB21E1" w:rsidRPr="00D87123">
        <w:t xml:space="preserve">Lyndia Klasko, </w:t>
      </w:r>
      <w:r w:rsidR="00A80439" w:rsidRPr="00D87123">
        <w:t xml:space="preserve">Zack Macomber, </w:t>
      </w:r>
      <w:r w:rsidR="0073176F" w:rsidRPr="00D87123">
        <w:t xml:space="preserve">Rafeeq McGiveron, </w:t>
      </w:r>
      <w:r w:rsidR="00A56E06" w:rsidRPr="00D87123">
        <w:t xml:space="preserve">Rob McLoone, </w:t>
      </w:r>
      <w:r w:rsidRPr="00D87123">
        <w:t xml:space="preserve">Tracy Nothnagel, </w:t>
      </w:r>
      <w:r w:rsidR="00EB21E1" w:rsidRPr="00D87123">
        <w:t>Chuck Page</w:t>
      </w:r>
      <w:r w:rsidR="00A80439" w:rsidRPr="00D87123">
        <w:t xml:space="preserve">, </w:t>
      </w:r>
      <w:r w:rsidR="00D87123" w:rsidRPr="00D87123">
        <w:t xml:space="preserve">Danielle Savory, </w:t>
      </w:r>
      <w:r w:rsidR="00A80439" w:rsidRPr="00D87123">
        <w:t>and Kara Wiedman.</w:t>
      </w:r>
    </w:p>
    <w:p w:rsidR="00CE00B1" w:rsidRPr="00D87123" w:rsidRDefault="00CE00B1" w:rsidP="00340661">
      <w:pPr>
        <w:pStyle w:val="Heading3"/>
        <w:rPr>
          <w:color w:val="auto"/>
        </w:rPr>
      </w:pPr>
      <w:r w:rsidRPr="00D87123">
        <w:rPr>
          <w:color w:val="auto"/>
        </w:rPr>
        <w:t xml:space="preserve">Absent: </w:t>
      </w:r>
    </w:p>
    <w:p w:rsidR="00340661" w:rsidRPr="00D87123" w:rsidRDefault="00D87123" w:rsidP="00D87123">
      <w:pPr>
        <w:ind w:left="720"/>
      </w:pPr>
      <w:r w:rsidRPr="00D87123">
        <w:t xml:space="preserve">Dana Cogswell, Sandra </w:t>
      </w:r>
      <w:proofErr w:type="spellStart"/>
      <w:r w:rsidRPr="00D87123">
        <w:t>Etherly</w:t>
      </w:r>
      <w:proofErr w:type="spellEnd"/>
      <w:r w:rsidRPr="00D87123">
        <w:t>-Johnson, Heidi Jordan, Mark Khol, and Dale Moler.</w:t>
      </w:r>
    </w:p>
    <w:p w:rsidR="00731AF8" w:rsidRPr="00F36EBA" w:rsidRDefault="00731AF8" w:rsidP="00D74367">
      <w:pPr>
        <w:spacing w:after="0"/>
        <w:ind w:left="720"/>
        <w:rPr>
          <w:color w:val="FF0000"/>
        </w:rPr>
      </w:pPr>
    </w:p>
    <w:p w:rsidR="00CE00B1" w:rsidRPr="00CE00B1" w:rsidRDefault="00CE00B1" w:rsidP="00CE00B1">
      <w:pPr>
        <w:pBdr>
          <w:top w:val="thickThinMediumGap" w:sz="24" w:space="1" w:color="auto"/>
        </w:pBdr>
        <w:spacing w:after="0"/>
        <w:rPr>
          <w:sz w:val="8"/>
          <w:szCs w:val="8"/>
        </w:rPr>
      </w:pPr>
    </w:p>
    <w:p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rsidR="00595EEA" w:rsidRDefault="00C70CEB" w:rsidP="00C70CEB">
      <w:pPr>
        <w:pStyle w:val="ListParagraph"/>
        <w:numPr>
          <w:ilvl w:val="0"/>
          <w:numId w:val="24"/>
        </w:numPr>
      </w:pPr>
      <w:r>
        <w:t xml:space="preserve">Before Next meeting: </w:t>
      </w:r>
      <w:r w:rsidRPr="00C70CEB">
        <w:t>CASL members email Tim with</w:t>
      </w:r>
      <w:r>
        <w:t xml:space="preserve"> their preferred choice of working in the Learning Lab</w:t>
      </w:r>
      <w:r w:rsidR="00D95944">
        <w:t>,</w:t>
      </w:r>
      <w:r>
        <w:t xml:space="preserve"> Research</w:t>
      </w:r>
      <w:r w:rsidR="00D95944">
        <w:t>, or Blue Grant</w:t>
      </w:r>
      <w:r>
        <w:t xml:space="preserve"> options this semester.</w:t>
      </w:r>
    </w:p>
    <w:p w:rsidR="00C70CEB" w:rsidRDefault="00C70CEB" w:rsidP="00C70CEB">
      <w:pPr>
        <w:pStyle w:val="ListParagraph"/>
        <w:numPr>
          <w:ilvl w:val="0"/>
          <w:numId w:val="24"/>
        </w:numPr>
      </w:pPr>
      <w:r>
        <w:t xml:space="preserve">Assessment Research Grant Opportunity. If interested go to this </w:t>
      </w:r>
      <w:hyperlink r:id="rId7" w:history="1">
        <w:r>
          <w:rPr>
            <w:rStyle w:val="Hyperlink"/>
          </w:rPr>
          <w:t>website (https://www.bluenotesgro</w:t>
        </w:r>
        <w:bookmarkStart w:id="0" w:name="_GoBack"/>
        <w:bookmarkEnd w:id="0"/>
        <w:r>
          <w:rPr>
            <w:rStyle w:val="Hyperlink"/>
          </w:rPr>
          <w:t>up.com/explorance-faculty-research-grant-2022-call-for-applications/)</w:t>
        </w:r>
      </w:hyperlink>
      <w:r>
        <w:t xml:space="preserve"> for more information. </w:t>
      </w:r>
    </w:p>
    <w:p w:rsidR="00C70CEB" w:rsidRDefault="00C70CEB" w:rsidP="00C70CEB">
      <w:pPr>
        <w:pStyle w:val="ListParagraph"/>
        <w:numPr>
          <w:ilvl w:val="1"/>
          <w:numId w:val="24"/>
        </w:numPr>
      </w:pPr>
      <w:r>
        <w:t>Application Deadline December 13, 2021</w:t>
      </w:r>
    </w:p>
    <w:p w:rsidR="00737E14" w:rsidRDefault="00737E14" w:rsidP="00737E14">
      <w:pPr>
        <w:pStyle w:val="ListParagraph"/>
        <w:numPr>
          <w:ilvl w:val="0"/>
          <w:numId w:val="24"/>
        </w:numPr>
      </w:pPr>
      <w:r>
        <w:t>Follow up on request for a visual project chart</w:t>
      </w:r>
    </w:p>
    <w:p w:rsidR="00737E14" w:rsidRPr="00C70CEB" w:rsidRDefault="00737E14" w:rsidP="00737E14">
      <w:pPr>
        <w:pStyle w:val="ListParagraph"/>
        <w:numPr>
          <w:ilvl w:val="1"/>
          <w:numId w:val="24"/>
        </w:numPr>
      </w:pPr>
      <w:r>
        <w:t>Intent to show the totality of projects, rank them and have timeline for tasks</w:t>
      </w:r>
    </w:p>
    <w:p w:rsidR="000D1A8B" w:rsidRDefault="000D1A8B" w:rsidP="00AD0BAB">
      <w:pPr>
        <w:pStyle w:val="Heading2"/>
      </w:pPr>
      <w:r>
        <w:t>Approval of</w:t>
      </w:r>
      <w:r w:rsidR="00017633">
        <w:t xml:space="preserve"> </w:t>
      </w:r>
      <w:r w:rsidR="00C85F6B">
        <w:t>9</w:t>
      </w:r>
      <w:r w:rsidR="00017633">
        <w:t>/</w:t>
      </w:r>
      <w:r w:rsidR="00C85F6B">
        <w:t>10</w:t>
      </w:r>
      <w:r>
        <w:t>/2</w:t>
      </w:r>
      <w:r w:rsidR="001812CF">
        <w:t>1</w:t>
      </w:r>
      <w:r>
        <w:t xml:space="preserve"> Agenda</w:t>
      </w:r>
    </w:p>
    <w:p w:rsidR="000D1A8B" w:rsidRPr="0012656A" w:rsidRDefault="000D1A8B" w:rsidP="000D1A8B">
      <w:pPr>
        <w:numPr>
          <w:ilvl w:val="0"/>
          <w:numId w:val="1"/>
        </w:numPr>
        <w:spacing w:after="0"/>
        <w:contextualSpacing/>
      </w:pPr>
      <w:r w:rsidRPr="0012656A">
        <w:t xml:space="preserve">Call for approval of agenda. </w:t>
      </w:r>
    </w:p>
    <w:p w:rsidR="000D1A8B" w:rsidRPr="0012656A" w:rsidRDefault="00343838" w:rsidP="000D1A8B">
      <w:pPr>
        <w:numPr>
          <w:ilvl w:val="0"/>
          <w:numId w:val="1"/>
        </w:numPr>
        <w:spacing w:after="120"/>
        <w:contextualSpacing/>
      </w:pPr>
      <w:r w:rsidRPr="0012656A">
        <w:t>Hearing no</w:t>
      </w:r>
      <w:r w:rsidR="0073176F" w:rsidRPr="0012656A">
        <w:t xml:space="preserve"> objections</w:t>
      </w:r>
      <w:r w:rsidR="00030CB8" w:rsidRPr="0012656A">
        <w:t>,</w:t>
      </w:r>
      <w:r w:rsidRPr="0012656A">
        <w:t xml:space="preserve"> the agenda stands</w:t>
      </w:r>
      <w:r w:rsidR="000D1A8B" w:rsidRPr="0012656A">
        <w:t xml:space="preserve"> approved.</w:t>
      </w:r>
    </w:p>
    <w:p w:rsidR="00C2276C" w:rsidRPr="00FA5662" w:rsidRDefault="000D1A8B" w:rsidP="007476B5">
      <w:pPr>
        <w:pStyle w:val="Heading2"/>
      </w:pPr>
      <w:r w:rsidRPr="00FA5662">
        <w:t xml:space="preserve"> </w:t>
      </w:r>
      <w:r w:rsidR="00C2276C" w:rsidRPr="00FA5662">
        <w:t xml:space="preserve">Approval of </w:t>
      </w:r>
      <w:r w:rsidR="00C85F6B">
        <w:t>8</w:t>
      </w:r>
      <w:r w:rsidR="00EB21E1" w:rsidRPr="00FA5662">
        <w:t>/</w:t>
      </w:r>
      <w:r w:rsidR="00C85F6B">
        <w:t>2</w:t>
      </w:r>
      <w:r w:rsidR="00AD0BAB">
        <w:t>7</w:t>
      </w:r>
      <w:r w:rsidR="00C2276C" w:rsidRPr="00FA5662">
        <w:t>/2</w:t>
      </w:r>
      <w:r w:rsidR="00F36EBA" w:rsidRPr="00FA5662">
        <w:t>1</w:t>
      </w:r>
      <w:r w:rsidR="00C2276C" w:rsidRPr="00FA5662">
        <w:t xml:space="preserve"> Notes</w:t>
      </w:r>
    </w:p>
    <w:p w:rsidR="00C2276C" w:rsidRPr="0012656A" w:rsidRDefault="00C2276C" w:rsidP="00C2276C">
      <w:pPr>
        <w:numPr>
          <w:ilvl w:val="0"/>
          <w:numId w:val="1"/>
        </w:numPr>
        <w:spacing w:after="0"/>
        <w:contextualSpacing/>
      </w:pPr>
      <w:r w:rsidRPr="0012656A">
        <w:t xml:space="preserve">Call for </w:t>
      </w:r>
      <w:r w:rsidR="000D1A8B" w:rsidRPr="0012656A">
        <w:t>correction/</w:t>
      </w:r>
      <w:r w:rsidRPr="0012656A">
        <w:t xml:space="preserve">approval of </w:t>
      </w:r>
      <w:r w:rsidR="008B183A" w:rsidRPr="0012656A">
        <w:t>minutes</w:t>
      </w:r>
      <w:r w:rsidR="001F532D" w:rsidRPr="0012656A">
        <w:t>.</w:t>
      </w:r>
    </w:p>
    <w:p w:rsidR="00C85F6B" w:rsidRDefault="004948FE" w:rsidP="00473DD4">
      <w:pPr>
        <w:numPr>
          <w:ilvl w:val="0"/>
          <w:numId w:val="1"/>
        </w:numPr>
        <w:spacing w:after="240"/>
        <w:contextualSpacing/>
      </w:pPr>
      <w:r>
        <w:t>Corrections needed for attendance information.</w:t>
      </w:r>
    </w:p>
    <w:p w:rsidR="00120806" w:rsidRDefault="00120806" w:rsidP="00120806">
      <w:pPr>
        <w:numPr>
          <w:ilvl w:val="0"/>
          <w:numId w:val="1"/>
        </w:numPr>
        <w:spacing w:after="240"/>
        <w:contextualSpacing/>
      </w:pPr>
      <w:r>
        <w:t xml:space="preserve">The </w:t>
      </w:r>
      <w:r w:rsidRPr="0012656A">
        <w:t>minutes stand approved with</w:t>
      </w:r>
      <w:r>
        <w:t xml:space="preserve"> </w:t>
      </w:r>
      <w:r w:rsidRPr="0012656A">
        <w:t>correction</w:t>
      </w:r>
      <w:r>
        <w:t>s</w:t>
      </w:r>
      <w:r w:rsidRPr="0012656A">
        <w:t>.</w:t>
      </w:r>
    </w:p>
    <w:p w:rsidR="00C40F6D" w:rsidRDefault="00C40F6D" w:rsidP="00AD0BAB">
      <w:pPr>
        <w:pStyle w:val="Heading2"/>
      </w:pPr>
      <w:r>
        <w:t xml:space="preserve">Welcome to New CASL </w:t>
      </w:r>
      <w:r w:rsidR="00117F09">
        <w:t>member Danielle Savory</w:t>
      </w:r>
    </w:p>
    <w:p w:rsidR="00117F09" w:rsidRDefault="00117F09" w:rsidP="00117F09">
      <w:pPr>
        <w:pStyle w:val="ListParagraph"/>
        <w:numPr>
          <w:ilvl w:val="0"/>
          <w:numId w:val="23"/>
        </w:numPr>
      </w:pPr>
      <w:r>
        <w:t>Child Development, HHS</w:t>
      </w:r>
    </w:p>
    <w:p w:rsidR="0012656A" w:rsidRDefault="00C85F6B" w:rsidP="00AD0BAB">
      <w:pPr>
        <w:pStyle w:val="Heading2"/>
      </w:pPr>
      <w:r>
        <w:t>CASL and Curriculum Committee Workgroup – status update</w:t>
      </w:r>
      <w:r w:rsidR="00120806">
        <w:t>, Karen Hicks</w:t>
      </w:r>
    </w:p>
    <w:p w:rsidR="00120806" w:rsidRDefault="00120806" w:rsidP="00AD0BAB">
      <w:pPr>
        <w:pStyle w:val="ListParagraph"/>
        <w:numPr>
          <w:ilvl w:val="0"/>
          <w:numId w:val="20"/>
        </w:numPr>
      </w:pPr>
      <w:r>
        <w:t>There is a Tentative C</w:t>
      </w:r>
      <w:r w:rsidR="00117F09">
        <w:t xml:space="preserve">ourse </w:t>
      </w:r>
      <w:r>
        <w:t>P</w:t>
      </w:r>
      <w:r w:rsidR="00117F09">
        <w:t xml:space="preserve">roposal </w:t>
      </w:r>
      <w:r>
        <w:t>F</w:t>
      </w:r>
      <w:r w:rsidR="00117F09">
        <w:t>orm</w:t>
      </w:r>
      <w:r>
        <w:t xml:space="preserve"> that can be used</w:t>
      </w:r>
      <w:r w:rsidR="00117F09">
        <w:t xml:space="preserve"> for 1 year to test </w:t>
      </w:r>
      <w:r>
        <w:t xml:space="preserve">new </w:t>
      </w:r>
      <w:r w:rsidR="00117F09">
        <w:t>assessing method</w:t>
      </w:r>
      <w:r>
        <w:t>s</w:t>
      </w:r>
    </w:p>
    <w:p w:rsidR="00117F09" w:rsidRPr="00AD0BAB" w:rsidRDefault="00120806" w:rsidP="00120806">
      <w:pPr>
        <w:pStyle w:val="ListParagraph"/>
        <w:numPr>
          <w:ilvl w:val="1"/>
          <w:numId w:val="20"/>
        </w:numPr>
      </w:pPr>
      <w:r>
        <w:t>Gives ability to</w:t>
      </w:r>
      <w:r w:rsidR="00117F09">
        <w:t xml:space="preserve"> reconcile with curriculum committee and experiment for one year</w:t>
      </w:r>
    </w:p>
    <w:p w:rsidR="007329AC" w:rsidRDefault="00C85F6B" w:rsidP="00AD0BAB">
      <w:pPr>
        <w:pStyle w:val="Heading2"/>
      </w:pPr>
      <w:r>
        <w:t>CASL input into Blue Student Course Evaluations</w:t>
      </w:r>
      <w:r w:rsidR="00120806">
        <w:t>, Karen Hicks</w:t>
      </w:r>
    </w:p>
    <w:p w:rsidR="00C85F6B" w:rsidRDefault="00120806" w:rsidP="00C85F6B">
      <w:pPr>
        <w:pStyle w:val="ListParagraph"/>
        <w:numPr>
          <w:ilvl w:val="0"/>
          <w:numId w:val="22"/>
        </w:numPr>
      </w:pPr>
      <w:r>
        <w:t>Moved</w:t>
      </w:r>
      <w:r w:rsidR="00C85F6B">
        <w:t xml:space="preserve"> question from the standard set and placed as an option for faculty to choose in the custom question section.</w:t>
      </w:r>
    </w:p>
    <w:p w:rsidR="00120806" w:rsidRDefault="00120806" w:rsidP="00117F09">
      <w:pPr>
        <w:pStyle w:val="ListParagraph"/>
        <w:numPr>
          <w:ilvl w:val="1"/>
          <w:numId w:val="22"/>
        </w:numPr>
      </w:pPr>
      <w:r>
        <w:t xml:space="preserve">Question asked students to give feedback on their learning environment, including </w:t>
      </w:r>
      <w:r w:rsidR="000446BD">
        <w:t>building, classroom and work area</w:t>
      </w:r>
    </w:p>
    <w:p w:rsidR="000446BD" w:rsidRDefault="000446BD" w:rsidP="000446BD">
      <w:pPr>
        <w:pStyle w:val="ListParagraph"/>
        <w:numPr>
          <w:ilvl w:val="2"/>
          <w:numId w:val="22"/>
        </w:numPr>
      </w:pPr>
      <w:r>
        <w:t>This caused some confusion and frustration for online courses</w:t>
      </w:r>
    </w:p>
    <w:p w:rsidR="000446BD" w:rsidRDefault="00117F09" w:rsidP="00117F09">
      <w:pPr>
        <w:pStyle w:val="ListParagraph"/>
        <w:numPr>
          <w:ilvl w:val="1"/>
          <w:numId w:val="22"/>
        </w:numPr>
      </w:pPr>
      <w:r>
        <w:t xml:space="preserve">This question had received </w:t>
      </w:r>
      <w:r w:rsidR="00120806">
        <w:t xml:space="preserve">negative </w:t>
      </w:r>
      <w:r>
        <w:t xml:space="preserve">feedback from </w:t>
      </w:r>
      <w:r w:rsidR="00120806">
        <w:t>some</w:t>
      </w:r>
      <w:r>
        <w:t xml:space="preserve"> faculty</w:t>
      </w:r>
    </w:p>
    <w:p w:rsidR="00117F09" w:rsidRDefault="000446BD" w:rsidP="00117F09">
      <w:pPr>
        <w:pStyle w:val="ListParagraph"/>
        <w:numPr>
          <w:ilvl w:val="1"/>
          <w:numId w:val="22"/>
        </w:numPr>
      </w:pPr>
      <w:r>
        <w:lastRenderedPageBreak/>
        <w:t>T</w:t>
      </w:r>
      <w:r w:rsidR="00120806">
        <w:t xml:space="preserve">he move will allow those who wish to continue using the questions do so without </w:t>
      </w:r>
      <w:r>
        <w:t>requiring it for all sections</w:t>
      </w:r>
    </w:p>
    <w:p w:rsidR="00C85F6B" w:rsidRDefault="00C85F6B" w:rsidP="00C85F6B">
      <w:pPr>
        <w:pStyle w:val="ListParagraph"/>
        <w:numPr>
          <w:ilvl w:val="0"/>
          <w:numId w:val="22"/>
        </w:numPr>
      </w:pPr>
      <w:r>
        <w:t>Determine procedure for reviewing Custom Questions used in Spring roll out</w:t>
      </w:r>
    </w:p>
    <w:p w:rsidR="00117F09" w:rsidRDefault="00117F09" w:rsidP="00117F09">
      <w:pPr>
        <w:pStyle w:val="ListParagraph"/>
        <w:numPr>
          <w:ilvl w:val="1"/>
          <w:numId w:val="22"/>
        </w:numPr>
      </w:pPr>
      <w:r>
        <w:t>Do we want to review customized questions?</w:t>
      </w:r>
    </w:p>
    <w:p w:rsidR="00117F09" w:rsidRDefault="00117F09" w:rsidP="00117F09">
      <w:pPr>
        <w:pStyle w:val="ListParagraph"/>
        <w:numPr>
          <w:ilvl w:val="2"/>
          <w:numId w:val="22"/>
        </w:numPr>
      </w:pPr>
      <w:r>
        <w:t>Vet them to make sure they are good survey questions</w:t>
      </w:r>
      <w:r w:rsidR="000446BD">
        <w:t xml:space="preserve"> -</w:t>
      </w:r>
      <w:r>
        <w:t xml:space="preserve"> that will generate </w:t>
      </w:r>
      <w:r w:rsidR="000446BD">
        <w:t xml:space="preserve">meaningful </w:t>
      </w:r>
      <w:r>
        <w:t>responses</w:t>
      </w:r>
    </w:p>
    <w:p w:rsidR="000446BD" w:rsidRDefault="00117F09" w:rsidP="000446BD">
      <w:pPr>
        <w:pStyle w:val="ListParagraph"/>
        <w:numPr>
          <w:ilvl w:val="2"/>
          <w:numId w:val="22"/>
        </w:numPr>
      </w:pPr>
      <w:r>
        <w:t xml:space="preserve">If see </w:t>
      </w:r>
      <w:r w:rsidR="000446BD">
        <w:t xml:space="preserve">certain questions </w:t>
      </w:r>
      <w:r>
        <w:t xml:space="preserve">frequently </w:t>
      </w:r>
      <w:r w:rsidR="000446BD">
        <w:t xml:space="preserve">added </w:t>
      </w:r>
      <w:r>
        <w:t>could move into</w:t>
      </w:r>
      <w:r w:rsidR="000446BD">
        <w:t xml:space="preserve"> question</w:t>
      </w:r>
      <w:r>
        <w:t xml:space="preserve"> bank for others to choose as well</w:t>
      </w:r>
    </w:p>
    <w:p w:rsidR="00117F09" w:rsidRDefault="000446BD" w:rsidP="000446BD">
      <w:pPr>
        <w:pStyle w:val="ListParagraph"/>
        <w:numPr>
          <w:ilvl w:val="2"/>
          <w:numId w:val="22"/>
        </w:numPr>
      </w:pPr>
      <w:r>
        <w:t>M</w:t>
      </w:r>
      <w:r w:rsidR="00D262B7">
        <w:t>ak</w:t>
      </w:r>
      <w:r>
        <w:t>e</w:t>
      </w:r>
      <w:r w:rsidR="00D262B7">
        <w:t xml:space="preserve"> sure no inappropriate questions are used</w:t>
      </w:r>
    </w:p>
    <w:p w:rsidR="000446BD" w:rsidRDefault="000446BD" w:rsidP="000446BD">
      <w:pPr>
        <w:pStyle w:val="ListParagraph"/>
        <w:numPr>
          <w:ilvl w:val="2"/>
          <w:numId w:val="22"/>
        </w:numPr>
      </w:pPr>
      <w:r>
        <w:t>HLC looks to make sure schools are keeping track of these types of issues</w:t>
      </w:r>
    </w:p>
    <w:p w:rsidR="00D262B7" w:rsidRDefault="00D262B7" w:rsidP="00D262B7">
      <w:pPr>
        <w:pStyle w:val="ListParagraph"/>
        <w:numPr>
          <w:ilvl w:val="1"/>
          <w:numId w:val="22"/>
        </w:numPr>
      </w:pPr>
      <w:r>
        <w:t>Anyone interested in doing this?</w:t>
      </w:r>
    </w:p>
    <w:p w:rsidR="00D262B7" w:rsidRDefault="00D262B7" w:rsidP="00D262B7">
      <w:pPr>
        <w:pStyle w:val="ListParagraph"/>
        <w:numPr>
          <w:ilvl w:val="2"/>
          <w:numId w:val="22"/>
        </w:numPr>
      </w:pPr>
      <w:r>
        <w:t xml:space="preserve">CDS would send out </w:t>
      </w:r>
      <w:r w:rsidR="000446BD">
        <w:t xml:space="preserve">data </w:t>
      </w:r>
      <w:r>
        <w:t>to a potential committee</w:t>
      </w:r>
    </w:p>
    <w:p w:rsidR="00D262B7" w:rsidRDefault="000446BD" w:rsidP="00D262B7">
      <w:pPr>
        <w:pStyle w:val="ListParagraph"/>
        <w:numPr>
          <w:ilvl w:val="2"/>
          <w:numId w:val="22"/>
        </w:numPr>
      </w:pPr>
      <w:r>
        <w:t xml:space="preserve">Would review on a semester basis </w:t>
      </w:r>
    </w:p>
    <w:p w:rsidR="00D262B7" w:rsidRDefault="00D262B7" w:rsidP="00D262B7">
      <w:pPr>
        <w:pStyle w:val="ListParagraph"/>
        <w:numPr>
          <w:ilvl w:val="2"/>
          <w:numId w:val="22"/>
        </w:numPr>
      </w:pPr>
      <w:r>
        <w:t>Will need to determine scope of</w:t>
      </w:r>
      <w:r w:rsidR="000446BD">
        <w:t xml:space="preserve"> project and what items being are looked for during review</w:t>
      </w:r>
    </w:p>
    <w:p w:rsidR="00D262B7" w:rsidRDefault="00D262B7" w:rsidP="00D262B7">
      <w:pPr>
        <w:pStyle w:val="ListParagraph"/>
        <w:numPr>
          <w:ilvl w:val="3"/>
          <w:numId w:val="22"/>
        </w:numPr>
      </w:pPr>
      <w:r>
        <w:t>Inappropriate questions?</w:t>
      </w:r>
    </w:p>
    <w:p w:rsidR="00D262B7" w:rsidRDefault="00D262B7" w:rsidP="00D262B7">
      <w:pPr>
        <w:pStyle w:val="ListParagraph"/>
        <w:numPr>
          <w:ilvl w:val="3"/>
          <w:numId w:val="22"/>
        </w:numPr>
      </w:pPr>
      <w:r>
        <w:t>DEI issues?</w:t>
      </w:r>
    </w:p>
    <w:p w:rsidR="00D262B7" w:rsidRDefault="00D262B7" w:rsidP="000446BD">
      <w:pPr>
        <w:pStyle w:val="ListParagraph"/>
        <w:numPr>
          <w:ilvl w:val="3"/>
          <w:numId w:val="22"/>
        </w:numPr>
      </w:pPr>
      <w:r>
        <w:t xml:space="preserve">Dig into and see what </w:t>
      </w:r>
      <w:r w:rsidR="000446BD">
        <w:t>exists to make future plans</w:t>
      </w:r>
    </w:p>
    <w:p w:rsidR="000446BD" w:rsidRDefault="000446BD" w:rsidP="00D262B7">
      <w:pPr>
        <w:pStyle w:val="ListParagraph"/>
        <w:numPr>
          <w:ilvl w:val="2"/>
          <w:numId w:val="22"/>
        </w:numPr>
      </w:pPr>
      <w:r>
        <w:t>Volunteers for this committee:</w:t>
      </w:r>
    </w:p>
    <w:p w:rsidR="00D262B7" w:rsidRDefault="000446BD" w:rsidP="000446BD">
      <w:pPr>
        <w:pStyle w:val="ListParagraph"/>
        <w:numPr>
          <w:ilvl w:val="3"/>
          <w:numId w:val="22"/>
        </w:numPr>
      </w:pPr>
      <w:r>
        <w:t xml:space="preserve">Mark Kelland, </w:t>
      </w:r>
      <w:r w:rsidR="00D262B7">
        <w:t>Tim</w:t>
      </w:r>
      <w:r>
        <w:t xml:space="preserve"> Deines, Danielle Savory, Rafeeq McGiveron and Rob McLoone</w:t>
      </w:r>
    </w:p>
    <w:p w:rsidR="000446BD" w:rsidRDefault="000446BD" w:rsidP="000446BD">
      <w:pPr>
        <w:pStyle w:val="ListParagraph"/>
        <w:numPr>
          <w:ilvl w:val="3"/>
          <w:numId w:val="22"/>
        </w:numPr>
      </w:pPr>
      <w:r>
        <w:t>Others welcome at any time</w:t>
      </w:r>
    </w:p>
    <w:p w:rsidR="00C85F6B" w:rsidRDefault="00C85F6B" w:rsidP="00C85F6B">
      <w:pPr>
        <w:pStyle w:val="ListParagraph"/>
        <w:numPr>
          <w:ilvl w:val="0"/>
          <w:numId w:val="22"/>
        </w:numPr>
      </w:pPr>
      <w:r>
        <w:t xml:space="preserve">Request CASL members participate in </w:t>
      </w:r>
      <w:r w:rsidR="00286ECA">
        <w:t xml:space="preserve">fall semester testing for </w:t>
      </w:r>
      <w:r>
        <w:t>Formative Evaluation</w:t>
      </w:r>
      <w:r w:rsidR="00286ECA">
        <w:t>s</w:t>
      </w:r>
    </w:p>
    <w:p w:rsidR="00D262B7" w:rsidRDefault="0041658A" w:rsidP="00D262B7">
      <w:pPr>
        <w:pStyle w:val="ListParagraph"/>
        <w:numPr>
          <w:ilvl w:val="1"/>
          <w:numId w:val="22"/>
        </w:numPr>
      </w:pPr>
      <w:r>
        <w:t>Formative Evaluation opportunity</w:t>
      </w:r>
      <w:r w:rsidR="00286ECA">
        <w:t>,</w:t>
      </w:r>
      <w:r>
        <w:t xml:space="preserve"> using Blue, </w:t>
      </w:r>
      <w:r w:rsidR="00286ECA">
        <w:t xml:space="preserve"> has been </w:t>
      </w:r>
      <w:r>
        <w:t>requested by faculty for a long time</w:t>
      </w:r>
    </w:p>
    <w:p w:rsidR="0041658A" w:rsidRDefault="0041658A" w:rsidP="00D262B7">
      <w:pPr>
        <w:pStyle w:val="ListParagraph"/>
        <w:numPr>
          <w:ilvl w:val="1"/>
          <w:numId w:val="22"/>
        </w:numPr>
      </w:pPr>
      <w:r>
        <w:t>Inviting CASL and Academic Senate members to be testers</w:t>
      </w:r>
    </w:p>
    <w:p w:rsidR="0041658A" w:rsidRDefault="00286ECA" w:rsidP="00D262B7">
      <w:pPr>
        <w:pStyle w:val="ListParagraph"/>
        <w:numPr>
          <w:ilvl w:val="1"/>
          <w:numId w:val="22"/>
        </w:numPr>
      </w:pPr>
      <w:r>
        <w:t>Request that giv</w:t>
      </w:r>
      <w:r w:rsidR="0041658A">
        <w:t xml:space="preserve">e CDS feedback on </w:t>
      </w:r>
      <w:r>
        <w:t>deployment and usefulness</w:t>
      </w:r>
    </w:p>
    <w:p w:rsidR="0041658A" w:rsidRDefault="00286ECA" w:rsidP="00D262B7">
      <w:pPr>
        <w:pStyle w:val="ListParagraph"/>
        <w:numPr>
          <w:ilvl w:val="1"/>
          <w:numId w:val="22"/>
        </w:numPr>
      </w:pPr>
      <w:r>
        <w:t>All members w</w:t>
      </w:r>
      <w:r w:rsidR="0041658A">
        <w:t>ill automatically receive an email about two weeks prior to midpoint of the semester</w:t>
      </w:r>
    </w:p>
    <w:p w:rsidR="0041658A" w:rsidRDefault="0041658A" w:rsidP="00286ECA">
      <w:pPr>
        <w:pStyle w:val="ListParagraph"/>
        <w:numPr>
          <w:ilvl w:val="2"/>
          <w:numId w:val="22"/>
        </w:numPr>
      </w:pPr>
      <w:r>
        <w:t>Email will have a link inviting you to create your survey</w:t>
      </w:r>
    </w:p>
    <w:p w:rsidR="0041658A" w:rsidRDefault="00286ECA" w:rsidP="0041658A">
      <w:pPr>
        <w:pStyle w:val="ListParagraph"/>
        <w:numPr>
          <w:ilvl w:val="1"/>
          <w:numId w:val="22"/>
        </w:numPr>
      </w:pPr>
      <w:r>
        <w:t>Report t</w:t>
      </w:r>
      <w:r w:rsidR="0041658A">
        <w:t>urnaround is quick</w:t>
      </w:r>
      <w:r>
        <w:t>,</w:t>
      </w:r>
      <w:r w:rsidR="0041658A">
        <w:t xml:space="preserve"> 1 day after the evaluation is closed</w:t>
      </w:r>
      <w:r>
        <w:t>!</w:t>
      </w:r>
    </w:p>
    <w:p w:rsidR="000D1289" w:rsidRDefault="00C85F6B" w:rsidP="008A4A8C">
      <w:pPr>
        <w:pStyle w:val="Heading2"/>
      </w:pPr>
      <w:r>
        <w:t>Assessment Learning Lab - Discussion</w:t>
      </w:r>
    </w:p>
    <w:p w:rsidR="00C85F6B" w:rsidRDefault="000C7B2D" w:rsidP="005E08C8">
      <w:pPr>
        <w:pStyle w:val="ListParagraph"/>
        <w:numPr>
          <w:ilvl w:val="0"/>
          <w:numId w:val="17"/>
        </w:numPr>
      </w:pPr>
      <w:r>
        <w:t xml:space="preserve">From past discussions determined that </w:t>
      </w:r>
      <w:r w:rsidR="002C7E40">
        <w:t>should offer CASL v</w:t>
      </w:r>
      <w:r w:rsidR="00C85F6B">
        <w:t xml:space="preserve">aried options </w:t>
      </w:r>
      <w:r w:rsidR="002C7E40">
        <w:t xml:space="preserve">to support faculty with the assessment process this semester. </w:t>
      </w:r>
    </w:p>
    <w:p w:rsidR="002C7E40" w:rsidRDefault="002C7E40" w:rsidP="002C7E40">
      <w:pPr>
        <w:pStyle w:val="ListParagraph"/>
        <w:numPr>
          <w:ilvl w:val="1"/>
          <w:numId w:val="17"/>
        </w:numPr>
      </w:pPr>
      <w:r>
        <w:t>Practical Experience with Assessment Learning Lab (Learn</w:t>
      </w:r>
      <w:r w:rsidR="00506ECC">
        <w:t>i</w:t>
      </w:r>
      <w:r>
        <w:t>ng Lab)</w:t>
      </w:r>
    </w:p>
    <w:p w:rsidR="002C7E40" w:rsidRDefault="002C7E40" w:rsidP="002C7E40">
      <w:pPr>
        <w:pStyle w:val="ListParagraph"/>
        <w:numPr>
          <w:ilvl w:val="1"/>
          <w:numId w:val="17"/>
        </w:numPr>
      </w:pPr>
      <w:r>
        <w:t>Research Experience to come up with tools faculty can use for equitable performance assessment methods (Research)</w:t>
      </w:r>
    </w:p>
    <w:p w:rsidR="002C7E40" w:rsidRDefault="002C7E40" w:rsidP="002C7E40">
      <w:pPr>
        <w:pStyle w:val="Heading3"/>
      </w:pPr>
      <w:r>
        <w:t>Learning Lab</w:t>
      </w:r>
    </w:p>
    <w:p w:rsidR="0063027D" w:rsidRDefault="0063027D" w:rsidP="005E08C8">
      <w:pPr>
        <w:pStyle w:val="ListParagraph"/>
        <w:numPr>
          <w:ilvl w:val="0"/>
          <w:numId w:val="17"/>
        </w:numPr>
      </w:pPr>
      <w:r>
        <w:t>There is v</w:t>
      </w:r>
      <w:r w:rsidR="0015396B">
        <w:t xml:space="preserve">alue </w:t>
      </w:r>
      <w:r w:rsidR="00161BAB">
        <w:t xml:space="preserve">in experiencing the process of </w:t>
      </w:r>
      <w:r>
        <w:t>redesigning assessment in a course.</w:t>
      </w:r>
    </w:p>
    <w:p w:rsidR="0063027D" w:rsidRDefault="0063027D" w:rsidP="005E08C8">
      <w:pPr>
        <w:pStyle w:val="ListParagraph"/>
        <w:numPr>
          <w:ilvl w:val="0"/>
          <w:numId w:val="17"/>
        </w:numPr>
      </w:pPr>
      <w:r>
        <w:t>May not suit all CASL participants at this time.</w:t>
      </w:r>
    </w:p>
    <w:p w:rsidR="0063027D" w:rsidRDefault="0063027D" w:rsidP="0063027D">
      <w:pPr>
        <w:pStyle w:val="Heading3"/>
      </w:pPr>
      <w:r>
        <w:t>Research</w:t>
      </w:r>
    </w:p>
    <w:p w:rsidR="0015396B" w:rsidRDefault="0063027D" w:rsidP="0063027D">
      <w:pPr>
        <w:pStyle w:val="ListParagraph"/>
        <w:numPr>
          <w:ilvl w:val="0"/>
          <w:numId w:val="17"/>
        </w:numPr>
      </w:pPr>
      <w:r>
        <w:t>Involves disseminating assessment information to our colleagues why educating ourselves.</w:t>
      </w:r>
    </w:p>
    <w:p w:rsidR="0063027D" w:rsidRDefault="0063027D" w:rsidP="0063027D">
      <w:pPr>
        <w:pStyle w:val="ListParagraph"/>
        <w:numPr>
          <w:ilvl w:val="0"/>
          <w:numId w:val="17"/>
        </w:numPr>
      </w:pPr>
      <w:r>
        <w:t>There is potential for a Research Grant from our current student evaluation vendor Explorance Blue.</w:t>
      </w:r>
    </w:p>
    <w:p w:rsidR="00014CFC" w:rsidRDefault="0063027D" w:rsidP="0063027D">
      <w:pPr>
        <w:pStyle w:val="ListParagraph"/>
        <w:numPr>
          <w:ilvl w:val="1"/>
          <w:numId w:val="17"/>
        </w:numPr>
      </w:pPr>
      <w:r>
        <w:t xml:space="preserve">Karen will forward </w:t>
      </w:r>
      <w:r w:rsidR="00014CFC">
        <w:t xml:space="preserve">original </w:t>
      </w:r>
      <w:r>
        <w:t xml:space="preserve">email to </w:t>
      </w:r>
      <w:r w:rsidR="00014CFC">
        <w:t>CASL Members</w:t>
      </w:r>
    </w:p>
    <w:p w:rsidR="00014CFC" w:rsidRDefault="00014CFC" w:rsidP="00014CFC">
      <w:pPr>
        <w:pStyle w:val="ListParagraph"/>
        <w:numPr>
          <w:ilvl w:val="2"/>
          <w:numId w:val="17"/>
        </w:numPr>
      </w:pPr>
      <w:r>
        <w:lastRenderedPageBreak/>
        <w:t xml:space="preserve">It is also </w:t>
      </w:r>
      <w:r w:rsidR="0063027D">
        <w:t xml:space="preserve">posted </w:t>
      </w:r>
      <w:r>
        <w:t xml:space="preserve">as a discussion </w:t>
      </w:r>
      <w:r w:rsidR="0063027D">
        <w:t xml:space="preserve">on the CASL SharePoint </w:t>
      </w:r>
      <w:r>
        <w:t>site</w:t>
      </w:r>
    </w:p>
    <w:p w:rsidR="0063027D" w:rsidRDefault="00014CFC" w:rsidP="00014CFC">
      <w:pPr>
        <w:pStyle w:val="ListParagraph"/>
        <w:numPr>
          <w:ilvl w:val="2"/>
          <w:numId w:val="17"/>
        </w:numPr>
      </w:pPr>
      <w:r>
        <w:t xml:space="preserve">It can also be found on the CASL SharePoint site in the </w:t>
      </w:r>
      <w:hyperlink r:id="rId8" w:history="1">
        <w:r w:rsidRPr="00014CFC">
          <w:rPr>
            <w:rStyle w:val="Hyperlink"/>
          </w:rPr>
          <w:t>Resources Folder</w:t>
        </w:r>
      </w:hyperlink>
    </w:p>
    <w:p w:rsidR="00014CFC" w:rsidRDefault="00014CFC" w:rsidP="00014CFC">
      <w:pPr>
        <w:pStyle w:val="ListParagraph"/>
        <w:numPr>
          <w:ilvl w:val="2"/>
          <w:numId w:val="17"/>
        </w:numPr>
      </w:pPr>
      <w:r>
        <w:t xml:space="preserve">Grant FAQ located on the </w:t>
      </w:r>
      <w:hyperlink r:id="rId9" w:history="1">
        <w:r w:rsidRPr="00014CFC">
          <w:rPr>
            <w:rStyle w:val="Hyperlink"/>
          </w:rPr>
          <w:t>Blue Call for Proposal website</w:t>
        </w:r>
      </w:hyperlink>
    </w:p>
    <w:p w:rsidR="00014CFC" w:rsidRDefault="00014CFC" w:rsidP="00014CFC">
      <w:pPr>
        <w:pStyle w:val="ListParagraph"/>
        <w:numPr>
          <w:ilvl w:val="1"/>
          <w:numId w:val="17"/>
        </w:numPr>
      </w:pPr>
      <w:r>
        <w:t>Deadline for submissions is December 13, 2021</w:t>
      </w:r>
    </w:p>
    <w:p w:rsidR="00014CFC" w:rsidRDefault="00014CFC" w:rsidP="00014CFC">
      <w:pPr>
        <w:pStyle w:val="ListParagraph"/>
        <w:numPr>
          <w:ilvl w:val="1"/>
          <w:numId w:val="17"/>
        </w:numPr>
      </w:pPr>
      <w:r>
        <w:t>Will discuss more as a future agenda item</w:t>
      </w:r>
    </w:p>
    <w:p w:rsidR="00014CFC" w:rsidRDefault="00014CFC" w:rsidP="00014CFC">
      <w:pPr>
        <w:pStyle w:val="Heading3"/>
      </w:pPr>
      <w:r>
        <w:t>Next Steps</w:t>
      </w:r>
    </w:p>
    <w:p w:rsidR="00014CFC" w:rsidRDefault="00DF3E6A" w:rsidP="00014CFC">
      <w:pPr>
        <w:pStyle w:val="ListParagraph"/>
        <w:numPr>
          <w:ilvl w:val="0"/>
          <w:numId w:val="17"/>
        </w:numPr>
      </w:pPr>
      <w:r>
        <w:t xml:space="preserve">Requesting </w:t>
      </w:r>
      <w:r w:rsidR="00014CFC">
        <w:t>CASL members let Tim know which option, Learning Lab or Research, they would be interested in pursuing this semester.</w:t>
      </w:r>
    </w:p>
    <w:p w:rsidR="00BF28E3" w:rsidRDefault="00014CFC" w:rsidP="00014CFC">
      <w:pPr>
        <w:pStyle w:val="ListParagraph"/>
        <w:numPr>
          <w:ilvl w:val="1"/>
          <w:numId w:val="17"/>
        </w:numPr>
      </w:pPr>
      <w:r>
        <w:t xml:space="preserve">Believe </w:t>
      </w:r>
      <w:r w:rsidR="00BF28E3">
        <w:t xml:space="preserve">could have </w:t>
      </w:r>
      <w:r>
        <w:t>an email exchange of why interested</w:t>
      </w:r>
      <w:r w:rsidR="00BF28E3">
        <w:t>, how participating, fears and expectations of the possible choices</w:t>
      </w:r>
    </w:p>
    <w:p w:rsidR="00BF28E3" w:rsidRDefault="00BF28E3" w:rsidP="00014CFC">
      <w:pPr>
        <w:pStyle w:val="ListParagraph"/>
        <w:numPr>
          <w:ilvl w:val="1"/>
          <w:numId w:val="17"/>
        </w:numPr>
      </w:pPr>
      <w:r>
        <w:t>Would allow more work to start at the next meeting</w:t>
      </w:r>
    </w:p>
    <w:p w:rsidR="00BF28E3" w:rsidRDefault="00A06A07" w:rsidP="00BF28E3">
      <w:pPr>
        <w:pStyle w:val="ListParagraph"/>
        <w:numPr>
          <w:ilvl w:val="1"/>
          <w:numId w:val="17"/>
        </w:numPr>
      </w:pPr>
      <w:r>
        <w:t>Tim will send out</w:t>
      </w:r>
      <w:r w:rsidR="00BF28E3">
        <w:t xml:space="preserve"> reminder</w:t>
      </w:r>
      <w:r>
        <w:t xml:space="preserve"> to CASL membership request</w:t>
      </w:r>
      <w:r w:rsidR="00BF28E3">
        <w:t>ing their input</w:t>
      </w:r>
      <w:r>
        <w:t xml:space="preserve"> by next Friday</w:t>
      </w:r>
    </w:p>
    <w:p w:rsidR="00C85F6B" w:rsidRDefault="00C85F6B" w:rsidP="00BF28E3">
      <w:pPr>
        <w:pStyle w:val="Heading2"/>
        <w:rPr>
          <w:rStyle w:val="normaltextrun"/>
        </w:rPr>
      </w:pPr>
      <w:r>
        <w:rPr>
          <w:rStyle w:val="normaltextrun"/>
        </w:rPr>
        <w:t>CASL Committee Roles</w:t>
      </w:r>
      <w:r w:rsidR="00C70CEB">
        <w:rPr>
          <w:rStyle w:val="normaltextrun"/>
        </w:rPr>
        <w:t xml:space="preserve"> – what should our semester and year look like?</w:t>
      </w:r>
    </w:p>
    <w:p w:rsidR="00C85F6B" w:rsidRDefault="00C85F6B" w:rsidP="00C85F6B">
      <w:pPr>
        <w:pStyle w:val="ListParagraph"/>
        <w:numPr>
          <w:ilvl w:val="0"/>
          <w:numId w:val="17"/>
        </w:numPr>
      </w:pPr>
      <w:r>
        <w:t>How do we make the best use of our time together?</w:t>
      </w:r>
    </w:p>
    <w:p w:rsidR="00DF3E6A" w:rsidRDefault="00A06A07" w:rsidP="00DF3E6A">
      <w:pPr>
        <w:pStyle w:val="ListParagraph"/>
        <w:numPr>
          <w:ilvl w:val="1"/>
          <w:numId w:val="17"/>
        </w:numPr>
      </w:pPr>
      <w:r>
        <w:t>What should our semester and year look like?</w:t>
      </w:r>
    </w:p>
    <w:p w:rsidR="00C70CEB" w:rsidRDefault="00C70CEB" w:rsidP="00C70CEB">
      <w:pPr>
        <w:pStyle w:val="ListParagraph"/>
        <w:numPr>
          <w:ilvl w:val="0"/>
          <w:numId w:val="17"/>
        </w:numPr>
      </w:pPr>
      <w:r>
        <w:t>E</w:t>
      </w:r>
      <w:r w:rsidR="00A06A07">
        <w:t xml:space="preserve">nsure that we are getting data from </w:t>
      </w:r>
      <w:r>
        <w:t xml:space="preserve">the </w:t>
      </w:r>
      <w:r w:rsidR="00A06A07">
        <w:t xml:space="preserve">quality </w:t>
      </w:r>
      <w:r>
        <w:t>initiative and</w:t>
      </w:r>
      <w:r w:rsidR="00A06A07">
        <w:t xml:space="preserve"> from the </w:t>
      </w:r>
      <w:r>
        <w:t>cocurricular</w:t>
      </w:r>
      <w:r w:rsidR="00A06A07">
        <w:t xml:space="preserve"> project. </w:t>
      </w:r>
    </w:p>
    <w:p w:rsidR="00C70CEB" w:rsidRDefault="00A06A07" w:rsidP="00C70CEB">
      <w:pPr>
        <w:pStyle w:val="ListParagraph"/>
        <w:numPr>
          <w:ilvl w:val="1"/>
          <w:numId w:val="17"/>
        </w:numPr>
      </w:pPr>
      <w:r>
        <w:t>Then present</w:t>
      </w:r>
      <w:r w:rsidR="00C70CEB">
        <w:t xml:space="preserve"> information</w:t>
      </w:r>
      <w:r>
        <w:t xml:space="preserve"> to </w:t>
      </w:r>
      <w:r w:rsidR="00C70CEB">
        <w:t xml:space="preserve">academic </w:t>
      </w:r>
      <w:r>
        <w:t>senate</w:t>
      </w:r>
    </w:p>
    <w:p w:rsidR="00A06A07" w:rsidRDefault="00A06A07" w:rsidP="00C70CEB">
      <w:pPr>
        <w:pStyle w:val="ListParagraph"/>
        <w:numPr>
          <w:ilvl w:val="0"/>
          <w:numId w:val="17"/>
        </w:numPr>
      </w:pPr>
      <w:r>
        <w:t xml:space="preserve">Assessment is something HLC looks at very closely and is the number one reason schools are sanctioned or </w:t>
      </w:r>
      <w:r w:rsidR="009C0EFC">
        <w:t>put on probation for accreditation.</w:t>
      </w:r>
    </w:p>
    <w:p w:rsidR="00C70CEB" w:rsidRDefault="009C0EFC" w:rsidP="00C70CEB">
      <w:pPr>
        <w:pStyle w:val="ListParagraph"/>
        <w:numPr>
          <w:ilvl w:val="1"/>
          <w:numId w:val="17"/>
        </w:numPr>
      </w:pPr>
      <w:r>
        <w:t>This is the key component to putting together a cocurricular plan</w:t>
      </w:r>
    </w:p>
    <w:p w:rsidR="00C70CEB" w:rsidRDefault="009C0EFC" w:rsidP="00C70CEB">
      <w:pPr>
        <w:pStyle w:val="ListParagraph"/>
        <w:numPr>
          <w:ilvl w:val="2"/>
          <w:numId w:val="17"/>
        </w:numPr>
      </w:pPr>
      <w:r>
        <w:t>This is not from LCC administration but HLC requir</w:t>
      </w:r>
      <w:r w:rsidR="00C70CEB">
        <w:t>e</w:t>
      </w:r>
      <w:r>
        <w:t>ments</w:t>
      </w:r>
      <w:r w:rsidR="00C70CEB">
        <w:t xml:space="preserve"> for accreditation</w:t>
      </w:r>
    </w:p>
    <w:p w:rsidR="00C70CEB" w:rsidRDefault="00C70CEB" w:rsidP="00C70CEB">
      <w:pPr>
        <w:pStyle w:val="ListParagraph"/>
        <w:numPr>
          <w:ilvl w:val="3"/>
          <w:numId w:val="17"/>
        </w:numPr>
      </w:pPr>
      <w:r>
        <w:t>That information is good to share with other faculty, sometimes they are angry with the administration for requesting items when it is not the administration actually doing the requesting</w:t>
      </w:r>
    </w:p>
    <w:p w:rsidR="009C0EFC" w:rsidRDefault="009C0EFC" w:rsidP="00C70CEB">
      <w:pPr>
        <w:pStyle w:val="ListParagraph"/>
        <w:numPr>
          <w:ilvl w:val="2"/>
          <w:numId w:val="17"/>
        </w:numPr>
      </w:pPr>
      <w:r>
        <w:t>Number one accreditation problem nationwide</w:t>
      </w:r>
    </w:p>
    <w:p w:rsidR="009C0EFC" w:rsidRDefault="009C0EFC" w:rsidP="00C70CEB">
      <w:pPr>
        <w:pStyle w:val="ListParagraph"/>
        <w:numPr>
          <w:ilvl w:val="1"/>
          <w:numId w:val="17"/>
        </w:numPr>
      </w:pPr>
      <w:r>
        <w:t>In HLC criteria, last two words are “educational improvement” feedback to improve quality of education for students</w:t>
      </w:r>
    </w:p>
    <w:p w:rsidR="009C0EFC" w:rsidRDefault="009C0EFC" w:rsidP="00C70CEB">
      <w:pPr>
        <w:pStyle w:val="ListParagraph"/>
        <w:numPr>
          <w:ilvl w:val="1"/>
          <w:numId w:val="17"/>
        </w:numPr>
      </w:pPr>
      <w:r>
        <w:t xml:space="preserve">Evidence </w:t>
      </w:r>
      <w:r w:rsidR="00C70CEB">
        <w:t xml:space="preserve">needed </w:t>
      </w:r>
      <w:r>
        <w:t xml:space="preserve">that we improve our pedological systems based </w:t>
      </w:r>
      <w:r w:rsidR="00C70CEB">
        <w:t>on</w:t>
      </w:r>
      <w:r>
        <w:t xml:space="preserve"> assessment of student learning</w:t>
      </w:r>
    </w:p>
    <w:p w:rsidR="00C70CEB" w:rsidRDefault="00C70CEB" w:rsidP="00C70CEB">
      <w:pPr>
        <w:pStyle w:val="ListParagraph"/>
        <w:numPr>
          <w:ilvl w:val="0"/>
          <w:numId w:val="17"/>
        </w:numPr>
      </w:pPr>
      <w:r>
        <w:t>Would like to come up with a better way to organize our information and projects.</w:t>
      </w:r>
    </w:p>
    <w:p w:rsidR="00C70CEB" w:rsidRDefault="00C70CEB" w:rsidP="00C70CEB">
      <w:pPr>
        <w:pStyle w:val="ListParagraph"/>
        <w:numPr>
          <w:ilvl w:val="1"/>
          <w:numId w:val="17"/>
        </w:numPr>
      </w:pPr>
      <w:r>
        <w:t>Current outline system is hard to follow</w:t>
      </w:r>
    </w:p>
    <w:p w:rsidR="00737E14" w:rsidRDefault="00737E14" w:rsidP="00737E14">
      <w:pPr>
        <w:pStyle w:val="ListParagraph"/>
        <w:numPr>
          <w:ilvl w:val="2"/>
          <w:numId w:val="17"/>
        </w:numPr>
      </w:pPr>
      <w:r>
        <w:t>Bullet points are not helpful</w:t>
      </w:r>
    </w:p>
    <w:p w:rsidR="00737E14" w:rsidRDefault="00C70CEB" w:rsidP="00C70CEB">
      <w:pPr>
        <w:pStyle w:val="ListParagraph"/>
        <w:numPr>
          <w:ilvl w:val="1"/>
          <w:numId w:val="17"/>
        </w:numPr>
      </w:pPr>
      <w:r>
        <w:t xml:space="preserve">Perhaps a Gant Chart with </w:t>
      </w:r>
      <w:r w:rsidR="00737E14">
        <w:t>various projects on a timeline</w:t>
      </w:r>
    </w:p>
    <w:p w:rsidR="00737E14" w:rsidRDefault="00737E14" w:rsidP="00737E14">
      <w:pPr>
        <w:pStyle w:val="ListParagraph"/>
        <w:numPr>
          <w:ilvl w:val="2"/>
          <w:numId w:val="17"/>
        </w:numPr>
      </w:pPr>
      <w:r>
        <w:t>Could then more easily rank priorities</w:t>
      </w:r>
    </w:p>
    <w:p w:rsidR="00737E14" w:rsidRDefault="00737E14" w:rsidP="00737E14">
      <w:pPr>
        <w:pStyle w:val="ListParagraph"/>
        <w:numPr>
          <w:ilvl w:val="2"/>
          <w:numId w:val="17"/>
        </w:numPr>
      </w:pPr>
      <w:r>
        <w:t>Target dates, who is involved, etc.</w:t>
      </w:r>
    </w:p>
    <w:p w:rsidR="00EB1D39" w:rsidRDefault="00737E14" w:rsidP="00737E14">
      <w:pPr>
        <w:pStyle w:val="ListParagraph"/>
        <w:numPr>
          <w:ilvl w:val="2"/>
          <w:numId w:val="17"/>
        </w:numPr>
      </w:pPr>
      <w:r>
        <w:t>Would also be i</w:t>
      </w:r>
      <w:r w:rsidR="00EB1D39">
        <w:t xml:space="preserve">nformative </w:t>
      </w:r>
      <w:r>
        <w:t xml:space="preserve">to the Academic Senate, </w:t>
      </w:r>
      <w:r w:rsidR="00EB1D39">
        <w:t>if they are wondering what we are up to</w:t>
      </w:r>
    </w:p>
    <w:p w:rsidR="00737E14" w:rsidRDefault="00737E14" w:rsidP="00737E14">
      <w:pPr>
        <w:pStyle w:val="ListParagraph"/>
        <w:numPr>
          <w:ilvl w:val="1"/>
          <w:numId w:val="17"/>
        </w:numPr>
      </w:pPr>
      <w:r>
        <w:t>Flow chart also a possibility, what Curriculum Committee uses to help visualize their projects and stay on track</w:t>
      </w:r>
    </w:p>
    <w:p w:rsidR="00EB1D39" w:rsidRDefault="00EB1D39" w:rsidP="00120806">
      <w:pPr>
        <w:pStyle w:val="Heading2"/>
      </w:pPr>
      <w:r>
        <w:t>New business and Future Agenda Items</w:t>
      </w:r>
    </w:p>
    <w:p w:rsidR="00737E14" w:rsidRDefault="00737E14" w:rsidP="00120806">
      <w:pPr>
        <w:pStyle w:val="ListParagraph"/>
        <w:numPr>
          <w:ilvl w:val="0"/>
          <w:numId w:val="20"/>
        </w:numPr>
      </w:pPr>
      <w:r>
        <w:t>Discuss use of “authentic” when describing new assessment techniques.</w:t>
      </w:r>
    </w:p>
    <w:p w:rsidR="00737E14" w:rsidRDefault="00737E14" w:rsidP="0031015F">
      <w:pPr>
        <w:pStyle w:val="ListParagraph"/>
        <w:numPr>
          <w:ilvl w:val="1"/>
          <w:numId w:val="20"/>
        </w:numPr>
      </w:pPr>
      <w:r>
        <w:t>Some folks are upset that it might imply previous techniques were not authentic.</w:t>
      </w:r>
    </w:p>
    <w:p w:rsidR="00737E14" w:rsidRDefault="00737E14" w:rsidP="00737E14">
      <w:pPr>
        <w:pStyle w:val="ListParagraph"/>
        <w:numPr>
          <w:ilvl w:val="1"/>
          <w:numId w:val="20"/>
        </w:numPr>
      </w:pPr>
      <w:r>
        <w:lastRenderedPageBreak/>
        <w:t>This term is being use in the field but need to realize it doesn’t invite participation for some faculty</w:t>
      </w:r>
    </w:p>
    <w:p w:rsidR="0063027D" w:rsidRDefault="00737E14" w:rsidP="0063027D">
      <w:pPr>
        <w:pStyle w:val="ListParagraph"/>
        <w:numPr>
          <w:ilvl w:val="0"/>
          <w:numId w:val="20"/>
        </w:numPr>
      </w:pPr>
      <w:r>
        <w:t>Discuss</w:t>
      </w:r>
      <w:r w:rsidR="0063027D">
        <w:t xml:space="preserve"> how to make the </w:t>
      </w:r>
      <w:r>
        <w:t xml:space="preserve">potential Blue Assessment Research </w:t>
      </w:r>
      <w:r w:rsidR="0063027D">
        <w:t>grant option viable</w:t>
      </w:r>
      <w:r>
        <w:t>.</w:t>
      </w:r>
    </w:p>
    <w:p w:rsidR="0056575A" w:rsidRPr="00B67063" w:rsidRDefault="00F33B19" w:rsidP="00C85F6B">
      <w:pPr>
        <w:pStyle w:val="Heading2"/>
      </w:pPr>
      <w:r>
        <w:rPr>
          <w:rStyle w:val="normaltextrun"/>
        </w:rPr>
        <w:t xml:space="preserve">Meeting </w:t>
      </w:r>
      <w:r w:rsidR="008A4A8C">
        <w:rPr>
          <w:rStyle w:val="normaltextrun"/>
        </w:rPr>
        <w:t xml:space="preserve">Declared </w:t>
      </w:r>
      <w:r w:rsidR="007B7DAE" w:rsidRPr="00B67063">
        <w:rPr>
          <w:rStyle w:val="normaltextrun"/>
        </w:rPr>
        <w:t xml:space="preserve">Adjourned </w:t>
      </w:r>
      <w:r w:rsidR="007B7DAE" w:rsidRPr="00EB1D39">
        <w:rPr>
          <w:rStyle w:val="normaltextrun"/>
        </w:rPr>
        <w:t xml:space="preserve">at </w:t>
      </w:r>
      <w:r w:rsidR="00EB1D39" w:rsidRPr="00EB1D39">
        <w:rPr>
          <w:rStyle w:val="normaltextrun"/>
        </w:rPr>
        <w:t>1:39</w:t>
      </w:r>
      <w:r w:rsidR="00C85F6B" w:rsidRPr="00EB1D39">
        <w:rPr>
          <w:rStyle w:val="normaltextrun"/>
        </w:rPr>
        <w:t xml:space="preserve"> </w:t>
      </w:r>
      <w:r w:rsidR="006145BE" w:rsidRPr="00EB1D39">
        <w:rPr>
          <w:rStyle w:val="normaltextrun"/>
        </w:rPr>
        <w:t>pm</w:t>
      </w:r>
    </w:p>
    <w:p w:rsidR="0056575A" w:rsidRPr="007B7DAE" w:rsidRDefault="0056575A" w:rsidP="00F33B19">
      <w:pPr>
        <w:pStyle w:val="paragraph"/>
        <w:numPr>
          <w:ilvl w:val="0"/>
          <w:numId w:val="2"/>
        </w:numPr>
        <w:spacing w:before="0" w:beforeAutospacing="0" w:after="0" w:afterAutospacing="0"/>
        <w:textAlignment w:val="baseline"/>
        <w:rPr>
          <w:rStyle w:val="eop"/>
          <w:rFonts w:ascii="Calibri" w:hAnsi="Calibri" w:cs="Calibri"/>
          <w:sz w:val="22"/>
          <w:szCs w:val="22"/>
        </w:rPr>
      </w:pPr>
      <w:r w:rsidRPr="00B67063">
        <w:rPr>
          <w:rStyle w:val="normaltextrun"/>
          <w:rFonts w:ascii="Calibri" w:eastAsiaTheme="majorEastAsia" w:hAnsi="Calibri" w:cs="Calibri"/>
          <w:sz w:val="22"/>
          <w:szCs w:val="22"/>
        </w:rPr>
        <w:t xml:space="preserve">Next meeting </w:t>
      </w:r>
      <w:r w:rsidR="007A5854" w:rsidRPr="00B67063">
        <w:rPr>
          <w:rStyle w:val="normaltextrun"/>
          <w:rFonts w:ascii="Calibri" w:eastAsiaTheme="majorEastAsia" w:hAnsi="Calibri" w:cs="Calibri"/>
          <w:sz w:val="22"/>
          <w:szCs w:val="22"/>
        </w:rPr>
        <w:t xml:space="preserve">Friday, </w:t>
      </w:r>
      <w:r w:rsidR="006145BE">
        <w:rPr>
          <w:rStyle w:val="normaltextrun"/>
          <w:rFonts w:ascii="Calibri" w:eastAsiaTheme="majorEastAsia" w:hAnsi="Calibri" w:cs="Calibri"/>
          <w:sz w:val="22"/>
          <w:szCs w:val="22"/>
        </w:rPr>
        <w:t xml:space="preserve">September </w:t>
      </w:r>
      <w:r w:rsidR="00C85F6B">
        <w:rPr>
          <w:rStyle w:val="normaltextrun"/>
          <w:rFonts w:ascii="Calibri" w:eastAsiaTheme="majorEastAsia" w:hAnsi="Calibri" w:cs="Calibri"/>
          <w:sz w:val="22"/>
          <w:szCs w:val="22"/>
        </w:rPr>
        <w:t>24</w:t>
      </w:r>
      <w:r w:rsidR="00B407FF">
        <w:rPr>
          <w:rStyle w:val="normaltextrun"/>
          <w:rFonts w:ascii="Calibri" w:eastAsiaTheme="majorEastAsia" w:hAnsi="Calibri" w:cs="Calibri"/>
          <w:sz w:val="22"/>
          <w:szCs w:val="22"/>
        </w:rPr>
        <w:t>,</w:t>
      </w:r>
      <w:r w:rsidR="007A5854" w:rsidRPr="007B7DAE">
        <w:rPr>
          <w:rStyle w:val="normaltextrun"/>
          <w:rFonts w:ascii="Calibri" w:eastAsiaTheme="majorEastAsia" w:hAnsi="Calibri" w:cs="Calibri"/>
          <w:sz w:val="22"/>
          <w:szCs w:val="22"/>
        </w:rPr>
        <w:t xml:space="preserve"> 202</w:t>
      </w:r>
      <w:r w:rsidR="00A941A3" w:rsidRPr="007B7DAE">
        <w:rPr>
          <w:rStyle w:val="normaltextrun"/>
          <w:rFonts w:ascii="Calibri" w:eastAsiaTheme="majorEastAsia" w:hAnsi="Calibri" w:cs="Calibri"/>
          <w:sz w:val="22"/>
          <w:szCs w:val="22"/>
        </w:rPr>
        <w:t>1</w:t>
      </w:r>
      <w:r w:rsidR="00EC2196" w:rsidRPr="007B7DAE">
        <w:rPr>
          <w:rStyle w:val="normaltextrun"/>
          <w:rFonts w:ascii="Calibri" w:eastAsiaTheme="majorEastAsia" w:hAnsi="Calibri" w:cs="Calibri"/>
          <w:sz w:val="22"/>
          <w:szCs w:val="22"/>
        </w:rPr>
        <w:t xml:space="preserve"> from</w:t>
      </w:r>
      <w:r w:rsidR="00B85313" w:rsidRPr="007B7DAE">
        <w:rPr>
          <w:rStyle w:val="normaltextrun"/>
          <w:rFonts w:ascii="Calibri" w:eastAsiaTheme="majorEastAsia" w:hAnsi="Calibri" w:cs="Calibri"/>
          <w:sz w:val="22"/>
          <w:szCs w:val="22"/>
        </w:rPr>
        <w:t xml:space="preserve"> </w:t>
      </w:r>
      <w:r w:rsidR="007A5854" w:rsidRPr="007B7DAE">
        <w:rPr>
          <w:rStyle w:val="normaltextrun"/>
          <w:rFonts w:ascii="Calibri" w:eastAsiaTheme="majorEastAsia" w:hAnsi="Calibri" w:cs="Calibri"/>
          <w:sz w:val="22"/>
          <w:szCs w:val="22"/>
        </w:rPr>
        <w:t xml:space="preserve">12:30pm to 2:00pm, via </w:t>
      </w:r>
      <w:r w:rsidRPr="007B7DAE">
        <w:rPr>
          <w:rStyle w:val="normaltextrun"/>
          <w:rFonts w:ascii="Calibri" w:eastAsiaTheme="majorEastAsia" w:hAnsi="Calibri" w:cs="Calibri"/>
          <w:sz w:val="22"/>
          <w:szCs w:val="22"/>
        </w:rPr>
        <w:t>Webex</w:t>
      </w:r>
      <w:r w:rsidR="00F316C4" w:rsidRPr="007B7DAE">
        <w:rPr>
          <w:rStyle w:val="eop"/>
          <w:rFonts w:ascii="Calibri" w:eastAsiaTheme="majorEastAsia" w:hAnsi="Calibri" w:cs="Calibri"/>
          <w:sz w:val="22"/>
          <w:szCs w:val="22"/>
        </w:rPr>
        <w:t>.</w:t>
      </w:r>
    </w:p>
    <w:p w:rsidR="009E194C" w:rsidRPr="00B85313" w:rsidRDefault="009E194C"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p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210578" w:rsidRDefault="00210578"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210578" w:rsidSect="002D7179">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95E" w:rsidRDefault="0040295E" w:rsidP="00D76A8A">
      <w:pPr>
        <w:spacing w:after="0" w:line="240" w:lineRule="auto"/>
      </w:pPr>
      <w:r>
        <w:separator/>
      </w:r>
    </w:p>
  </w:endnote>
  <w:endnote w:type="continuationSeparator" w:id="0">
    <w:p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95E" w:rsidRDefault="0040295E" w:rsidP="00D76A8A">
      <w:pPr>
        <w:spacing w:after="0" w:line="240" w:lineRule="auto"/>
      </w:pPr>
      <w:r>
        <w:separator/>
      </w:r>
    </w:p>
  </w:footnote>
  <w:footnote w:type="continuationSeparator" w:id="0">
    <w:p w:rsidR="0040295E" w:rsidRDefault="004029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6909"/>
    <w:multiLevelType w:val="hybridMultilevel"/>
    <w:tmpl w:val="74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E46"/>
    <w:multiLevelType w:val="hybridMultilevel"/>
    <w:tmpl w:val="14601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B767D"/>
    <w:multiLevelType w:val="hybridMultilevel"/>
    <w:tmpl w:val="18108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473B3"/>
    <w:multiLevelType w:val="hybridMultilevel"/>
    <w:tmpl w:val="A54A7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F08C5"/>
    <w:multiLevelType w:val="hybridMultilevel"/>
    <w:tmpl w:val="4D56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1796F"/>
    <w:multiLevelType w:val="hybridMultilevel"/>
    <w:tmpl w:val="BA7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4"/>
  </w:num>
  <w:num w:numId="4">
    <w:abstractNumId w:val="18"/>
  </w:num>
  <w:num w:numId="5">
    <w:abstractNumId w:val="16"/>
  </w:num>
  <w:num w:numId="6">
    <w:abstractNumId w:val="8"/>
  </w:num>
  <w:num w:numId="7">
    <w:abstractNumId w:val="1"/>
  </w:num>
  <w:num w:numId="8">
    <w:abstractNumId w:val="7"/>
  </w:num>
  <w:num w:numId="9">
    <w:abstractNumId w:val="13"/>
  </w:num>
  <w:num w:numId="10">
    <w:abstractNumId w:val="6"/>
  </w:num>
  <w:num w:numId="11">
    <w:abstractNumId w:val="0"/>
  </w:num>
  <w:num w:numId="12">
    <w:abstractNumId w:val="21"/>
  </w:num>
  <w:num w:numId="13">
    <w:abstractNumId w:val="9"/>
  </w:num>
  <w:num w:numId="14">
    <w:abstractNumId w:val="19"/>
  </w:num>
  <w:num w:numId="15">
    <w:abstractNumId w:val="4"/>
  </w:num>
  <w:num w:numId="16">
    <w:abstractNumId w:val="22"/>
  </w:num>
  <w:num w:numId="17">
    <w:abstractNumId w:val="11"/>
  </w:num>
  <w:num w:numId="18">
    <w:abstractNumId w:val="10"/>
  </w:num>
  <w:num w:numId="19">
    <w:abstractNumId w:val="3"/>
  </w:num>
  <w:num w:numId="20">
    <w:abstractNumId w:val="12"/>
  </w:num>
  <w:num w:numId="21">
    <w:abstractNumId w:val="5"/>
  </w:num>
  <w:num w:numId="22">
    <w:abstractNumId w:val="2"/>
  </w:num>
  <w:num w:numId="23">
    <w:abstractNumId w:val="17"/>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4CFC"/>
    <w:rsid w:val="00015C6C"/>
    <w:rsid w:val="000174E9"/>
    <w:rsid w:val="00017633"/>
    <w:rsid w:val="00025921"/>
    <w:rsid w:val="00030CB8"/>
    <w:rsid w:val="0003129A"/>
    <w:rsid w:val="000318E9"/>
    <w:rsid w:val="000367BD"/>
    <w:rsid w:val="00040804"/>
    <w:rsid w:val="0004248D"/>
    <w:rsid w:val="000446BD"/>
    <w:rsid w:val="0004782A"/>
    <w:rsid w:val="00047D11"/>
    <w:rsid w:val="0005125A"/>
    <w:rsid w:val="000518F1"/>
    <w:rsid w:val="000549E4"/>
    <w:rsid w:val="000554FF"/>
    <w:rsid w:val="00056046"/>
    <w:rsid w:val="00056169"/>
    <w:rsid w:val="0005720F"/>
    <w:rsid w:val="0006227B"/>
    <w:rsid w:val="000627D5"/>
    <w:rsid w:val="00064154"/>
    <w:rsid w:val="00064E84"/>
    <w:rsid w:val="0006691B"/>
    <w:rsid w:val="00074DD7"/>
    <w:rsid w:val="00075D5A"/>
    <w:rsid w:val="00081874"/>
    <w:rsid w:val="00082FAD"/>
    <w:rsid w:val="0009113D"/>
    <w:rsid w:val="00092869"/>
    <w:rsid w:val="00093E9D"/>
    <w:rsid w:val="00094524"/>
    <w:rsid w:val="00096D9B"/>
    <w:rsid w:val="00097999"/>
    <w:rsid w:val="000A2AB0"/>
    <w:rsid w:val="000A4614"/>
    <w:rsid w:val="000A4D5C"/>
    <w:rsid w:val="000B047B"/>
    <w:rsid w:val="000B2719"/>
    <w:rsid w:val="000B273D"/>
    <w:rsid w:val="000B3F91"/>
    <w:rsid w:val="000B508B"/>
    <w:rsid w:val="000B65EC"/>
    <w:rsid w:val="000B786F"/>
    <w:rsid w:val="000C08D6"/>
    <w:rsid w:val="000C095B"/>
    <w:rsid w:val="000C2376"/>
    <w:rsid w:val="000C37C2"/>
    <w:rsid w:val="000C7B2D"/>
    <w:rsid w:val="000D116B"/>
    <w:rsid w:val="000D1289"/>
    <w:rsid w:val="000D1A8B"/>
    <w:rsid w:val="000D7AFE"/>
    <w:rsid w:val="000E22BB"/>
    <w:rsid w:val="000E327B"/>
    <w:rsid w:val="000E424E"/>
    <w:rsid w:val="000E440F"/>
    <w:rsid w:val="000E4D90"/>
    <w:rsid w:val="000F052A"/>
    <w:rsid w:val="000F50A2"/>
    <w:rsid w:val="000F543A"/>
    <w:rsid w:val="000F6822"/>
    <w:rsid w:val="000F6EB7"/>
    <w:rsid w:val="00105ADE"/>
    <w:rsid w:val="00107DD7"/>
    <w:rsid w:val="00116C73"/>
    <w:rsid w:val="00117F09"/>
    <w:rsid w:val="00120806"/>
    <w:rsid w:val="00124401"/>
    <w:rsid w:val="00126203"/>
    <w:rsid w:val="0012656A"/>
    <w:rsid w:val="00131493"/>
    <w:rsid w:val="00143DDD"/>
    <w:rsid w:val="00144782"/>
    <w:rsid w:val="00147CA9"/>
    <w:rsid w:val="001521C9"/>
    <w:rsid w:val="001534C8"/>
    <w:rsid w:val="0015396B"/>
    <w:rsid w:val="00153BCE"/>
    <w:rsid w:val="00161BAB"/>
    <w:rsid w:val="00163043"/>
    <w:rsid w:val="00164351"/>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10578"/>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C6F"/>
    <w:rsid w:val="00242C54"/>
    <w:rsid w:val="002472B9"/>
    <w:rsid w:val="0024730B"/>
    <w:rsid w:val="0025612F"/>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B1E68"/>
    <w:rsid w:val="002B2981"/>
    <w:rsid w:val="002B45F9"/>
    <w:rsid w:val="002B5BDF"/>
    <w:rsid w:val="002C1852"/>
    <w:rsid w:val="002C3DF2"/>
    <w:rsid w:val="002C6A47"/>
    <w:rsid w:val="002C7DA7"/>
    <w:rsid w:val="002C7E40"/>
    <w:rsid w:val="002D1D7C"/>
    <w:rsid w:val="002D3F91"/>
    <w:rsid w:val="002D658F"/>
    <w:rsid w:val="002D7179"/>
    <w:rsid w:val="002E63C7"/>
    <w:rsid w:val="002E6E0E"/>
    <w:rsid w:val="002F6387"/>
    <w:rsid w:val="002F7CC4"/>
    <w:rsid w:val="003000A1"/>
    <w:rsid w:val="003009E6"/>
    <w:rsid w:val="0030157C"/>
    <w:rsid w:val="003044D4"/>
    <w:rsid w:val="00306F4E"/>
    <w:rsid w:val="00307D92"/>
    <w:rsid w:val="0031015F"/>
    <w:rsid w:val="003155AD"/>
    <w:rsid w:val="0031636C"/>
    <w:rsid w:val="00316A48"/>
    <w:rsid w:val="00316B83"/>
    <w:rsid w:val="00316C33"/>
    <w:rsid w:val="00320180"/>
    <w:rsid w:val="0033072D"/>
    <w:rsid w:val="0033178F"/>
    <w:rsid w:val="00332A64"/>
    <w:rsid w:val="00340661"/>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B1F"/>
    <w:rsid w:val="003A7566"/>
    <w:rsid w:val="003B2B0D"/>
    <w:rsid w:val="003C06F1"/>
    <w:rsid w:val="003C189D"/>
    <w:rsid w:val="003C23E8"/>
    <w:rsid w:val="003D11B7"/>
    <w:rsid w:val="003D2A1B"/>
    <w:rsid w:val="003D5659"/>
    <w:rsid w:val="003E3547"/>
    <w:rsid w:val="003E3946"/>
    <w:rsid w:val="003E52C3"/>
    <w:rsid w:val="003F0DCC"/>
    <w:rsid w:val="003F27CB"/>
    <w:rsid w:val="003F62C3"/>
    <w:rsid w:val="004000E8"/>
    <w:rsid w:val="0040295E"/>
    <w:rsid w:val="004042B1"/>
    <w:rsid w:val="00404308"/>
    <w:rsid w:val="004056E6"/>
    <w:rsid w:val="00413C5E"/>
    <w:rsid w:val="00414911"/>
    <w:rsid w:val="0041658A"/>
    <w:rsid w:val="004204EF"/>
    <w:rsid w:val="004210E1"/>
    <w:rsid w:val="0042251F"/>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B69"/>
    <w:rsid w:val="00462AA7"/>
    <w:rsid w:val="00467120"/>
    <w:rsid w:val="00473DD4"/>
    <w:rsid w:val="00475B97"/>
    <w:rsid w:val="00476FB9"/>
    <w:rsid w:val="00481AEC"/>
    <w:rsid w:val="00485981"/>
    <w:rsid w:val="00491603"/>
    <w:rsid w:val="004916D0"/>
    <w:rsid w:val="004942F6"/>
    <w:rsid w:val="004948FE"/>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175"/>
    <w:rsid w:val="0058746D"/>
    <w:rsid w:val="005935F9"/>
    <w:rsid w:val="00595EEA"/>
    <w:rsid w:val="0059603E"/>
    <w:rsid w:val="005A33F8"/>
    <w:rsid w:val="005A4D8E"/>
    <w:rsid w:val="005A5095"/>
    <w:rsid w:val="005B01E1"/>
    <w:rsid w:val="005B10AF"/>
    <w:rsid w:val="005B23E3"/>
    <w:rsid w:val="005B4907"/>
    <w:rsid w:val="005B5027"/>
    <w:rsid w:val="005B51BF"/>
    <w:rsid w:val="005B743E"/>
    <w:rsid w:val="005C08FA"/>
    <w:rsid w:val="005D0599"/>
    <w:rsid w:val="005D0C9A"/>
    <w:rsid w:val="005D1183"/>
    <w:rsid w:val="005D2C3C"/>
    <w:rsid w:val="005D2EF1"/>
    <w:rsid w:val="005D560F"/>
    <w:rsid w:val="005D6D9A"/>
    <w:rsid w:val="005E5613"/>
    <w:rsid w:val="005E7E6A"/>
    <w:rsid w:val="005F0DA9"/>
    <w:rsid w:val="005F2549"/>
    <w:rsid w:val="005F67A9"/>
    <w:rsid w:val="0060021A"/>
    <w:rsid w:val="0060153E"/>
    <w:rsid w:val="00603201"/>
    <w:rsid w:val="00607FBA"/>
    <w:rsid w:val="00610DA7"/>
    <w:rsid w:val="00611529"/>
    <w:rsid w:val="0061230B"/>
    <w:rsid w:val="00612411"/>
    <w:rsid w:val="00612834"/>
    <w:rsid w:val="00614373"/>
    <w:rsid w:val="006145BE"/>
    <w:rsid w:val="00616130"/>
    <w:rsid w:val="00616475"/>
    <w:rsid w:val="00616A2B"/>
    <w:rsid w:val="00616B3C"/>
    <w:rsid w:val="00617584"/>
    <w:rsid w:val="00621D18"/>
    <w:rsid w:val="006259C3"/>
    <w:rsid w:val="00626835"/>
    <w:rsid w:val="00626C9E"/>
    <w:rsid w:val="0063027D"/>
    <w:rsid w:val="00632221"/>
    <w:rsid w:val="00633760"/>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C0F"/>
    <w:rsid w:val="006D0BDF"/>
    <w:rsid w:val="006D1897"/>
    <w:rsid w:val="006D21CE"/>
    <w:rsid w:val="006D4377"/>
    <w:rsid w:val="006D74CA"/>
    <w:rsid w:val="006F1A86"/>
    <w:rsid w:val="006F32C9"/>
    <w:rsid w:val="006F535C"/>
    <w:rsid w:val="006F58F0"/>
    <w:rsid w:val="006F63F0"/>
    <w:rsid w:val="006F66C8"/>
    <w:rsid w:val="007000D3"/>
    <w:rsid w:val="00701251"/>
    <w:rsid w:val="00701FDE"/>
    <w:rsid w:val="00702F82"/>
    <w:rsid w:val="00703900"/>
    <w:rsid w:val="0071087E"/>
    <w:rsid w:val="007153BB"/>
    <w:rsid w:val="00715C5A"/>
    <w:rsid w:val="0071670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75CE"/>
    <w:rsid w:val="007476B5"/>
    <w:rsid w:val="0075573E"/>
    <w:rsid w:val="00757663"/>
    <w:rsid w:val="00761E32"/>
    <w:rsid w:val="00764279"/>
    <w:rsid w:val="00766496"/>
    <w:rsid w:val="00766A86"/>
    <w:rsid w:val="00767756"/>
    <w:rsid w:val="00776909"/>
    <w:rsid w:val="007774FE"/>
    <w:rsid w:val="0077791D"/>
    <w:rsid w:val="0078013B"/>
    <w:rsid w:val="007846CC"/>
    <w:rsid w:val="0078480A"/>
    <w:rsid w:val="0078576A"/>
    <w:rsid w:val="00786C73"/>
    <w:rsid w:val="00790AF6"/>
    <w:rsid w:val="0079508F"/>
    <w:rsid w:val="007A3403"/>
    <w:rsid w:val="007A5854"/>
    <w:rsid w:val="007B10E6"/>
    <w:rsid w:val="007B6952"/>
    <w:rsid w:val="007B7DAE"/>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17E90"/>
    <w:rsid w:val="00821BB2"/>
    <w:rsid w:val="00824B14"/>
    <w:rsid w:val="00827246"/>
    <w:rsid w:val="00830E6E"/>
    <w:rsid w:val="00832030"/>
    <w:rsid w:val="00834D55"/>
    <w:rsid w:val="008352D9"/>
    <w:rsid w:val="008423F5"/>
    <w:rsid w:val="00842E43"/>
    <w:rsid w:val="00843BDF"/>
    <w:rsid w:val="00853391"/>
    <w:rsid w:val="0085591C"/>
    <w:rsid w:val="00857288"/>
    <w:rsid w:val="00861713"/>
    <w:rsid w:val="00862433"/>
    <w:rsid w:val="00863971"/>
    <w:rsid w:val="0086434A"/>
    <w:rsid w:val="00866508"/>
    <w:rsid w:val="0086707C"/>
    <w:rsid w:val="008715B8"/>
    <w:rsid w:val="008745AA"/>
    <w:rsid w:val="00880B62"/>
    <w:rsid w:val="00885DF2"/>
    <w:rsid w:val="00887636"/>
    <w:rsid w:val="00887C69"/>
    <w:rsid w:val="00892D08"/>
    <w:rsid w:val="00892F5D"/>
    <w:rsid w:val="00895DA4"/>
    <w:rsid w:val="00896FF3"/>
    <w:rsid w:val="008A176C"/>
    <w:rsid w:val="008A3851"/>
    <w:rsid w:val="008A4A8C"/>
    <w:rsid w:val="008A6652"/>
    <w:rsid w:val="008A6A03"/>
    <w:rsid w:val="008B183A"/>
    <w:rsid w:val="008B4F6F"/>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5431"/>
    <w:rsid w:val="008F6E71"/>
    <w:rsid w:val="0090054F"/>
    <w:rsid w:val="00903D00"/>
    <w:rsid w:val="00907175"/>
    <w:rsid w:val="0091535A"/>
    <w:rsid w:val="00915C8D"/>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7D1"/>
    <w:rsid w:val="00984595"/>
    <w:rsid w:val="00984701"/>
    <w:rsid w:val="009857AA"/>
    <w:rsid w:val="00990DC9"/>
    <w:rsid w:val="00993B90"/>
    <w:rsid w:val="009950C6"/>
    <w:rsid w:val="009A148E"/>
    <w:rsid w:val="009A168D"/>
    <w:rsid w:val="009A29E8"/>
    <w:rsid w:val="009A2E78"/>
    <w:rsid w:val="009A745A"/>
    <w:rsid w:val="009B0378"/>
    <w:rsid w:val="009B0909"/>
    <w:rsid w:val="009B41A6"/>
    <w:rsid w:val="009B4603"/>
    <w:rsid w:val="009C03FE"/>
    <w:rsid w:val="009C0EFC"/>
    <w:rsid w:val="009C474B"/>
    <w:rsid w:val="009C4E08"/>
    <w:rsid w:val="009C5865"/>
    <w:rsid w:val="009D57EA"/>
    <w:rsid w:val="009D628A"/>
    <w:rsid w:val="009E0048"/>
    <w:rsid w:val="009E0846"/>
    <w:rsid w:val="009E1691"/>
    <w:rsid w:val="009E194C"/>
    <w:rsid w:val="009E2A2D"/>
    <w:rsid w:val="009E35DC"/>
    <w:rsid w:val="009E6BF3"/>
    <w:rsid w:val="009F1D2F"/>
    <w:rsid w:val="009F32AE"/>
    <w:rsid w:val="009F607C"/>
    <w:rsid w:val="00A05BF5"/>
    <w:rsid w:val="00A0633B"/>
    <w:rsid w:val="00A06A07"/>
    <w:rsid w:val="00A06F77"/>
    <w:rsid w:val="00A12E2C"/>
    <w:rsid w:val="00A15C31"/>
    <w:rsid w:val="00A1615E"/>
    <w:rsid w:val="00A212AA"/>
    <w:rsid w:val="00A25085"/>
    <w:rsid w:val="00A274D2"/>
    <w:rsid w:val="00A314DE"/>
    <w:rsid w:val="00A317CD"/>
    <w:rsid w:val="00A323ED"/>
    <w:rsid w:val="00A32C61"/>
    <w:rsid w:val="00A401C7"/>
    <w:rsid w:val="00A4141E"/>
    <w:rsid w:val="00A4183A"/>
    <w:rsid w:val="00A429AC"/>
    <w:rsid w:val="00A45846"/>
    <w:rsid w:val="00A476F0"/>
    <w:rsid w:val="00A478CB"/>
    <w:rsid w:val="00A51E01"/>
    <w:rsid w:val="00A51F8B"/>
    <w:rsid w:val="00A548F7"/>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4CD2"/>
    <w:rsid w:val="00A95C42"/>
    <w:rsid w:val="00AA0E14"/>
    <w:rsid w:val="00AA6AB4"/>
    <w:rsid w:val="00AA6DF4"/>
    <w:rsid w:val="00AB4373"/>
    <w:rsid w:val="00AB5B8B"/>
    <w:rsid w:val="00AB667C"/>
    <w:rsid w:val="00AB697C"/>
    <w:rsid w:val="00AB7E22"/>
    <w:rsid w:val="00AC0B8E"/>
    <w:rsid w:val="00AC5050"/>
    <w:rsid w:val="00AD0600"/>
    <w:rsid w:val="00AD0BAB"/>
    <w:rsid w:val="00AD0ED5"/>
    <w:rsid w:val="00AD1213"/>
    <w:rsid w:val="00AD1678"/>
    <w:rsid w:val="00AD3B87"/>
    <w:rsid w:val="00AD5731"/>
    <w:rsid w:val="00AD5CF9"/>
    <w:rsid w:val="00AD752F"/>
    <w:rsid w:val="00AE026B"/>
    <w:rsid w:val="00AE0F2E"/>
    <w:rsid w:val="00AE1288"/>
    <w:rsid w:val="00AE3410"/>
    <w:rsid w:val="00AE38CC"/>
    <w:rsid w:val="00AE557B"/>
    <w:rsid w:val="00AE5E3C"/>
    <w:rsid w:val="00AF3C58"/>
    <w:rsid w:val="00AF56F1"/>
    <w:rsid w:val="00AF61A8"/>
    <w:rsid w:val="00AF61F2"/>
    <w:rsid w:val="00B03CEC"/>
    <w:rsid w:val="00B05324"/>
    <w:rsid w:val="00B066C5"/>
    <w:rsid w:val="00B12372"/>
    <w:rsid w:val="00B15291"/>
    <w:rsid w:val="00B175F6"/>
    <w:rsid w:val="00B2068C"/>
    <w:rsid w:val="00B21029"/>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6452"/>
    <w:rsid w:val="00B60726"/>
    <w:rsid w:val="00B62EB0"/>
    <w:rsid w:val="00B630F0"/>
    <w:rsid w:val="00B631D9"/>
    <w:rsid w:val="00B6377C"/>
    <w:rsid w:val="00B64187"/>
    <w:rsid w:val="00B67063"/>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B56FA"/>
    <w:rsid w:val="00BC305A"/>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F0788"/>
    <w:rsid w:val="00BF28E3"/>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0F6D"/>
    <w:rsid w:val="00C43C3B"/>
    <w:rsid w:val="00C51226"/>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4689"/>
    <w:rsid w:val="00CE506B"/>
    <w:rsid w:val="00CF1A4B"/>
    <w:rsid w:val="00D00134"/>
    <w:rsid w:val="00D00697"/>
    <w:rsid w:val="00D0077A"/>
    <w:rsid w:val="00D03699"/>
    <w:rsid w:val="00D17891"/>
    <w:rsid w:val="00D2016E"/>
    <w:rsid w:val="00D25BDF"/>
    <w:rsid w:val="00D262B7"/>
    <w:rsid w:val="00D27843"/>
    <w:rsid w:val="00D30A79"/>
    <w:rsid w:val="00D30BAF"/>
    <w:rsid w:val="00D368D1"/>
    <w:rsid w:val="00D44EAD"/>
    <w:rsid w:val="00D46559"/>
    <w:rsid w:val="00D46C7E"/>
    <w:rsid w:val="00D57BF8"/>
    <w:rsid w:val="00D630FE"/>
    <w:rsid w:val="00D662E6"/>
    <w:rsid w:val="00D7077F"/>
    <w:rsid w:val="00D74367"/>
    <w:rsid w:val="00D761FB"/>
    <w:rsid w:val="00D76A8A"/>
    <w:rsid w:val="00D81AC0"/>
    <w:rsid w:val="00D832D8"/>
    <w:rsid w:val="00D84E6A"/>
    <w:rsid w:val="00D8695C"/>
    <w:rsid w:val="00D86BBA"/>
    <w:rsid w:val="00D87123"/>
    <w:rsid w:val="00D92EFF"/>
    <w:rsid w:val="00D95944"/>
    <w:rsid w:val="00D95F03"/>
    <w:rsid w:val="00D962EA"/>
    <w:rsid w:val="00DA4444"/>
    <w:rsid w:val="00DA74CD"/>
    <w:rsid w:val="00DB0CF5"/>
    <w:rsid w:val="00DB0F41"/>
    <w:rsid w:val="00DB2BFC"/>
    <w:rsid w:val="00DB512F"/>
    <w:rsid w:val="00DC2400"/>
    <w:rsid w:val="00DD0D72"/>
    <w:rsid w:val="00DD116D"/>
    <w:rsid w:val="00DD4271"/>
    <w:rsid w:val="00DD776F"/>
    <w:rsid w:val="00DE0AD3"/>
    <w:rsid w:val="00DE412F"/>
    <w:rsid w:val="00DE6D50"/>
    <w:rsid w:val="00DF219E"/>
    <w:rsid w:val="00DF3E6A"/>
    <w:rsid w:val="00DF7C02"/>
    <w:rsid w:val="00E07F40"/>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1D39"/>
    <w:rsid w:val="00EB21E1"/>
    <w:rsid w:val="00EB3605"/>
    <w:rsid w:val="00EB4ACE"/>
    <w:rsid w:val="00EC02D3"/>
    <w:rsid w:val="00EC1276"/>
    <w:rsid w:val="00EC13FC"/>
    <w:rsid w:val="00EC2196"/>
    <w:rsid w:val="00EC23F0"/>
    <w:rsid w:val="00ED06CA"/>
    <w:rsid w:val="00ED2A9D"/>
    <w:rsid w:val="00ED456D"/>
    <w:rsid w:val="00ED5F57"/>
    <w:rsid w:val="00EE5FDA"/>
    <w:rsid w:val="00EF56DD"/>
    <w:rsid w:val="00F006FA"/>
    <w:rsid w:val="00F02112"/>
    <w:rsid w:val="00F03C51"/>
    <w:rsid w:val="00F05175"/>
    <w:rsid w:val="00F07AF6"/>
    <w:rsid w:val="00F11AE6"/>
    <w:rsid w:val="00F11DDA"/>
    <w:rsid w:val="00F12A67"/>
    <w:rsid w:val="00F13129"/>
    <w:rsid w:val="00F14966"/>
    <w:rsid w:val="00F24F60"/>
    <w:rsid w:val="00F316C4"/>
    <w:rsid w:val="00F32802"/>
    <w:rsid w:val="00F33B19"/>
    <w:rsid w:val="00F361D3"/>
    <w:rsid w:val="00F36EBA"/>
    <w:rsid w:val="00F36EFE"/>
    <w:rsid w:val="00F40A9B"/>
    <w:rsid w:val="00F44C17"/>
    <w:rsid w:val="00F519B7"/>
    <w:rsid w:val="00F53491"/>
    <w:rsid w:val="00F53546"/>
    <w:rsid w:val="00F538FD"/>
    <w:rsid w:val="00F54285"/>
    <w:rsid w:val="00F61840"/>
    <w:rsid w:val="00F620D3"/>
    <w:rsid w:val="00F6472F"/>
    <w:rsid w:val="00F74A11"/>
    <w:rsid w:val="00F7524B"/>
    <w:rsid w:val="00F75347"/>
    <w:rsid w:val="00F76099"/>
    <w:rsid w:val="00F76E9D"/>
    <w:rsid w:val="00F77C5C"/>
    <w:rsid w:val="00F847CD"/>
    <w:rsid w:val="00F8726A"/>
    <w:rsid w:val="00F9273E"/>
    <w:rsid w:val="00F97EA5"/>
    <w:rsid w:val="00FA5662"/>
    <w:rsid w:val="00FA6D50"/>
    <w:rsid w:val="00FA734E"/>
    <w:rsid w:val="00FB03B2"/>
    <w:rsid w:val="00FB38E8"/>
    <w:rsid w:val="00FB715E"/>
    <w:rsid w:val="00FB7995"/>
    <w:rsid w:val="00FC38C9"/>
    <w:rsid w:val="00FC5BE2"/>
    <w:rsid w:val="00FD1DDA"/>
    <w:rsid w:val="00FD2F6D"/>
    <w:rsid w:val="00FD5459"/>
    <w:rsid w:val="00FE2D21"/>
    <w:rsid w:val="00FE40E5"/>
    <w:rsid w:val="00FE670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146141"/>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singcc.sharepoint.com/sites/Interdivisional/SteeringCommitteeCASL/Shared%20Documents/Forms/AllItems.aspx?id=%2Fsites%2FInterdivisional%2FSteeringCommitteeCASL%2FShared%20Documents%2FResources%2F%5FContinuing%20for%20Bluenotes%20Community%20Institutions%5F%202022%20Faculty%20Research%20Grant%20Call%20for%20Applications%20is%20Open%21%2Emsg&amp;parent=%2Fsites%2FInterdivisional%2FSteeringCommitteeCASL%2FShared%20Documents%2FResour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luenotesgroup.com/explorance-faculty-research-grant-2022-call-for-applica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uenotesgroup.com/explorance-faculty-research-grant-2022-call-for-application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410</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18</cp:revision>
  <cp:lastPrinted>2020-01-16T18:08:00Z</cp:lastPrinted>
  <dcterms:created xsi:type="dcterms:W3CDTF">2021-09-15T13:21:00Z</dcterms:created>
  <dcterms:modified xsi:type="dcterms:W3CDTF">2021-09-17T15:45:00Z</dcterms:modified>
</cp:coreProperties>
</file>