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370EE" w:rsidRDefault="00CE00B1" w:rsidP="00CE00B1">
      <w:pPr>
        <w:keepNext/>
        <w:keepLines/>
        <w:spacing w:after="0"/>
        <w:jc w:val="center"/>
        <w:outlineLvl w:val="0"/>
        <w:rPr>
          <w:rFonts w:ascii="Verdana" w:eastAsiaTheme="majorEastAsia" w:hAnsi="Verdana" w:cstheme="majorBidi"/>
          <w:b/>
          <w:sz w:val="28"/>
          <w:szCs w:val="32"/>
        </w:rPr>
      </w:pPr>
      <w:r w:rsidRPr="00C370EE">
        <w:rPr>
          <w:rFonts w:ascii="Verdana" w:eastAsiaTheme="majorEastAsia" w:hAnsi="Verdana" w:cstheme="majorBidi"/>
          <w:b/>
          <w:sz w:val="28"/>
          <w:szCs w:val="32"/>
        </w:rPr>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017633">
        <w:t>March 26</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CE00B1">
      <w:pPr>
        <w:keepNext/>
        <w:keepLines/>
        <w:spacing w:after="0"/>
        <w:outlineLvl w:val="1"/>
        <w:rPr>
          <w:rFonts w:eastAsiaTheme="majorEastAsia" w:cstheme="majorBidi"/>
          <w:b/>
          <w:sz w:val="24"/>
          <w:szCs w:val="26"/>
          <w:u w:val="single"/>
        </w:rPr>
      </w:pPr>
      <w:r w:rsidRPr="00C370EE">
        <w:rPr>
          <w:rFonts w:eastAsiaTheme="majorEastAsia" w:cstheme="majorBidi"/>
          <w:b/>
          <w:sz w:val="24"/>
          <w:szCs w:val="26"/>
          <w:u w:val="single"/>
        </w:rPr>
        <w:t>Team Members:</w:t>
      </w:r>
    </w:p>
    <w:p w:rsidR="00CE00B1" w:rsidRPr="008352D9" w:rsidRDefault="00CE00B1" w:rsidP="00CE00B1">
      <w:pPr>
        <w:keepNext/>
        <w:keepLines/>
        <w:spacing w:before="40" w:after="0"/>
        <w:ind w:left="1080" w:hanging="1080"/>
        <w:outlineLvl w:val="2"/>
        <w:rPr>
          <w:rFonts w:eastAsiaTheme="majorEastAsia" w:cstheme="majorBidi"/>
          <w:b/>
          <w:szCs w:val="24"/>
        </w:rPr>
      </w:pPr>
      <w:r w:rsidRPr="008352D9">
        <w:rPr>
          <w:rFonts w:eastAsiaTheme="majorEastAsia" w:cstheme="majorBidi"/>
          <w:b/>
          <w:szCs w:val="24"/>
        </w:rPr>
        <w:t>Present:</w:t>
      </w:r>
      <w:r w:rsidRPr="008352D9">
        <w:rPr>
          <w:rFonts w:eastAsiaTheme="majorEastAsia" w:cstheme="majorBidi"/>
          <w:b/>
          <w:szCs w:val="24"/>
        </w:rPr>
        <w:tab/>
      </w:r>
    </w:p>
    <w:p w:rsidR="00EB21E1" w:rsidRPr="008352D9" w:rsidRDefault="00EB21E1" w:rsidP="00EB21E1">
      <w:pPr>
        <w:spacing w:after="0"/>
        <w:ind w:left="720"/>
      </w:pPr>
      <w:r w:rsidRPr="008352D9">
        <w:t xml:space="preserve">Ed Bryant, Timothy Deines, Nikki Gruesbeck, </w:t>
      </w:r>
      <w:r w:rsidR="0073176F" w:rsidRPr="008352D9">
        <w:t xml:space="preserve">Karen Hicks, </w:t>
      </w:r>
      <w:r w:rsidR="00A56E06" w:rsidRPr="008352D9">
        <w:t xml:space="preserve">Heidi Jordan, </w:t>
      </w:r>
      <w:r w:rsidRPr="008352D9">
        <w:t>Mark Kelland,</w:t>
      </w:r>
      <w:r w:rsidR="00A56E06" w:rsidRPr="008352D9">
        <w:t xml:space="preserve"> </w:t>
      </w:r>
      <w:r w:rsidRPr="008352D9">
        <w:t xml:space="preserve">Lyndia Klasko, </w:t>
      </w:r>
      <w:r w:rsidR="00A56E06" w:rsidRPr="008352D9">
        <w:t xml:space="preserve">Mark Kohl, </w:t>
      </w:r>
      <w:r w:rsidR="00A80439" w:rsidRPr="008352D9">
        <w:t xml:space="preserve">Zack Macomber, </w:t>
      </w:r>
      <w:r w:rsidR="0073176F" w:rsidRPr="008352D9">
        <w:t xml:space="preserve">Rafeeq McGiveron, </w:t>
      </w:r>
      <w:r w:rsidR="00A56E06" w:rsidRPr="008352D9">
        <w:t xml:space="preserve">Rob McLoone, </w:t>
      </w:r>
      <w:r w:rsidRPr="008352D9">
        <w:t>Dale Moler,</w:t>
      </w:r>
      <w:r w:rsidR="00A80439" w:rsidRPr="008352D9">
        <w:t xml:space="preserve"> Tracy Nothnagel,</w:t>
      </w:r>
      <w:r w:rsidRPr="008352D9">
        <w:t xml:space="preserve"> Chuck Page</w:t>
      </w:r>
      <w:r w:rsidR="00A80439" w:rsidRPr="008352D9">
        <w:t>, and Kara Wiedman.</w:t>
      </w:r>
    </w:p>
    <w:p w:rsidR="00CE00B1" w:rsidRPr="008352D9" w:rsidRDefault="00CE00B1" w:rsidP="00CE00B1">
      <w:pPr>
        <w:keepNext/>
        <w:keepLines/>
        <w:spacing w:after="0"/>
        <w:ind w:left="1080" w:hanging="1080"/>
        <w:outlineLvl w:val="2"/>
        <w:rPr>
          <w:rFonts w:eastAsiaTheme="majorEastAsia" w:cstheme="majorBidi"/>
          <w:b/>
          <w:szCs w:val="24"/>
        </w:rPr>
      </w:pPr>
      <w:r w:rsidRPr="008352D9">
        <w:rPr>
          <w:rFonts w:eastAsiaTheme="majorEastAsia" w:cstheme="majorBidi"/>
          <w:b/>
          <w:szCs w:val="24"/>
        </w:rPr>
        <w:t xml:space="preserve">Absent: </w:t>
      </w:r>
    </w:p>
    <w:p w:rsidR="00CE00B1" w:rsidRPr="008352D9" w:rsidRDefault="008352D9" w:rsidP="00D74367">
      <w:pPr>
        <w:spacing w:after="0"/>
        <w:ind w:left="720"/>
      </w:pPr>
      <w:r w:rsidRPr="008352D9">
        <w:t xml:space="preserve">Patti Ayers and </w:t>
      </w:r>
      <w:r w:rsidR="00C370EE" w:rsidRPr="008352D9">
        <w:t>Dana Cogswell</w:t>
      </w:r>
    </w:p>
    <w:p w:rsidR="000F052A" w:rsidRPr="008352D9" w:rsidRDefault="000F052A" w:rsidP="000F052A">
      <w:pPr>
        <w:spacing w:after="0"/>
        <w:rPr>
          <w:b/>
        </w:rPr>
      </w:pPr>
      <w:r w:rsidRPr="008352D9">
        <w:rPr>
          <w:b/>
        </w:rPr>
        <w:t>Guest</w:t>
      </w:r>
      <w:r w:rsidR="00030CB8" w:rsidRPr="008352D9">
        <w:rPr>
          <w:b/>
        </w:rPr>
        <w:t>s</w:t>
      </w:r>
      <w:r w:rsidRPr="008352D9">
        <w:rPr>
          <w:b/>
        </w:rPr>
        <w:t>:</w:t>
      </w:r>
    </w:p>
    <w:p w:rsidR="000F052A" w:rsidRPr="008352D9" w:rsidRDefault="000F052A" w:rsidP="000F052A">
      <w:pPr>
        <w:spacing w:after="0"/>
        <w:ind w:left="720"/>
      </w:pPr>
      <w:r w:rsidRPr="008352D9">
        <w:t>Cheryl Garayta</w:t>
      </w:r>
    </w:p>
    <w:p w:rsidR="00731AF8" w:rsidRPr="00F36EBA" w:rsidRDefault="00731AF8"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702F82" w:rsidRDefault="00702F82" w:rsidP="00702F82">
      <w:pPr>
        <w:pStyle w:val="ListParagraph"/>
        <w:numPr>
          <w:ilvl w:val="0"/>
          <w:numId w:val="3"/>
        </w:numPr>
      </w:pPr>
      <w:r w:rsidRPr="00702F82">
        <w:t xml:space="preserve">CASL will determine an oversight procedure </w:t>
      </w:r>
      <w:r>
        <w:t xml:space="preserve">for Blue evaluation questions </w:t>
      </w:r>
      <w:r w:rsidRPr="00702F82">
        <w:t>which will include the level of oversight CASL will exercise</w:t>
      </w:r>
      <w:r>
        <w:t>.</w:t>
      </w:r>
    </w:p>
    <w:p w:rsidR="00702F82" w:rsidRPr="00702F82" w:rsidRDefault="00702F82" w:rsidP="00702F82">
      <w:pPr>
        <w:pStyle w:val="ListParagraph"/>
        <w:numPr>
          <w:ilvl w:val="1"/>
          <w:numId w:val="3"/>
        </w:numPr>
      </w:pPr>
      <w:r>
        <w:t>Members requested to bring ideas regarding this to next meeting</w:t>
      </w:r>
    </w:p>
    <w:p w:rsidR="00CA2A32" w:rsidRDefault="00702F82" w:rsidP="00702F82">
      <w:pPr>
        <w:pStyle w:val="ListParagraph"/>
        <w:numPr>
          <w:ilvl w:val="1"/>
          <w:numId w:val="3"/>
        </w:numPr>
      </w:pPr>
      <w:r>
        <w:t>Terri to email sample of Blue report on personalized questions used by faculty</w:t>
      </w:r>
      <w:r w:rsidR="009950C6">
        <w:t xml:space="preserve"> prior to meeting</w:t>
      </w:r>
    </w:p>
    <w:p w:rsidR="00702F82" w:rsidRPr="00702F82" w:rsidRDefault="00702F82" w:rsidP="00702F82">
      <w:pPr>
        <w:pStyle w:val="ListParagraph"/>
        <w:numPr>
          <w:ilvl w:val="0"/>
          <w:numId w:val="3"/>
        </w:numPr>
      </w:pPr>
      <w:r>
        <w:t>Add</w:t>
      </w:r>
      <w:r w:rsidR="009950C6">
        <w:t xml:space="preserve"> as standing agenda item: Updates of CC +</w:t>
      </w:r>
      <w:r w:rsidRPr="00702F82">
        <w:t xml:space="preserve"> CASL </w:t>
      </w:r>
      <w:r w:rsidR="009950C6">
        <w:t>group activities – Karen Hicks.</w:t>
      </w:r>
    </w:p>
    <w:p w:rsidR="009950C6" w:rsidRDefault="009950C6" w:rsidP="009950C6">
      <w:pPr>
        <w:pStyle w:val="ListParagraph"/>
        <w:numPr>
          <w:ilvl w:val="0"/>
          <w:numId w:val="3"/>
        </w:numPr>
      </w:pPr>
      <w:r>
        <w:t>Tim to request Tonya Bailey and Sally Welch to next CASL meeting.</w:t>
      </w:r>
    </w:p>
    <w:p w:rsidR="00702F82" w:rsidRDefault="009950C6" w:rsidP="009950C6">
      <w:pPr>
        <w:pStyle w:val="ListParagraph"/>
        <w:numPr>
          <w:ilvl w:val="0"/>
          <w:numId w:val="3"/>
        </w:numPr>
      </w:pPr>
      <w:r>
        <w:t>Add as standing agenda item: Updates of AtD</w:t>
      </w:r>
      <w:r w:rsidRPr="00702F82">
        <w:t xml:space="preserve"> </w:t>
      </w:r>
      <w:r>
        <w:t>group activities – Lyndia Klasko.</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Approval of</w:t>
      </w:r>
      <w:r w:rsidR="00017633">
        <w:rPr>
          <w:rFonts w:eastAsiaTheme="majorEastAsia" w:cstheme="majorBidi"/>
          <w:b/>
          <w:sz w:val="24"/>
          <w:szCs w:val="26"/>
          <w:u w:val="single"/>
        </w:rPr>
        <w:t xml:space="preserve"> 3/26</w:t>
      </w:r>
      <w:r>
        <w:rPr>
          <w:rFonts w:eastAsiaTheme="majorEastAsia" w:cstheme="majorBidi"/>
          <w:b/>
          <w:sz w:val="24"/>
          <w:szCs w:val="26"/>
          <w:u w:val="single"/>
        </w:rPr>
        <w:t>/2</w:t>
      </w:r>
      <w:r w:rsidR="001812CF">
        <w:rPr>
          <w:rFonts w:eastAsiaTheme="majorEastAsia" w:cstheme="majorBidi"/>
          <w:b/>
          <w:sz w:val="24"/>
          <w:szCs w:val="26"/>
          <w:u w:val="single"/>
        </w:rPr>
        <w:t>1</w:t>
      </w:r>
      <w:r>
        <w:rPr>
          <w:rFonts w:eastAsiaTheme="majorEastAsia" w:cstheme="majorBidi"/>
          <w:b/>
          <w:sz w:val="24"/>
          <w:szCs w:val="26"/>
          <w:u w:val="single"/>
        </w:rPr>
        <w:t xml:space="preserve"> Agenda</w:t>
      </w:r>
    </w:p>
    <w:p w:rsidR="000D1A8B" w:rsidRPr="00FA5662" w:rsidRDefault="000D1A8B" w:rsidP="000D1A8B">
      <w:pPr>
        <w:numPr>
          <w:ilvl w:val="0"/>
          <w:numId w:val="1"/>
        </w:numPr>
        <w:spacing w:after="0"/>
        <w:contextualSpacing/>
      </w:pPr>
      <w:r w:rsidRPr="00FA5662">
        <w:t xml:space="preserve">Call for approval of agenda. </w:t>
      </w:r>
    </w:p>
    <w:p w:rsidR="000D1A8B" w:rsidRPr="00FA5662" w:rsidRDefault="00343838" w:rsidP="000D1A8B">
      <w:pPr>
        <w:numPr>
          <w:ilvl w:val="0"/>
          <w:numId w:val="1"/>
        </w:numPr>
        <w:spacing w:after="120"/>
        <w:contextualSpacing/>
      </w:pPr>
      <w:r w:rsidRPr="00FA5662">
        <w:t>Hearing no</w:t>
      </w:r>
      <w:r w:rsidR="0073176F" w:rsidRPr="00FA5662">
        <w:t xml:space="preserve"> objections</w:t>
      </w:r>
      <w:r w:rsidR="00030CB8" w:rsidRPr="00FA5662">
        <w:t>,</w:t>
      </w:r>
      <w:r w:rsidRPr="00FA5662">
        <w:t xml:space="preserve"> the agenda stands</w:t>
      </w:r>
      <w:r w:rsidR="000D1A8B" w:rsidRPr="00FA5662">
        <w:t xml:space="preserve"> approved.</w:t>
      </w:r>
    </w:p>
    <w:p w:rsidR="000D1A8B" w:rsidRPr="00FA5662" w:rsidRDefault="000D1A8B" w:rsidP="000D1A8B">
      <w:pPr>
        <w:spacing w:after="120"/>
        <w:ind w:left="720"/>
        <w:contextualSpacing/>
      </w:pPr>
      <w:r w:rsidRPr="00FA5662">
        <w:t xml:space="preserve"> </w:t>
      </w:r>
    </w:p>
    <w:p w:rsidR="00C2276C" w:rsidRPr="00FA5662" w:rsidRDefault="00C2276C" w:rsidP="00C2276C">
      <w:pPr>
        <w:keepNext/>
        <w:keepLines/>
        <w:spacing w:after="0"/>
        <w:outlineLvl w:val="1"/>
        <w:rPr>
          <w:rFonts w:eastAsiaTheme="majorEastAsia" w:cstheme="majorBidi"/>
          <w:b/>
          <w:sz w:val="24"/>
          <w:szCs w:val="26"/>
          <w:u w:val="single"/>
        </w:rPr>
      </w:pPr>
      <w:r w:rsidRPr="00FA5662">
        <w:rPr>
          <w:rFonts w:eastAsiaTheme="majorEastAsia" w:cstheme="majorBidi"/>
          <w:b/>
          <w:sz w:val="24"/>
          <w:szCs w:val="26"/>
          <w:u w:val="single"/>
        </w:rPr>
        <w:t xml:space="preserve">Approval of </w:t>
      </w:r>
      <w:r w:rsidR="00512323" w:rsidRPr="00FA5662">
        <w:rPr>
          <w:rFonts w:eastAsiaTheme="majorEastAsia" w:cstheme="majorBidi"/>
          <w:b/>
          <w:sz w:val="24"/>
          <w:szCs w:val="26"/>
          <w:u w:val="single"/>
        </w:rPr>
        <w:t>1</w:t>
      </w:r>
      <w:r w:rsidR="00EB21E1" w:rsidRPr="00FA5662">
        <w:rPr>
          <w:rFonts w:eastAsiaTheme="majorEastAsia" w:cstheme="majorBidi"/>
          <w:b/>
          <w:sz w:val="24"/>
          <w:szCs w:val="26"/>
          <w:u w:val="single"/>
        </w:rPr>
        <w:t>/</w:t>
      </w:r>
      <w:r w:rsidR="00017633">
        <w:rPr>
          <w:rFonts w:eastAsiaTheme="majorEastAsia" w:cstheme="majorBidi"/>
          <w:b/>
          <w:sz w:val="24"/>
          <w:szCs w:val="26"/>
          <w:u w:val="single"/>
        </w:rPr>
        <w:t>29</w:t>
      </w:r>
      <w:r w:rsidRPr="00FA5662">
        <w:rPr>
          <w:rFonts w:eastAsiaTheme="majorEastAsia" w:cstheme="majorBidi"/>
          <w:b/>
          <w:sz w:val="24"/>
          <w:szCs w:val="26"/>
          <w:u w:val="single"/>
        </w:rPr>
        <w:t>/2</w:t>
      </w:r>
      <w:r w:rsidR="00F36EBA" w:rsidRPr="00FA5662">
        <w:rPr>
          <w:rFonts w:eastAsiaTheme="majorEastAsia" w:cstheme="majorBidi"/>
          <w:b/>
          <w:sz w:val="24"/>
          <w:szCs w:val="26"/>
          <w:u w:val="single"/>
        </w:rPr>
        <w:t>1</w:t>
      </w:r>
      <w:r w:rsidRPr="00FA5662">
        <w:rPr>
          <w:rFonts w:eastAsiaTheme="majorEastAsia" w:cstheme="majorBidi"/>
          <w:b/>
          <w:sz w:val="24"/>
          <w:szCs w:val="26"/>
          <w:u w:val="single"/>
        </w:rPr>
        <w:t xml:space="preserve"> Notes</w:t>
      </w:r>
    </w:p>
    <w:p w:rsidR="00C2276C" w:rsidRPr="00FA5662" w:rsidRDefault="00C2276C" w:rsidP="00C2276C">
      <w:pPr>
        <w:numPr>
          <w:ilvl w:val="0"/>
          <w:numId w:val="1"/>
        </w:numPr>
        <w:spacing w:after="0"/>
        <w:contextualSpacing/>
      </w:pPr>
      <w:r w:rsidRPr="00FA5662">
        <w:t xml:space="preserve">Call for </w:t>
      </w:r>
      <w:r w:rsidR="000D1A8B" w:rsidRPr="00FA5662">
        <w:t>correction/</w:t>
      </w:r>
      <w:r w:rsidRPr="00FA5662">
        <w:t xml:space="preserve">approval of </w:t>
      </w:r>
      <w:r w:rsidR="008B183A" w:rsidRPr="00FA5662">
        <w:t>minutes</w:t>
      </w:r>
      <w:r w:rsidR="001F532D" w:rsidRPr="00FA5662">
        <w:t>.</w:t>
      </w:r>
    </w:p>
    <w:p w:rsidR="000E22BB" w:rsidRPr="00FA5662" w:rsidRDefault="000D1A8B" w:rsidP="000E22BB">
      <w:pPr>
        <w:numPr>
          <w:ilvl w:val="0"/>
          <w:numId w:val="1"/>
        </w:numPr>
        <w:spacing w:after="240"/>
        <w:contextualSpacing/>
      </w:pPr>
      <w:r w:rsidRPr="00FA5662">
        <w:t xml:space="preserve">Hearing no </w:t>
      </w:r>
      <w:r w:rsidR="001F532D" w:rsidRPr="00FA5662">
        <w:t>corrections</w:t>
      </w:r>
      <w:r w:rsidR="0073176F" w:rsidRPr="00FA5662">
        <w:t>,</w:t>
      </w:r>
      <w:r w:rsidR="001F532D" w:rsidRPr="00FA5662">
        <w:t xml:space="preserve"> or </w:t>
      </w:r>
      <w:r w:rsidR="000F6EB7" w:rsidRPr="00FA5662">
        <w:t>objections</w:t>
      </w:r>
      <w:r w:rsidR="0073176F" w:rsidRPr="00FA5662">
        <w:t>,</w:t>
      </w:r>
      <w:r w:rsidR="000F6EB7" w:rsidRPr="00FA5662">
        <w:t xml:space="preserve"> the </w:t>
      </w:r>
      <w:r w:rsidR="00A06F77" w:rsidRPr="00FA5662">
        <w:t>minutes</w:t>
      </w:r>
      <w:r w:rsidR="000F6EB7" w:rsidRPr="00FA5662">
        <w:t xml:space="preserve"> stand approved</w:t>
      </w:r>
      <w:r w:rsidR="001F532D" w:rsidRPr="00FA5662">
        <w:t xml:space="preserve"> without correction.</w:t>
      </w:r>
    </w:p>
    <w:p w:rsidR="008B183A" w:rsidRDefault="00017633" w:rsidP="00A941A3">
      <w:pPr>
        <w:pStyle w:val="Heading2"/>
      </w:pPr>
      <w:r>
        <w:t>Updates</w:t>
      </w:r>
    </w:p>
    <w:p w:rsidR="00017633" w:rsidRDefault="00017633" w:rsidP="006F1A86">
      <w:pPr>
        <w:pStyle w:val="Heading3"/>
      </w:pPr>
      <w:r>
        <w:t xml:space="preserve">Blue </w:t>
      </w:r>
      <w:r w:rsidR="008352D9">
        <w:t>R</w:t>
      </w:r>
      <w:r>
        <w:t xml:space="preserve">oll </w:t>
      </w:r>
      <w:r w:rsidR="008352D9">
        <w:t>O</w:t>
      </w:r>
      <w:r>
        <w:t xml:space="preserve">ut </w:t>
      </w:r>
      <w:r w:rsidR="008352D9">
        <w:t>U</w:t>
      </w:r>
      <w:r w:rsidR="004B4DD0">
        <w:t>pdate</w:t>
      </w:r>
      <w:r>
        <w:t xml:space="preserve"> – Karen</w:t>
      </w:r>
    </w:p>
    <w:p w:rsidR="00316C33" w:rsidRDefault="008352D9" w:rsidP="008352D9">
      <w:pPr>
        <w:pStyle w:val="ListParagraph"/>
        <w:numPr>
          <w:ilvl w:val="0"/>
          <w:numId w:val="8"/>
        </w:numPr>
      </w:pPr>
      <w:r>
        <w:t xml:space="preserve">Faculty returning from </w:t>
      </w:r>
      <w:r w:rsidR="0005720F">
        <w:t xml:space="preserve">Spring Break have </w:t>
      </w:r>
      <w:r>
        <w:t>p</w:t>
      </w:r>
      <w:r w:rsidR="0005720F">
        <w:t>op-ups</w:t>
      </w:r>
      <w:r>
        <w:t xml:space="preserve"> when they log into D2L.</w:t>
      </w:r>
    </w:p>
    <w:p w:rsidR="008352D9" w:rsidRDefault="008352D9" w:rsidP="008352D9">
      <w:pPr>
        <w:pStyle w:val="ListParagraph"/>
        <w:numPr>
          <w:ilvl w:val="1"/>
          <w:numId w:val="8"/>
        </w:numPr>
      </w:pPr>
      <w:r>
        <w:t>Reminding them they have course evaluations they can add questions to if desired</w:t>
      </w:r>
    </w:p>
    <w:p w:rsidR="008352D9" w:rsidRDefault="008352D9" w:rsidP="008352D9">
      <w:pPr>
        <w:pStyle w:val="ListParagraph"/>
        <w:numPr>
          <w:ilvl w:val="0"/>
          <w:numId w:val="8"/>
        </w:numPr>
      </w:pPr>
      <w:r>
        <w:t>Feedback to date:</w:t>
      </w:r>
    </w:p>
    <w:p w:rsidR="008352D9" w:rsidRDefault="008352D9" w:rsidP="008352D9">
      <w:pPr>
        <w:pStyle w:val="ListParagraph"/>
        <w:numPr>
          <w:ilvl w:val="1"/>
          <w:numId w:val="8"/>
        </w:numPr>
      </w:pPr>
      <w:r>
        <w:t>General confusion because it is a new system</w:t>
      </w:r>
    </w:p>
    <w:p w:rsidR="008352D9" w:rsidRDefault="00AC0B8E" w:rsidP="008352D9">
      <w:pPr>
        <w:pStyle w:val="ListParagraph"/>
        <w:numPr>
          <w:ilvl w:val="1"/>
          <w:numId w:val="8"/>
        </w:numPr>
      </w:pPr>
      <w:r>
        <w:t>Required question regarding physical learning environment is frustrating in virtual situation</w:t>
      </w:r>
    </w:p>
    <w:p w:rsidR="00AC0B8E" w:rsidRDefault="00AC0B8E" w:rsidP="00AC0B8E">
      <w:pPr>
        <w:pStyle w:val="ListParagraph"/>
        <w:numPr>
          <w:ilvl w:val="2"/>
          <w:numId w:val="8"/>
        </w:numPr>
      </w:pPr>
      <w:r>
        <w:t>CASL may want to look at rewording for future to be applicable to both F2F and Online courses</w:t>
      </w:r>
    </w:p>
    <w:p w:rsidR="00AC0B8E" w:rsidRDefault="00AC0B8E" w:rsidP="00AC0B8E">
      <w:pPr>
        <w:pStyle w:val="ListParagraph"/>
        <w:numPr>
          <w:ilvl w:val="2"/>
          <w:numId w:val="8"/>
        </w:numPr>
      </w:pPr>
      <w:r>
        <w:t>Currently requesting faculty to tell students to think of their virtual environment when answering or skip the question</w:t>
      </w:r>
    </w:p>
    <w:p w:rsidR="007415E8" w:rsidRDefault="007415E8" w:rsidP="007415E8">
      <w:pPr>
        <w:pStyle w:val="ListParagraph"/>
        <w:numPr>
          <w:ilvl w:val="1"/>
          <w:numId w:val="8"/>
        </w:numPr>
      </w:pPr>
      <w:r>
        <w:t>How many questions should the survey have?</w:t>
      </w:r>
    </w:p>
    <w:p w:rsidR="007415E8" w:rsidRDefault="007415E8" w:rsidP="007415E8">
      <w:pPr>
        <w:pStyle w:val="ListParagraph"/>
        <w:numPr>
          <w:ilvl w:val="2"/>
          <w:numId w:val="8"/>
        </w:numPr>
      </w:pPr>
      <w:r>
        <w:t>Nice thing about this evaluation is that it is short, but the number of questions is not as important as the amount of time the student needs to fill out the survey</w:t>
      </w:r>
    </w:p>
    <w:p w:rsidR="007415E8" w:rsidRPr="007415E8" w:rsidRDefault="007415E8" w:rsidP="007415E8">
      <w:pPr>
        <w:pStyle w:val="ListParagraph"/>
        <w:numPr>
          <w:ilvl w:val="2"/>
          <w:numId w:val="8"/>
        </w:numPr>
      </w:pPr>
      <w:r>
        <w:t xml:space="preserve">Perhaps </w:t>
      </w:r>
      <w:r w:rsidRPr="007415E8">
        <w:t xml:space="preserve">guidelines </w:t>
      </w:r>
      <w:r>
        <w:t>for</w:t>
      </w:r>
      <w:r w:rsidRPr="007415E8">
        <w:t xml:space="preserve"> running a good survey could be a useful tool</w:t>
      </w:r>
    </w:p>
    <w:p w:rsidR="00AC0B8E" w:rsidRDefault="00AC0B8E" w:rsidP="00E91C42">
      <w:pPr>
        <w:pStyle w:val="ListParagraph"/>
        <w:numPr>
          <w:ilvl w:val="0"/>
          <w:numId w:val="8"/>
        </w:numPr>
      </w:pPr>
      <w:r>
        <w:t>How should future feedback be communicated to CASL?</w:t>
      </w:r>
    </w:p>
    <w:p w:rsidR="00AC0B8E" w:rsidRDefault="00AC0B8E" w:rsidP="00AC0B8E">
      <w:pPr>
        <w:pStyle w:val="ListParagraph"/>
        <w:numPr>
          <w:ilvl w:val="1"/>
          <w:numId w:val="8"/>
        </w:numPr>
      </w:pPr>
      <w:r>
        <w:lastRenderedPageBreak/>
        <w:t>CDS receives most of the comments should they continue to bring them to CASL’s attention or should they just handle them?</w:t>
      </w:r>
    </w:p>
    <w:p w:rsidR="00AC0B8E" w:rsidRDefault="00AC0B8E" w:rsidP="00AC0B8E">
      <w:pPr>
        <w:pStyle w:val="ListParagraph"/>
        <w:numPr>
          <w:ilvl w:val="1"/>
          <w:numId w:val="8"/>
        </w:numPr>
      </w:pPr>
      <w:r>
        <w:t>What kind of oversight does CASL want in this process?</w:t>
      </w:r>
    </w:p>
    <w:p w:rsidR="00AC0B8E" w:rsidRPr="00702F82" w:rsidRDefault="00AC0B8E" w:rsidP="00AC0B8E">
      <w:pPr>
        <w:pStyle w:val="ListParagraph"/>
        <w:numPr>
          <w:ilvl w:val="2"/>
          <w:numId w:val="8"/>
        </w:numPr>
      </w:pPr>
      <w:r w:rsidRPr="00702F82">
        <w:t>CASL will determine an oversi</w:t>
      </w:r>
      <w:r w:rsidR="00B21029" w:rsidRPr="00702F82">
        <w:t>ght</w:t>
      </w:r>
      <w:r w:rsidRPr="00702F82">
        <w:t xml:space="preserve"> procedure which will include the level of oversight CASL will exercise</w:t>
      </w:r>
      <w:r w:rsidR="00B401E6" w:rsidRPr="00702F82">
        <w:t xml:space="preserve"> – agenda item for next meeting</w:t>
      </w:r>
    </w:p>
    <w:p w:rsidR="007415E8" w:rsidRDefault="007415E8" w:rsidP="007415E8">
      <w:pPr>
        <w:pStyle w:val="ListParagraph"/>
        <w:numPr>
          <w:ilvl w:val="3"/>
          <w:numId w:val="8"/>
        </w:numPr>
      </w:pPr>
      <w:r>
        <w:t>Even a spot check questions being generated by faculty and/or programs would provide some oversight</w:t>
      </w:r>
    </w:p>
    <w:p w:rsidR="00E95439" w:rsidRDefault="007415E8" w:rsidP="00E95439">
      <w:pPr>
        <w:pStyle w:val="ListParagraph"/>
        <w:numPr>
          <w:ilvl w:val="3"/>
          <w:numId w:val="8"/>
        </w:numPr>
      </w:pPr>
      <w:r>
        <w:t>Some sort of procedure is needed</w:t>
      </w:r>
      <w:r w:rsidR="00B401E6">
        <w:t xml:space="preserve"> to address issues such as:</w:t>
      </w:r>
    </w:p>
    <w:p w:rsidR="00B401E6" w:rsidRDefault="00B401E6" w:rsidP="00B401E6">
      <w:pPr>
        <w:pStyle w:val="ListParagraph"/>
        <w:numPr>
          <w:ilvl w:val="4"/>
          <w:numId w:val="8"/>
        </w:numPr>
      </w:pPr>
      <w:r>
        <w:t>How is information reported to CASL?</w:t>
      </w:r>
    </w:p>
    <w:p w:rsidR="00B401E6" w:rsidRDefault="00B401E6" w:rsidP="00B401E6">
      <w:pPr>
        <w:pStyle w:val="ListParagraph"/>
        <w:numPr>
          <w:ilvl w:val="4"/>
          <w:numId w:val="8"/>
        </w:numPr>
      </w:pPr>
      <w:r>
        <w:t>How are decisions made regarding incoming questions?</w:t>
      </w:r>
    </w:p>
    <w:p w:rsidR="00B401E6" w:rsidRDefault="00B401E6" w:rsidP="00B401E6">
      <w:pPr>
        <w:pStyle w:val="ListParagraph"/>
        <w:numPr>
          <w:ilvl w:val="4"/>
          <w:numId w:val="8"/>
        </w:numPr>
      </w:pPr>
      <w:r>
        <w:t>What actions do we take?</w:t>
      </w:r>
    </w:p>
    <w:p w:rsidR="00B401E6" w:rsidRDefault="00B401E6" w:rsidP="00B401E6">
      <w:pPr>
        <w:pStyle w:val="ListParagraph"/>
        <w:numPr>
          <w:ilvl w:val="4"/>
          <w:numId w:val="8"/>
        </w:numPr>
      </w:pPr>
      <w:r>
        <w:t>Do we form a subcommittee?</w:t>
      </w:r>
    </w:p>
    <w:p w:rsidR="00AC0B8E" w:rsidRDefault="00AC0B8E" w:rsidP="00AC0B8E">
      <w:pPr>
        <w:pStyle w:val="ListParagraph"/>
        <w:numPr>
          <w:ilvl w:val="2"/>
          <w:numId w:val="8"/>
        </w:numPr>
      </w:pPr>
      <w:r>
        <w:t>If CASL doesn’t provide oversi</w:t>
      </w:r>
      <w:r w:rsidR="00B21029">
        <w:t>ght</w:t>
      </w:r>
      <w:r>
        <w:t>/guidance who will?</w:t>
      </w:r>
    </w:p>
    <w:p w:rsidR="000C095B" w:rsidRDefault="000C095B" w:rsidP="00AC0B8E">
      <w:pPr>
        <w:pStyle w:val="ListParagraph"/>
        <w:numPr>
          <w:ilvl w:val="2"/>
          <w:numId w:val="8"/>
        </w:numPr>
      </w:pPr>
      <w:r>
        <w:t>What questions should be monitored?</w:t>
      </w:r>
    </w:p>
    <w:p w:rsidR="000C095B" w:rsidRDefault="000C095B" w:rsidP="000C095B">
      <w:pPr>
        <w:pStyle w:val="ListParagraph"/>
        <w:numPr>
          <w:ilvl w:val="3"/>
          <w:numId w:val="8"/>
        </w:numPr>
      </w:pPr>
      <w:r>
        <w:t>Mid semester formative questions as well as end of course evaluations?</w:t>
      </w:r>
    </w:p>
    <w:p w:rsidR="00B401E6" w:rsidRDefault="007415E8" w:rsidP="00B401E6">
      <w:pPr>
        <w:pStyle w:val="ListParagraph"/>
        <w:numPr>
          <w:ilvl w:val="4"/>
          <w:numId w:val="8"/>
        </w:numPr>
      </w:pPr>
      <w:r>
        <w:t>Yes, both could benefit from some form of review</w:t>
      </w:r>
    </w:p>
    <w:p w:rsidR="000C095B" w:rsidRDefault="007415E8" w:rsidP="000C095B">
      <w:pPr>
        <w:pStyle w:val="ListParagraph"/>
        <w:numPr>
          <w:ilvl w:val="1"/>
          <w:numId w:val="8"/>
        </w:numPr>
      </w:pPr>
      <w:r>
        <w:t>Review</w:t>
      </w:r>
      <w:r w:rsidR="000C095B">
        <w:t xml:space="preserve"> </w:t>
      </w:r>
      <w:r w:rsidR="00E95439">
        <w:t>would look for</w:t>
      </w:r>
      <w:r w:rsidR="000C095B">
        <w:t>:</w:t>
      </w:r>
    </w:p>
    <w:p w:rsidR="000C095B" w:rsidRDefault="000C095B" w:rsidP="000C095B">
      <w:pPr>
        <w:pStyle w:val="ListParagraph"/>
        <w:numPr>
          <w:ilvl w:val="2"/>
          <w:numId w:val="8"/>
        </w:numPr>
      </w:pPr>
      <w:r>
        <w:t>Inappropriate wording</w:t>
      </w:r>
    </w:p>
    <w:p w:rsidR="000C095B" w:rsidRDefault="000C095B" w:rsidP="000C095B">
      <w:pPr>
        <w:pStyle w:val="ListParagraph"/>
        <w:numPr>
          <w:ilvl w:val="2"/>
          <w:numId w:val="8"/>
        </w:numPr>
      </w:pPr>
      <w:r>
        <w:t xml:space="preserve">Redundancy in measurement </w:t>
      </w:r>
    </w:p>
    <w:p w:rsidR="000C095B" w:rsidRDefault="000C095B" w:rsidP="000C095B">
      <w:pPr>
        <w:pStyle w:val="ListParagraph"/>
        <w:numPr>
          <w:ilvl w:val="3"/>
          <w:numId w:val="8"/>
        </w:numPr>
      </w:pPr>
      <w:r>
        <w:t>Do other questions being used measure the same element</w:t>
      </w:r>
      <w:r w:rsidR="009950C6">
        <w:t>?</w:t>
      </w:r>
    </w:p>
    <w:p w:rsidR="000C095B" w:rsidRDefault="000C095B" w:rsidP="000C095B">
      <w:pPr>
        <w:pStyle w:val="ListParagraph"/>
        <w:numPr>
          <w:ilvl w:val="3"/>
          <w:numId w:val="8"/>
        </w:numPr>
      </w:pPr>
      <w:r>
        <w:t>Does the new question serve better than an existing one</w:t>
      </w:r>
      <w:r w:rsidR="009950C6">
        <w:t xml:space="preserve"> does?</w:t>
      </w:r>
    </w:p>
    <w:p w:rsidR="000C095B" w:rsidRDefault="000C095B" w:rsidP="000C095B">
      <w:pPr>
        <w:pStyle w:val="ListParagraph"/>
        <w:numPr>
          <w:ilvl w:val="2"/>
          <w:numId w:val="8"/>
        </w:numPr>
      </w:pPr>
      <w:r>
        <w:t>Things done right</w:t>
      </w:r>
    </w:p>
    <w:p w:rsidR="000C095B" w:rsidRDefault="000C095B" w:rsidP="000C095B">
      <w:pPr>
        <w:pStyle w:val="ListParagraph"/>
        <w:numPr>
          <w:ilvl w:val="3"/>
          <w:numId w:val="8"/>
        </w:numPr>
      </w:pPr>
      <w:r>
        <w:t>Create a repository of ideas to share campus wide</w:t>
      </w:r>
    </w:p>
    <w:p w:rsidR="000C095B" w:rsidRDefault="007415E8" w:rsidP="000C095B">
      <w:pPr>
        <w:pStyle w:val="ListParagraph"/>
        <w:numPr>
          <w:ilvl w:val="1"/>
          <w:numId w:val="8"/>
        </w:numPr>
      </w:pPr>
      <w:r>
        <w:t>What type of information is available from Blue regarding questions used?</w:t>
      </w:r>
    </w:p>
    <w:p w:rsidR="007415E8" w:rsidRDefault="007415E8" w:rsidP="007415E8">
      <w:pPr>
        <w:pStyle w:val="ListParagraph"/>
        <w:numPr>
          <w:ilvl w:val="2"/>
          <w:numId w:val="8"/>
        </w:numPr>
      </w:pPr>
      <w:r>
        <w:t>Report of Personalized questions can be generated as needed</w:t>
      </w:r>
    </w:p>
    <w:p w:rsidR="007415E8" w:rsidRDefault="007415E8" w:rsidP="007415E8">
      <w:pPr>
        <w:pStyle w:val="ListParagraph"/>
        <w:numPr>
          <w:ilvl w:val="3"/>
          <w:numId w:val="8"/>
        </w:numPr>
      </w:pPr>
      <w:r>
        <w:t>Could determine to create at certain points of the semester</w:t>
      </w:r>
    </w:p>
    <w:p w:rsidR="007415E8" w:rsidRPr="00702F82" w:rsidRDefault="007415E8" w:rsidP="007415E8">
      <w:pPr>
        <w:pStyle w:val="ListParagraph"/>
        <w:numPr>
          <w:ilvl w:val="3"/>
          <w:numId w:val="8"/>
        </w:numPr>
      </w:pPr>
      <w:r w:rsidRPr="00702F82">
        <w:t>Terri will get a sample to the group for review prior to the next meeting</w:t>
      </w:r>
    </w:p>
    <w:p w:rsidR="006F1A86" w:rsidRDefault="00017633" w:rsidP="006F1A86">
      <w:pPr>
        <w:pStyle w:val="Heading3"/>
      </w:pPr>
      <w:r>
        <w:t xml:space="preserve">CASL and Curriculum Committee </w:t>
      </w:r>
      <w:r w:rsidR="009950C6">
        <w:t xml:space="preserve">(CC + CASL) </w:t>
      </w:r>
      <w:r>
        <w:t>Workgroup – Karen</w:t>
      </w:r>
    </w:p>
    <w:p w:rsidR="0024730B" w:rsidRDefault="0024730B" w:rsidP="0024730B">
      <w:pPr>
        <w:pStyle w:val="ListParagraph"/>
        <w:numPr>
          <w:ilvl w:val="0"/>
          <w:numId w:val="9"/>
        </w:numPr>
      </w:pPr>
      <w:r>
        <w:t>Reason for group formation:</w:t>
      </w:r>
    </w:p>
    <w:p w:rsidR="0024730B" w:rsidRDefault="0024730B" w:rsidP="0024730B">
      <w:pPr>
        <w:pStyle w:val="ListParagraph"/>
        <w:numPr>
          <w:ilvl w:val="1"/>
          <w:numId w:val="9"/>
        </w:numPr>
      </w:pPr>
      <w:r>
        <w:t>Course proposal forms were being returned for undefined learning outcomes, assessment selection and waiting</w:t>
      </w:r>
    </w:p>
    <w:p w:rsidR="0024730B" w:rsidRDefault="0024730B" w:rsidP="0024730B">
      <w:pPr>
        <w:pStyle w:val="ListParagraph"/>
        <w:numPr>
          <w:ilvl w:val="1"/>
          <w:numId w:val="9"/>
        </w:numPr>
      </w:pPr>
      <w:r>
        <w:t>Intent is to develop a procedure and/or how to tool</w:t>
      </w:r>
    </w:p>
    <w:p w:rsidR="0024730B" w:rsidRDefault="0024730B" w:rsidP="0024730B">
      <w:pPr>
        <w:pStyle w:val="ListParagraph"/>
        <w:numPr>
          <w:ilvl w:val="0"/>
          <w:numId w:val="9"/>
        </w:numPr>
      </w:pPr>
      <w:r>
        <w:t>Have met twice to date.</w:t>
      </w:r>
    </w:p>
    <w:p w:rsidR="0024730B" w:rsidRDefault="0024730B" w:rsidP="0024730B">
      <w:pPr>
        <w:pStyle w:val="ListParagraph"/>
        <w:numPr>
          <w:ilvl w:val="1"/>
          <w:numId w:val="9"/>
        </w:numPr>
      </w:pPr>
      <w:r>
        <w:t>In Charter Phase</w:t>
      </w:r>
    </w:p>
    <w:p w:rsidR="0024730B" w:rsidRDefault="0024730B" w:rsidP="0024730B">
      <w:pPr>
        <w:pStyle w:val="ListParagraph"/>
        <w:numPr>
          <w:ilvl w:val="2"/>
          <w:numId w:val="9"/>
        </w:numPr>
      </w:pPr>
      <w:r>
        <w:t>Currently establishing agreement on purpose and scope of work</w:t>
      </w:r>
    </w:p>
    <w:p w:rsidR="003F62C3" w:rsidRPr="009950C6" w:rsidRDefault="0024730B" w:rsidP="0024730B">
      <w:pPr>
        <w:pStyle w:val="ListParagraph"/>
        <w:numPr>
          <w:ilvl w:val="0"/>
          <w:numId w:val="9"/>
        </w:numPr>
      </w:pPr>
      <w:r w:rsidRPr="009950C6">
        <w:t>Karen requests addition</w:t>
      </w:r>
      <w:r w:rsidR="003F62C3" w:rsidRPr="009950C6">
        <w:t xml:space="preserve"> as a stand</w:t>
      </w:r>
      <w:r w:rsidR="009950C6" w:rsidRPr="009950C6">
        <w:t>ing</w:t>
      </w:r>
      <w:r w:rsidR="003F62C3" w:rsidRPr="009950C6">
        <w:t xml:space="preserve"> </w:t>
      </w:r>
      <w:r w:rsidRPr="009950C6">
        <w:t xml:space="preserve">CASL </w:t>
      </w:r>
      <w:r w:rsidR="003F62C3" w:rsidRPr="009950C6">
        <w:t>agenda item to give status</w:t>
      </w:r>
      <w:r w:rsidRPr="009950C6">
        <w:t xml:space="preserve"> updates on this group</w:t>
      </w:r>
      <w:r w:rsidR="003F62C3" w:rsidRPr="009950C6">
        <w:t>.</w:t>
      </w:r>
    </w:p>
    <w:p w:rsidR="003F62C3" w:rsidRDefault="0024730B" w:rsidP="0024730B">
      <w:pPr>
        <w:pStyle w:val="ListParagraph"/>
        <w:numPr>
          <w:ilvl w:val="0"/>
          <w:numId w:val="9"/>
        </w:numPr>
      </w:pPr>
      <w:r>
        <w:t xml:space="preserve">Group member </w:t>
      </w:r>
      <w:r w:rsidR="003F62C3">
        <w:t xml:space="preserve">Mark Kelland, </w:t>
      </w:r>
      <w:r>
        <w:t xml:space="preserve">remarked that </w:t>
      </w:r>
      <w:r w:rsidR="0060021A">
        <w:t xml:space="preserve">discussions have highlighted </w:t>
      </w:r>
      <w:r w:rsidR="003F62C3">
        <w:t xml:space="preserve">meaningful work </w:t>
      </w:r>
      <w:r w:rsidR="0060021A">
        <w:t xml:space="preserve">that has been done </w:t>
      </w:r>
      <w:r w:rsidR="003F62C3">
        <w:t>on behalf of our students and how we approach teaching and learning</w:t>
      </w:r>
      <w:r w:rsidR="0060021A">
        <w:t>.</w:t>
      </w:r>
    </w:p>
    <w:p w:rsidR="0060021A" w:rsidRDefault="0060021A" w:rsidP="0024730B">
      <w:pPr>
        <w:pStyle w:val="ListParagraph"/>
        <w:numPr>
          <w:ilvl w:val="0"/>
          <w:numId w:val="9"/>
        </w:numPr>
      </w:pPr>
      <w:r>
        <w:t>Open meeting?</w:t>
      </w:r>
    </w:p>
    <w:p w:rsidR="0060021A" w:rsidRDefault="0060021A" w:rsidP="0060021A">
      <w:pPr>
        <w:pStyle w:val="ListParagraph"/>
        <w:numPr>
          <w:ilvl w:val="1"/>
          <w:numId w:val="9"/>
        </w:numPr>
      </w:pPr>
      <w:r>
        <w:t>Hard to have an audience drop in due to the continuation of conversations from one meeting to the next</w:t>
      </w:r>
    </w:p>
    <w:p w:rsidR="0060021A" w:rsidRDefault="0060021A" w:rsidP="0060021A">
      <w:pPr>
        <w:pStyle w:val="ListParagraph"/>
        <w:numPr>
          <w:ilvl w:val="1"/>
          <w:numId w:val="9"/>
        </w:numPr>
      </w:pPr>
      <w:r>
        <w:t xml:space="preserve">As CASL Chair they would welcome </w:t>
      </w:r>
      <w:r w:rsidR="003F62C3">
        <w:t>Tim</w:t>
      </w:r>
      <w:r>
        <w:t xml:space="preserve"> to come and sit in but would request others wait for Karen’s updates</w:t>
      </w:r>
    </w:p>
    <w:p w:rsidR="003F62C3" w:rsidRPr="00017633" w:rsidRDefault="0060021A" w:rsidP="00017633">
      <w:pPr>
        <w:pStyle w:val="ListParagraph"/>
        <w:numPr>
          <w:ilvl w:val="2"/>
          <w:numId w:val="9"/>
        </w:numPr>
      </w:pPr>
      <w:r>
        <w:t>There is still time to join the committee if interested</w:t>
      </w:r>
      <w:r w:rsidR="003F62C3">
        <w:t xml:space="preserve"> </w:t>
      </w:r>
    </w:p>
    <w:p w:rsidR="009E1691" w:rsidRDefault="00017633" w:rsidP="00D00697">
      <w:pPr>
        <w:pStyle w:val="Heading2"/>
      </w:pPr>
      <w:r>
        <w:lastRenderedPageBreak/>
        <w:t>CASL Goals - Discussion</w:t>
      </w:r>
    </w:p>
    <w:p w:rsidR="00003D64" w:rsidRDefault="00003D64" w:rsidP="00003D64">
      <w:pPr>
        <w:pStyle w:val="Heading3"/>
      </w:pPr>
      <w:r>
        <w:t>Assessment Coordinator</w:t>
      </w:r>
      <w:r w:rsidR="00396B0F">
        <w:t>s (AC)</w:t>
      </w:r>
    </w:p>
    <w:p w:rsidR="00CA2A32" w:rsidRPr="009950C6" w:rsidRDefault="00B407FF" w:rsidP="00CA2A32">
      <w:pPr>
        <w:pStyle w:val="ListParagraph"/>
        <w:numPr>
          <w:ilvl w:val="0"/>
          <w:numId w:val="7"/>
        </w:numPr>
      </w:pPr>
      <w:r w:rsidRPr="009950C6">
        <w:t>Pursue expanding</w:t>
      </w:r>
      <w:r w:rsidR="003914B4" w:rsidRPr="009950C6">
        <w:t xml:space="preserve"> assessment coordinator</w:t>
      </w:r>
      <w:r w:rsidRPr="009950C6">
        <w:t>’s role in DEI</w:t>
      </w:r>
      <w:r w:rsidR="003914B4" w:rsidRPr="009950C6">
        <w:t xml:space="preserve"> work.  </w:t>
      </w:r>
    </w:p>
    <w:p w:rsidR="003914B4" w:rsidRDefault="003914B4" w:rsidP="003914B4">
      <w:pPr>
        <w:pStyle w:val="ListParagraph"/>
        <w:numPr>
          <w:ilvl w:val="1"/>
          <w:numId w:val="7"/>
        </w:numPr>
      </w:pPr>
      <w:r>
        <w:t>How structured</w:t>
      </w:r>
    </w:p>
    <w:p w:rsidR="003914B4" w:rsidRDefault="003914B4" w:rsidP="003914B4">
      <w:pPr>
        <w:pStyle w:val="ListParagraph"/>
        <w:numPr>
          <w:ilvl w:val="1"/>
          <w:numId w:val="7"/>
        </w:numPr>
      </w:pPr>
      <w:r>
        <w:t xml:space="preserve">Communication helpful between </w:t>
      </w:r>
      <w:r w:rsidR="00396B0F">
        <w:t>AC</w:t>
      </w:r>
      <w:r>
        <w:t>, CASL, CDS</w:t>
      </w:r>
    </w:p>
    <w:p w:rsidR="003914B4" w:rsidRDefault="00D92EFF" w:rsidP="00D92EFF">
      <w:pPr>
        <w:pStyle w:val="ListParagraph"/>
        <w:numPr>
          <w:ilvl w:val="0"/>
          <w:numId w:val="7"/>
        </w:numPr>
      </w:pPr>
      <w:r>
        <w:t>Be sure to let Tonya Bailey know about the AC availability.</w:t>
      </w:r>
    </w:p>
    <w:p w:rsidR="00D92EFF" w:rsidRDefault="00D92EFF" w:rsidP="00D92EFF">
      <w:pPr>
        <w:pStyle w:val="ListParagraph"/>
        <w:numPr>
          <w:ilvl w:val="1"/>
          <w:numId w:val="7"/>
        </w:numPr>
      </w:pPr>
      <w:r>
        <w:t>If she doesn’t know about them she can’t use them in her DEI initiatives</w:t>
      </w:r>
    </w:p>
    <w:p w:rsidR="00003D64" w:rsidRDefault="00003D64" w:rsidP="00003D64">
      <w:pPr>
        <w:pStyle w:val="Heading3"/>
      </w:pPr>
      <w:r>
        <w:t>Program Review (PR)</w:t>
      </w:r>
    </w:p>
    <w:p w:rsidR="003914B4" w:rsidRDefault="003914B4" w:rsidP="00B407FF">
      <w:pPr>
        <w:pStyle w:val="ListParagraph"/>
        <w:numPr>
          <w:ilvl w:val="0"/>
          <w:numId w:val="7"/>
        </w:numPr>
      </w:pPr>
      <w:r>
        <w:t xml:space="preserve">CASL </w:t>
      </w:r>
      <w:r w:rsidR="00B407FF">
        <w:t>can help</w:t>
      </w:r>
      <w:r>
        <w:t xml:space="preserve"> programs preparing to undergo </w:t>
      </w:r>
      <w:r w:rsidR="00B407FF">
        <w:t xml:space="preserve">the </w:t>
      </w:r>
      <w:r>
        <w:t>review</w:t>
      </w:r>
      <w:r w:rsidR="00B407FF">
        <w:t xml:space="preserve"> process.</w:t>
      </w:r>
    </w:p>
    <w:p w:rsidR="00B407FF" w:rsidRDefault="00B407FF" w:rsidP="00B407FF">
      <w:pPr>
        <w:pStyle w:val="ListParagraph"/>
        <w:numPr>
          <w:ilvl w:val="0"/>
          <w:numId w:val="7"/>
        </w:numPr>
      </w:pPr>
      <w:r>
        <w:t xml:space="preserve">Important aspect of PR is to make learning outcome re-evaluations when necessary and appropriate. </w:t>
      </w:r>
    </w:p>
    <w:p w:rsidR="00B407FF" w:rsidRDefault="00B407FF" w:rsidP="00B407FF">
      <w:pPr>
        <w:pStyle w:val="ListParagraph"/>
        <w:numPr>
          <w:ilvl w:val="1"/>
          <w:numId w:val="7"/>
        </w:numPr>
      </w:pPr>
      <w:r>
        <w:t>Adding DEI components may begin to play a larger role</w:t>
      </w:r>
    </w:p>
    <w:p w:rsidR="00B407FF" w:rsidRDefault="00B407FF" w:rsidP="00B407FF">
      <w:pPr>
        <w:pStyle w:val="ListParagraph"/>
        <w:numPr>
          <w:ilvl w:val="0"/>
          <w:numId w:val="7"/>
        </w:numPr>
      </w:pPr>
    </w:p>
    <w:p w:rsidR="00003D64" w:rsidRDefault="00003D64" w:rsidP="00003D64">
      <w:pPr>
        <w:pStyle w:val="Heading3"/>
      </w:pPr>
      <w:r>
        <w:t>Achieving the Dream (AtD)</w:t>
      </w:r>
      <w:r w:rsidR="00B407FF">
        <w:t xml:space="preserve"> and </w:t>
      </w:r>
      <w:r w:rsidR="00A212AA">
        <w:t>the Diversity, Equity and Inclusion (DEI) Initiative</w:t>
      </w:r>
      <w:r w:rsidR="00B407FF">
        <w:t xml:space="preserve"> in General</w:t>
      </w:r>
    </w:p>
    <w:p w:rsidR="00396B0F" w:rsidRDefault="00396B0F" w:rsidP="00096FDD">
      <w:pPr>
        <w:pStyle w:val="ListParagraph"/>
        <w:numPr>
          <w:ilvl w:val="0"/>
          <w:numId w:val="7"/>
        </w:numPr>
      </w:pPr>
      <w:r>
        <w:t>Bring in Tonya Bailey and Sally Welch to discuss DEI and AtD</w:t>
      </w:r>
      <w:r w:rsidR="00D92EFF">
        <w:t>, how they fit together,</w:t>
      </w:r>
      <w:r>
        <w:t xml:space="preserve"> and where CASL might assist.</w:t>
      </w:r>
    </w:p>
    <w:p w:rsidR="00A212AA" w:rsidRPr="009950C6" w:rsidRDefault="00A212AA" w:rsidP="00A212AA">
      <w:pPr>
        <w:pStyle w:val="ListParagraph"/>
        <w:numPr>
          <w:ilvl w:val="1"/>
          <w:numId w:val="7"/>
        </w:numPr>
      </w:pPr>
      <w:r w:rsidRPr="009950C6">
        <w:t>Tim to ask them to the next meeting</w:t>
      </w:r>
    </w:p>
    <w:p w:rsidR="00396B0F" w:rsidRDefault="00E31B62" w:rsidP="00396B0F">
      <w:pPr>
        <w:pStyle w:val="ListParagraph"/>
        <w:numPr>
          <w:ilvl w:val="1"/>
          <w:numId w:val="7"/>
        </w:numPr>
      </w:pPr>
      <w:r>
        <w:t>C</w:t>
      </w:r>
      <w:r w:rsidR="00396B0F">
        <w:t xml:space="preserve">urrently </w:t>
      </w:r>
      <w:r>
        <w:t>AtD is</w:t>
      </w:r>
      <w:bookmarkStart w:id="0" w:name="_GoBack"/>
      <w:bookmarkEnd w:id="0"/>
      <w:r w:rsidR="00396B0F">
        <w:t xml:space="preserve"> in the setting goals and focus area phase and might be able to use CASL’s input</w:t>
      </w:r>
    </w:p>
    <w:p w:rsidR="00396B0F" w:rsidRDefault="00396B0F" w:rsidP="00396B0F">
      <w:pPr>
        <w:pStyle w:val="ListParagraph"/>
        <w:numPr>
          <w:ilvl w:val="2"/>
          <w:numId w:val="7"/>
        </w:numPr>
      </w:pPr>
      <w:r>
        <w:t>This will determine the AtD package purchased and coaches working with LCC</w:t>
      </w:r>
    </w:p>
    <w:p w:rsidR="00396B0F" w:rsidRDefault="00396B0F" w:rsidP="00396B0F">
      <w:pPr>
        <w:pStyle w:val="ListParagraph"/>
        <w:numPr>
          <w:ilvl w:val="1"/>
          <w:numId w:val="7"/>
        </w:numPr>
      </w:pPr>
      <w:r>
        <w:t>Intent to have Sally and Tonya help CASL define its role in the DEI initiative, especially how it relates to AtD</w:t>
      </w:r>
    </w:p>
    <w:p w:rsidR="00396B0F" w:rsidRDefault="00396B0F" w:rsidP="00413C5E">
      <w:pPr>
        <w:pStyle w:val="ListParagraph"/>
        <w:numPr>
          <w:ilvl w:val="0"/>
          <w:numId w:val="7"/>
        </w:numPr>
      </w:pPr>
      <w:r>
        <w:t>CASL members currently on AtD team</w:t>
      </w:r>
    </w:p>
    <w:p w:rsidR="00396B0F" w:rsidRDefault="00396B0F" w:rsidP="00396B0F">
      <w:pPr>
        <w:pStyle w:val="ListParagraph"/>
        <w:numPr>
          <w:ilvl w:val="1"/>
          <w:numId w:val="7"/>
        </w:numPr>
      </w:pPr>
      <w:r>
        <w:t>Rafeeq McGiveron</w:t>
      </w:r>
    </w:p>
    <w:p w:rsidR="003914B4" w:rsidRDefault="00396B0F" w:rsidP="00396B0F">
      <w:pPr>
        <w:pStyle w:val="ListParagraph"/>
        <w:numPr>
          <w:ilvl w:val="1"/>
          <w:numId w:val="7"/>
        </w:numPr>
      </w:pPr>
      <w:r>
        <w:t>Lyndia Klasko</w:t>
      </w:r>
      <w:r w:rsidR="003914B4">
        <w:t xml:space="preserve"> </w:t>
      </w:r>
    </w:p>
    <w:p w:rsidR="00A212AA" w:rsidRPr="009950C6" w:rsidRDefault="00A212AA" w:rsidP="00A212AA">
      <w:pPr>
        <w:pStyle w:val="ListParagraph"/>
        <w:numPr>
          <w:ilvl w:val="2"/>
          <w:numId w:val="7"/>
        </w:numPr>
      </w:pPr>
      <w:r w:rsidRPr="009950C6">
        <w:t>Lyndia volunteered to report on committee work to CASL</w:t>
      </w:r>
    </w:p>
    <w:p w:rsidR="00A212AA" w:rsidRDefault="00E31B62" w:rsidP="00A212AA">
      <w:pPr>
        <w:pStyle w:val="ListParagraph"/>
        <w:numPr>
          <w:ilvl w:val="0"/>
          <w:numId w:val="7"/>
        </w:numPr>
      </w:pPr>
      <w:hyperlink r:id="rId7" w:history="1">
        <w:r w:rsidR="00A212AA" w:rsidRPr="00A212AA">
          <w:rPr>
            <w:rStyle w:val="Hyperlink"/>
          </w:rPr>
          <w:t xml:space="preserve">AtD </w:t>
        </w:r>
        <w:r w:rsidR="00AD5731" w:rsidRPr="00A212AA">
          <w:rPr>
            <w:rStyle w:val="Hyperlink"/>
          </w:rPr>
          <w:t>website link</w:t>
        </w:r>
      </w:hyperlink>
      <w:r w:rsidR="00AD5731">
        <w:t xml:space="preserve">, with assessment section. </w:t>
      </w:r>
    </w:p>
    <w:p w:rsidR="00D92EFF" w:rsidRDefault="00D92EFF" w:rsidP="00AD5731">
      <w:pPr>
        <w:pStyle w:val="ListParagraph"/>
        <w:numPr>
          <w:ilvl w:val="0"/>
          <w:numId w:val="7"/>
        </w:numPr>
      </w:pPr>
      <w:r>
        <w:t>Priority to look at AtD because they are still in the formative stages of determining their direction and CASL might be able to give input.</w:t>
      </w:r>
    </w:p>
    <w:p w:rsidR="00003D64" w:rsidRDefault="00003D64" w:rsidP="00003D64">
      <w:pPr>
        <w:pStyle w:val="Heading3"/>
      </w:pPr>
      <w:r>
        <w:t>CASL and Blue</w:t>
      </w:r>
      <w:r w:rsidR="00B407FF">
        <w:t xml:space="preserve"> – Determine Scope of Oversight Work</w:t>
      </w:r>
    </w:p>
    <w:p w:rsidR="00D92EFF" w:rsidRDefault="00D92EFF" w:rsidP="004916D0">
      <w:pPr>
        <w:pStyle w:val="ListParagraph"/>
        <w:numPr>
          <w:ilvl w:val="0"/>
          <w:numId w:val="7"/>
        </w:numPr>
      </w:pPr>
      <w:r>
        <w:t>To be put on next meeting’s agenda.</w:t>
      </w:r>
    </w:p>
    <w:p w:rsidR="004916D0" w:rsidRDefault="00D92EFF" w:rsidP="00D92EFF">
      <w:pPr>
        <w:pStyle w:val="ListParagraph"/>
        <w:numPr>
          <w:ilvl w:val="1"/>
          <w:numId w:val="7"/>
        </w:numPr>
      </w:pPr>
      <w:r>
        <w:t>Refer to earlier discussion above</w:t>
      </w:r>
    </w:p>
    <w:p w:rsidR="004916D0" w:rsidRDefault="004916D0" w:rsidP="004916D0">
      <w:pPr>
        <w:pStyle w:val="ListParagraph"/>
        <w:numPr>
          <w:ilvl w:val="1"/>
          <w:numId w:val="7"/>
        </w:numPr>
      </w:pPr>
      <w:r>
        <w:t xml:space="preserve">Request </w:t>
      </w:r>
      <w:r w:rsidR="00D92EFF">
        <w:t xml:space="preserve">CASL members </w:t>
      </w:r>
      <w:r>
        <w:t xml:space="preserve">come with ideas how to best </w:t>
      </w:r>
      <w:r w:rsidR="00D92EFF">
        <w:t>proceed</w:t>
      </w:r>
    </w:p>
    <w:p w:rsidR="00B407FF" w:rsidRDefault="00D92EFF" w:rsidP="00B407FF">
      <w:pPr>
        <w:pStyle w:val="Heading3"/>
      </w:pPr>
      <w:r>
        <w:t>Other</w:t>
      </w:r>
    </w:p>
    <w:p w:rsidR="00B407FF" w:rsidRDefault="00B407FF" w:rsidP="00B407FF">
      <w:pPr>
        <w:pStyle w:val="Heading4"/>
      </w:pPr>
      <w:r>
        <w:t>Learn about what others are doing across campus and see where CASL can help</w:t>
      </w:r>
    </w:p>
    <w:p w:rsidR="00A212AA" w:rsidRDefault="00A212AA" w:rsidP="00A212AA">
      <w:pPr>
        <w:pStyle w:val="ListParagraph"/>
        <w:numPr>
          <w:ilvl w:val="0"/>
          <w:numId w:val="7"/>
        </w:numPr>
      </w:pPr>
      <w:r>
        <w:t>Bring in other speakers</w:t>
      </w:r>
      <w:r w:rsidR="00D92EFF">
        <w:t xml:space="preserve"> a</w:t>
      </w:r>
      <w:r w:rsidR="009950C6">
        <w:t>s</w:t>
      </w:r>
      <w:r w:rsidR="00D92EFF">
        <w:t xml:space="preserve"> CASL guests</w:t>
      </w:r>
      <w:r>
        <w:t xml:space="preserve"> to discuss what is going on in their programs</w:t>
      </w:r>
    </w:p>
    <w:p w:rsidR="00D92EFF" w:rsidRDefault="00A212AA" w:rsidP="00A212AA">
      <w:pPr>
        <w:pStyle w:val="ListParagraph"/>
        <w:numPr>
          <w:ilvl w:val="1"/>
          <w:numId w:val="7"/>
        </w:numPr>
      </w:pPr>
      <w:r>
        <w:t>The more we keep communication open the better</w:t>
      </w:r>
    </w:p>
    <w:p w:rsidR="00A212AA" w:rsidRDefault="00D92EFF" w:rsidP="00A212AA">
      <w:pPr>
        <w:pStyle w:val="ListParagraph"/>
        <w:numPr>
          <w:ilvl w:val="1"/>
          <w:numId w:val="7"/>
        </w:numPr>
      </w:pPr>
      <w:r>
        <w:t>Learn from them and how CASL may be able to help</w:t>
      </w:r>
    </w:p>
    <w:p w:rsidR="00D92EFF" w:rsidRDefault="00D92EFF" w:rsidP="00A212AA">
      <w:pPr>
        <w:pStyle w:val="ListParagraph"/>
        <w:numPr>
          <w:ilvl w:val="0"/>
          <w:numId w:val="7"/>
        </w:numPr>
      </w:pPr>
      <w:r>
        <w:t>Potential topics:</w:t>
      </w:r>
    </w:p>
    <w:p w:rsidR="00A212AA" w:rsidRDefault="00A212AA" w:rsidP="00D92EFF">
      <w:pPr>
        <w:pStyle w:val="ListParagraph"/>
        <w:numPr>
          <w:ilvl w:val="1"/>
          <w:numId w:val="7"/>
        </w:numPr>
      </w:pPr>
      <w:r>
        <w:t>Assessments in LCC</w:t>
      </w:r>
      <w:r w:rsidR="00D92EFF">
        <w:t xml:space="preserve"> and how that helps the </w:t>
      </w:r>
      <w:r>
        <w:t>ability to transfer credits</w:t>
      </w:r>
    </w:p>
    <w:p w:rsidR="00D92EFF" w:rsidRDefault="00D92EFF" w:rsidP="00D92EFF">
      <w:pPr>
        <w:pStyle w:val="ListParagraph"/>
        <w:numPr>
          <w:ilvl w:val="1"/>
          <w:numId w:val="7"/>
        </w:numPr>
      </w:pPr>
      <w:r>
        <w:t>Envision Green Program, partnership with MSU</w:t>
      </w:r>
    </w:p>
    <w:p w:rsidR="00B407FF" w:rsidRPr="00B407FF" w:rsidRDefault="00B407FF" w:rsidP="00B407FF">
      <w:pPr>
        <w:pStyle w:val="Heading4"/>
      </w:pPr>
      <w:r>
        <w:t>Purpose Statement discussed</w:t>
      </w:r>
    </w:p>
    <w:p w:rsidR="00446D7A" w:rsidRDefault="00097999" w:rsidP="00D92EFF">
      <w:pPr>
        <w:pStyle w:val="ListParagraph"/>
        <w:numPr>
          <w:ilvl w:val="0"/>
          <w:numId w:val="7"/>
        </w:numPr>
      </w:pPr>
      <w:r>
        <w:t xml:space="preserve">Rob proposed this thought, </w:t>
      </w:r>
      <w:r w:rsidR="00446D7A">
        <w:t>CASL should be focused on assessment infrastructure.</w:t>
      </w:r>
    </w:p>
    <w:p w:rsidR="00446D7A" w:rsidRDefault="004916D0" w:rsidP="00446D7A">
      <w:pPr>
        <w:pStyle w:val="ListParagraph"/>
        <w:numPr>
          <w:ilvl w:val="1"/>
          <w:numId w:val="7"/>
        </w:numPr>
      </w:pPr>
      <w:r>
        <w:t>We can’t oversee and manage every aspect on campus</w:t>
      </w:r>
    </w:p>
    <w:p w:rsidR="00097999" w:rsidRDefault="00446D7A" w:rsidP="00446D7A">
      <w:pPr>
        <w:pStyle w:val="ListParagraph"/>
        <w:numPr>
          <w:ilvl w:val="1"/>
          <w:numId w:val="7"/>
        </w:numPr>
      </w:pPr>
      <w:r>
        <w:t>Ne</w:t>
      </w:r>
      <w:r w:rsidR="00097999">
        <w:t>ed to facilitate giving</w:t>
      </w:r>
      <w:r w:rsidR="004916D0">
        <w:t xml:space="preserve"> structure to assessment</w:t>
      </w:r>
    </w:p>
    <w:p w:rsidR="00097999" w:rsidRDefault="00097999" w:rsidP="00097999">
      <w:pPr>
        <w:pStyle w:val="ListParagraph"/>
        <w:numPr>
          <w:ilvl w:val="2"/>
          <w:numId w:val="7"/>
        </w:numPr>
      </w:pPr>
      <w:r>
        <w:t>R</w:t>
      </w:r>
      <w:r w:rsidR="004916D0">
        <w:t>ules and guidelines in place</w:t>
      </w:r>
    </w:p>
    <w:p w:rsidR="00097999" w:rsidRDefault="00097999" w:rsidP="00097999">
      <w:pPr>
        <w:pStyle w:val="ListParagraph"/>
        <w:numPr>
          <w:ilvl w:val="2"/>
          <w:numId w:val="7"/>
        </w:numPr>
      </w:pPr>
      <w:r>
        <w:t>H</w:t>
      </w:r>
      <w:r w:rsidR="004916D0">
        <w:t>ow process is carried out</w:t>
      </w:r>
    </w:p>
    <w:p w:rsidR="00097999" w:rsidRDefault="00097999" w:rsidP="00097999">
      <w:pPr>
        <w:pStyle w:val="ListParagraph"/>
        <w:numPr>
          <w:ilvl w:val="1"/>
          <w:numId w:val="7"/>
        </w:numPr>
      </w:pPr>
      <w:r>
        <w:lastRenderedPageBreak/>
        <w:t>Important to keep this in mind as we open discussions with other programs and determining how CASL can help</w:t>
      </w:r>
      <w:r w:rsidR="004916D0">
        <w:t xml:space="preserve">. </w:t>
      </w:r>
    </w:p>
    <w:p w:rsidR="00097999" w:rsidRDefault="00097999" w:rsidP="00097999">
      <w:pPr>
        <w:pStyle w:val="ListParagraph"/>
        <w:numPr>
          <w:ilvl w:val="1"/>
          <w:numId w:val="7"/>
        </w:numPr>
      </w:pPr>
      <w:r>
        <w:t xml:space="preserve">This means </w:t>
      </w:r>
      <w:r w:rsidR="004916D0">
        <w:t xml:space="preserve">we leave </w:t>
      </w:r>
      <w:r>
        <w:t xml:space="preserve">a lot of details </w:t>
      </w:r>
      <w:r w:rsidR="004916D0">
        <w:t xml:space="preserve">up to departments and AtD </w:t>
      </w:r>
      <w:r>
        <w:t>work</w:t>
      </w:r>
    </w:p>
    <w:p w:rsidR="00097999" w:rsidRDefault="00097999" w:rsidP="00097999">
      <w:pPr>
        <w:pStyle w:val="ListParagraph"/>
        <w:numPr>
          <w:ilvl w:val="1"/>
          <w:numId w:val="7"/>
        </w:numPr>
      </w:pPr>
      <w:r>
        <w:t xml:space="preserve">CASL focuses on the </w:t>
      </w:r>
      <w:r w:rsidR="004916D0">
        <w:t>nitty gritty of structuring and creating guidelines</w:t>
      </w:r>
    </w:p>
    <w:p w:rsidR="00097999" w:rsidRDefault="004916D0" w:rsidP="00097999">
      <w:pPr>
        <w:pStyle w:val="ListParagraph"/>
        <w:numPr>
          <w:ilvl w:val="0"/>
          <w:numId w:val="7"/>
        </w:numPr>
      </w:pPr>
      <w:r>
        <w:t xml:space="preserve">Mark Kelland, </w:t>
      </w:r>
      <w:r w:rsidR="00097999">
        <w:t xml:space="preserve">in his role as LCC representative to HLC, this is a </w:t>
      </w:r>
      <w:r>
        <w:t>helpful and appropriate</w:t>
      </w:r>
      <w:r w:rsidR="00097999">
        <w:t xml:space="preserve"> definition for CASL</w:t>
      </w:r>
      <w:r>
        <w:t xml:space="preserve">. </w:t>
      </w:r>
    </w:p>
    <w:p w:rsidR="004916D0" w:rsidRDefault="004916D0" w:rsidP="00097999">
      <w:pPr>
        <w:pStyle w:val="ListParagraph"/>
        <w:numPr>
          <w:ilvl w:val="1"/>
          <w:numId w:val="7"/>
        </w:numPr>
      </w:pPr>
      <w:r>
        <w:t>HLC likes to see defined college wide processes in place</w:t>
      </w:r>
    </w:p>
    <w:p w:rsidR="004916D0" w:rsidRDefault="004916D0" w:rsidP="004916D0">
      <w:pPr>
        <w:pStyle w:val="ListParagraph"/>
        <w:numPr>
          <w:ilvl w:val="2"/>
          <w:numId w:val="7"/>
        </w:numPr>
      </w:pPr>
      <w:r>
        <w:t>Faculty ensure oversight over curriculum</w:t>
      </w:r>
    </w:p>
    <w:p w:rsidR="004916D0" w:rsidRDefault="004916D0" w:rsidP="004916D0">
      <w:pPr>
        <w:pStyle w:val="ListParagraph"/>
        <w:numPr>
          <w:ilvl w:val="2"/>
          <w:numId w:val="7"/>
        </w:numPr>
      </w:pPr>
      <w:r>
        <w:t xml:space="preserve">Deference but not complete </w:t>
      </w:r>
      <w:r w:rsidR="00097999">
        <w:t xml:space="preserve">abdication of authority </w:t>
      </w:r>
      <w:r>
        <w:t>to programs</w:t>
      </w:r>
    </w:p>
    <w:p w:rsidR="009E194C" w:rsidRDefault="00692CA8" w:rsidP="00692CA8">
      <w:pPr>
        <w:pStyle w:val="Heading2"/>
      </w:pPr>
      <w:r>
        <w:t>New Business</w:t>
      </w:r>
      <w:r w:rsidR="00B407FF">
        <w:t xml:space="preserve"> and Future Agenda Items</w:t>
      </w:r>
    </w:p>
    <w:p w:rsidR="00B407FF" w:rsidRDefault="00B407FF" w:rsidP="00B407FF">
      <w:pPr>
        <w:pStyle w:val="ListParagraph"/>
        <w:numPr>
          <w:ilvl w:val="0"/>
          <w:numId w:val="4"/>
        </w:numPr>
      </w:pPr>
      <w:r>
        <w:t>Follow up on developing Assessment Coordinator’s helping role with DEI</w:t>
      </w:r>
    </w:p>
    <w:p w:rsidR="00B407FF" w:rsidRDefault="00B407FF" w:rsidP="00B407FF">
      <w:pPr>
        <w:pStyle w:val="ListParagraph"/>
        <w:numPr>
          <w:ilvl w:val="0"/>
          <w:numId w:val="4"/>
        </w:numPr>
      </w:pPr>
      <w:r>
        <w:t>Discussion of CASL’s role with Program Review</w:t>
      </w:r>
    </w:p>
    <w:p w:rsidR="00C30910" w:rsidRDefault="00B407FF" w:rsidP="00B407FF">
      <w:pPr>
        <w:pStyle w:val="ListParagraph"/>
        <w:numPr>
          <w:ilvl w:val="0"/>
          <w:numId w:val="4"/>
        </w:numPr>
      </w:pPr>
      <w:r>
        <w:t>Future guest speakers to help CASL learn of other programs and how they might help</w:t>
      </w:r>
    </w:p>
    <w:p w:rsidR="0056575A" w:rsidRPr="00B67063" w:rsidRDefault="007B7DAE" w:rsidP="00BF5ACF">
      <w:pPr>
        <w:pStyle w:val="Heading2"/>
      </w:pPr>
      <w:r w:rsidRPr="00B67063">
        <w:rPr>
          <w:rStyle w:val="normaltextrun"/>
        </w:rPr>
        <w:t xml:space="preserve">Adjourned at </w:t>
      </w:r>
      <w:r w:rsidR="00B67063" w:rsidRPr="00B67063">
        <w:rPr>
          <w:rStyle w:val="normaltextrun"/>
        </w:rPr>
        <w:t>1:45</w:t>
      </w:r>
      <w:r w:rsidR="00E43CE3" w:rsidRPr="00B67063">
        <w:rPr>
          <w:rStyle w:val="normaltextrun"/>
        </w:rPr>
        <w:t>pm</w:t>
      </w:r>
    </w:p>
    <w:p w:rsidR="00013EA2" w:rsidRPr="00B67063"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B67063">
        <w:rPr>
          <w:rStyle w:val="normaltextrun"/>
          <w:rFonts w:ascii="Calibri" w:eastAsiaTheme="majorEastAsia" w:hAnsi="Calibri" w:cs="Calibri"/>
          <w:sz w:val="22"/>
          <w:szCs w:val="22"/>
        </w:rPr>
        <w:t>Entertained motion to adjourn.</w:t>
      </w:r>
    </w:p>
    <w:p w:rsidR="001F532D" w:rsidRPr="00B67063" w:rsidRDefault="00B407FF"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Zack</w:t>
      </w:r>
      <w:r w:rsidR="004056E6" w:rsidRPr="00B67063">
        <w:rPr>
          <w:rStyle w:val="normaltextrun"/>
          <w:rFonts w:ascii="Calibri" w:eastAsiaTheme="majorEastAsia" w:hAnsi="Calibri" w:cs="Calibri"/>
          <w:sz w:val="22"/>
          <w:szCs w:val="22"/>
        </w:rPr>
        <w:t xml:space="preserve"> motioned and</w:t>
      </w:r>
      <w:r>
        <w:rPr>
          <w:rStyle w:val="normaltextrun"/>
          <w:rFonts w:ascii="Calibri" w:eastAsiaTheme="majorEastAsia" w:hAnsi="Calibri" w:cs="Calibri"/>
          <w:sz w:val="22"/>
          <w:szCs w:val="22"/>
        </w:rPr>
        <w:t xml:space="preserve"> Mark Kelland</w:t>
      </w:r>
      <w:r w:rsidR="004056E6" w:rsidRPr="00B67063">
        <w:rPr>
          <w:rStyle w:val="normaltextrun"/>
          <w:rFonts w:ascii="Calibri" w:eastAsiaTheme="majorEastAsia" w:hAnsi="Calibri" w:cs="Calibri"/>
          <w:sz w:val="22"/>
          <w:szCs w:val="22"/>
        </w:rPr>
        <w:t xml:space="preserve"> seconded.</w:t>
      </w:r>
    </w:p>
    <w:p w:rsidR="00B67063" w:rsidRPr="00B67063" w:rsidRDefault="00B67063" w:rsidP="00B67063">
      <w:pPr>
        <w:pStyle w:val="paragraph"/>
        <w:numPr>
          <w:ilvl w:val="1"/>
          <w:numId w:val="2"/>
        </w:numPr>
        <w:spacing w:before="0" w:beforeAutospacing="0" w:after="0" w:afterAutospacing="0"/>
        <w:textAlignment w:val="baseline"/>
        <w:rPr>
          <w:rStyle w:val="normaltextrun"/>
          <w:rFonts w:ascii="Calibri" w:hAnsi="Calibri" w:cs="Calibri"/>
          <w:sz w:val="22"/>
          <w:szCs w:val="22"/>
        </w:rPr>
      </w:pPr>
      <w:r w:rsidRPr="00B67063">
        <w:rPr>
          <w:rStyle w:val="normaltextrun"/>
          <w:rFonts w:ascii="Calibri" w:hAnsi="Calibri" w:cs="Calibri"/>
          <w:sz w:val="22"/>
          <w:szCs w:val="22"/>
        </w:rPr>
        <w:t>Group unanimously voted to adjourn</w:t>
      </w:r>
    </w:p>
    <w:p w:rsidR="001F532D" w:rsidRPr="00B67063"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B67063">
        <w:rPr>
          <w:rStyle w:val="normaltextrun"/>
          <w:rFonts w:ascii="Calibri" w:eastAsiaTheme="majorEastAsia" w:hAnsi="Calibri" w:cs="Calibri"/>
          <w:sz w:val="22"/>
          <w:szCs w:val="22"/>
        </w:rPr>
        <w:t xml:space="preserve">Meeting </w:t>
      </w:r>
      <w:r w:rsidR="007B7DAE" w:rsidRPr="00B67063">
        <w:rPr>
          <w:rStyle w:val="normaltextrun"/>
          <w:rFonts w:ascii="Calibri" w:eastAsiaTheme="majorEastAsia" w:hAnsi="Calibri" w:cs="Calibri"/>
          <w:sz w:val="22"/>
          <w:szCs w:val="22"/>
        </w:rPr>
        <w:t xml:space="preserve">stands </w:t>
      </w:r>
      <w:r w:rsidRPr="00B67063">
        <w:rPr>
          <w:rStyle w:val="normaltextrun"/>
          <w:rFonts w:ascii="Calibri" w:eastAsiaTheme="majorEastAsia" w:hAnsi="Calibri" w:cs="Calibri"/>
          <w:sz w:val="22"/>
          <w:szCs w:val="22"/>
        </w:rPr>
        <w:t>adjourned at</w:t>
      </w:r>
      <w:r w:rsidR="000F052A" w:rsidRPr="00B67063">
        <w:rPr>
          <w:rStyle w:val="normaltextrun"/>
          <w:rFonts w:ascii="Calibri" w:eastAsiaTheme="majorEastAsia" w:hAnsi="Calibri" w:cs="Calibri"/>
          <w:sz w:val="22"/>
          <w:szCs w:val="22"/>
        </w:rPr>
        <w:t xml:space="preserve"> </w:t>
      </w:r>
      <w:r w:rsidR="00B407FF">
        <w:rPr>
          <w:rStyle w:val="normaltextrun"/>
          <w:rFonts w:ascii="Calibri" w:eastAsiaTheme="majorEastAsia" w:hAnsi="Calibri" w:cs="Calibri"/>
          <w:sz w:val="22"/>
          <w:szCs w:val="22"/>
        </w:rPr>
        <w:t>1:21</w:t>
      </w:r>
      <w:r w:rsidR="004B5152" w:rsidRPr="00B67063">
        <w:rPr>
          <w:rStyle w:val="normaltextrun"/>
          <w:rFonts w:ascii="Calibri" w:eastAsiaTheme="majorEastAsia" w:hAnsi="Calibri" w:cs="Calibri"/>
          <w:sz w:val="22"/>
          <w:szCs w:val="22"/>
        </w:rPr>
        <w:t>pm</w:t>
      </w:r>
      <w:r w:rsidRPr="00B67063">
        <w:rPr>
          <w:rStyle w:val="normaltextrun"/>
          <w:rFonts w:ascii="Calibri" w:eastAsiaTheme="majorEastAsia" w:hAnsi="Calibri" w:cs="Calibri"/>
          <w:sz w:val="22"/>
          <w:szCs w:val="22"/>
        </w:rPr>
        <w:t>.</w:t>
      </w:r>
    </w:p>
    <w:p w:rsidR="0056575A" w:rsidRPr="007B7DAE" w:rsidRDefault="0056575A" w:rsidP="007B7DAE">
      <w:pPr>
        <w:pStyle w:val="paragraph"/>
        <w:numPr>
          <w:ilvl w:val="1"/>
          <w:numId w:val="2"/>
        </w:numPr>
        <w:spacing w:before="0" w:beforeAutospacing="0" w:after="0" w:afterAutospacing="0"/>
        <w:textAlignment w:val="baseline"/>
        <w:rPr>
          <w:rStyle w:val="eop"/>
          <w:rFonts w:ascii="Calibri" w:hAnsi="Calibri" w:cs="Calibri"/>
          <w:sz w:val="22"/>
          <w:szCs w:val="22"/>
        </w:rPr>
      </w:pPr>
      <w:r w:rsidRPr="00B67063">
        <w:rPr>
          <w:rStyle w:val="normaltextrun"/>
          <w:rFonts w:ascii="Calibri" w:eastAsiaTheme="majorEastAsia" w:hAnsi="Calibri" w:cs="Calibri"/>
          <w:sz w:val="22"/>
          <w:szCs w:val="22"/>
        </w:rPr>
        <w:t xml:space="preserve">Next meeting </w:t>
      </w:r>
      <w:r w:rsidR="007A5854" w:rsidRPr="00B67063">
        <w:rPr>
          <w:rStyle w:val="normaltextrun"/>
          <w:rFonts w:ascii="Calibri" w:eastAsiaTheme="majorEastAsia" w:hAnsi="Calibri" w:cs="Calibri"/>
          <w:sz w:val="22"/>
          <w:szCs w:val="22"/>
        </w:rPr>
        <w:t xml:space="preserve">Friday, </w:t>
      </w:r>
      <w:r w:rsidR="00017633">
        <w:rPr>
          <w:rStyle w:val="normaltextrun"/>
          <w:rFonts w:ascii="Calibri" w:eastAsiaTheme="majorEastAsia" w:hAnsi="Calibri" w:cs="Calibri"/>
          <w:sz w:val="22"/>
          <w:szCs w:val="22"/>
        </w:rPr>
        <w:t>April</w:t>
      </w:r>
      <w:r w:rsidR="009320A9" w:rsidRPr="00B67063">
        <w:rPr>
          <w:rStyle w:val="normaltextrun"/>
          <w:rFonts w:ascii="Calibri" w:eastAsiaTheme="majorEastAsia" w:hAnsi="Calibri" w:cs="Calibri"/>
          <w:sz w:val="22"/>
          <w:szCs w:val="22"/>
        </w:rPr>
        <w:t xml:space="preserve"> </w:t>
      </w:r>
      <w:r w:rsidR="00B407FF">
        <w:rPr>
          <w:rStyle w:val="normaltextrun"/>
          <w:rFonts w:ascii="Calibri" w:eastAsiaTheme="majorEastAsia" w:hAnsi="Calibri" w:cs="Calibri"/>
          <w:sz w:val="22"/>
          <w:szCs w:val="22"/>
        </w:rPr>
        <w:t>23,</w:t>
      </w:r>
      <w:r w:rsidR="007A5854" w:rsidRPr="007B7DAE">
        <w:rPr>
          <w:rStyle w:val="normaltextrun"/>
          <w:rFonts w:ascii="Calibri" w:eastAsiaTheme="majorEastAsia" w:hAnsi="Calibri" w:cs="Calibri"/>
          <w:sz w:val="22"/>
          <w:szCs w:val="22"/>
        </w:rPr>
        <w:t xml:space="preserve">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91" w:rsidRDefault="000B3F91" w:rsidP="00D76A8A">
      <w:pPr>
        <w:spacing w:after="0" w:line="240" w:lineRule="auto"/>
      </w:pPr>
      <w:r>
        <w:separator/>
      </w:r>
    </w:p>
  </w:endnote>
  <w:endnote w:type="continuationSeparator" w:id="0">
    <w:p w:rsidR="000B3F91" w:rsidRDefault="000B3F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91" w:rsidRDefault="000B3F91" w:rsidP="00D76A8A">
      <w:pPr>
        <w:spacing w:after="0" w:line="240" w:lineRule="auto"/>
      </w:pPr>
      <w:r>
        <w:separator/>
      </w:r>
    </w:p>
  </w:footnote>
  <w:footnote w:type="continuationSeparator" w:id="0">
    <w:p w:rsidR="000B3F91" w:rsidRDefault="000B3F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5"/>
  </w:num>
  <w:num w:numId="6">
    <w:abstractNumId w:val="2"/>
  </w:num>
  <w:num w:numId="7">
    <w:abstractNumId w:val="0"/>
  </w:num>
  <w:num w:numId="8">
    <w:abstractNumId w:val="1"/>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5C6C"/>
    <w:rsid w:val="000174E9"/>
    <w:rsid w:val="00017633"/>
    <w:rsid w:val="00025921"/>
    <w:rsid w:val="00030CB8"/>
    <w:rsid w:val="0003129A"/>
    <w:rsid w:val="000318E9"/>
    <w:rsid w:val="000367BD"/>
    <w:rsid w:val="00040804"/>
    <w:rsid w:val="0004248D"/>
    <w:rsid w:val="0004782A"/>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2AB0"/>
    <w:rsid w:val="000A4614"/>
    <w:rsid w:val="000B047B"/>
    <w:rsid w:val="000B2719"/>
    <w:rsid w:val="000B273D"/>
    <w:rsid w:val="000B3F91"/>
    <w:rsid w:val="000B508B"/>
    <w:rsid w:val="000B65EC"/>
    <w:rsid w:val="000C095B"/>
    <w:rsid w:val="000C2376"/>
    <w:rsid w:val="000C37C2"/>
    <w:rsid w:val="000D116B"/>
    <w:rsid w:val="000D1A8B"/>
    <w:rsid w:val="000D7AFE"/>
    <w:rsid w:val="000E22BB"/>
    <w:rsid w:val="000E327B"/>
    <w:rsid w:val="000E424E"/>
    <w:rsid w:val="000E440F"/>
    <w:rsid w:val="000F052A"/>
    <w:rsid w:val="000F50A2"/>
    <w:rsid w:val="000F543A"/>
    <w:rsid w:val="000F6822"/>
    <w:rsid w:val="000F6EB7"/>
    <w:rsid w:val="00105ADE"/>
    <w:rsid w:val="00107DD7"/>
    <w:rsid w:val="00116C73"/>
    <w:rsid w:val="00124401"/>
    <w:rsid w:val="00126203"/>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7D0A"/>
    <w:rsid w:val="00191AB6"/>
    <w:rsid w:val="00192EAD"/>
    <w:rsid w:val="001955C5"/>
    <w:rsid w:val="0019694A"/>
    <w:rsid w:val="001A3831"/>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472B9"/>
    <w:rsid w:val="0024730B"/>
    <w:rsid w:val="0025612F"/>
    <w:rsid w:val="00261300"/>
    <w:rsid w:val="00263C5A"/>
    <w:rsid w:val="002649CE"/>
    <w:rsid w:val="00266EBF"/>
    <w:rsid w:val="0027109A"/>
    <w:rsid w:val="002712DA"/>
    <w:rsid w:val="00272047"/>
    <w:rsid w:val="00273565"/>
    <w:rsid w:val="00281CBE"/>
    <w:rsid w:val="0028441F"/>
    <w:rsid w:val="00296AF0"/>
    <w:rsid w:val="002977AC"/>
    <w:rsid w:val="002A24B8"/>
    <w:rsid w:val="002B2981"/>
    <w:rsid w:val="002B45F9"/>
    <w:rsid w:val="002B5BDF"/>
    <w:rsid w:val="002C1852"/>
    <w:rsid w:val="002C3DF2"/>
    <w:rsid w:val="002C6A47"/>
    <w:rsid w:val="002D1D7C"/>
    <w:rsid w:val="002D3F91"/>
    <w:rsid w:val="002D658F"/>
    <w:rsid w:val="002D7179"/>
    <w:rsid w:val="002E63C7"/>
    <w:rsid w:val="002E6E0E"/>
    <w:rsid w:val="002F6387"/>
    <w:rsid w:val="002F7CC4"/>
    <w:rsid w:val="003000A1"/>
    <w:rsid w:val="0030157C"/>
    <w:rsid w:val="003044D4"/>
    <w:rsid w:val="00307D92"/>
    <w:rsid w:val="003155AD"/>
    <w:rsid w:val="0031636C"/>
    <w:rsid w:val="00316A48"/>
    <w:rsid w:val="00316B83"/>
    <w:rsid w:val="00316C33"/>
    <w:rsid w:val="00320180"/>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3F62C3"/>
    <w:rsid w:val="004000E8"/>
    <w:rsid w:val="004042B1"/>
    <w:rsid w:val="00404308"/>
    <w:rsid w:val="004056E6"/>
    <w:rsid w:val="00413C5E"/>
    <w:rsid w:val="00414911"/>
    <w:rsid w:val="004204EF"/>
    <w:rsid w:val="004210E1"/>
    <w:rsid w:val="0042251F"/>
    <w:rsid w:val="00430B68"/>
    <w:rsid w:val="00431952"/>
    <w:rsid w:val="004328E5"/>
    <w:rsid w:val="0043319C"/>
    <w:rsid w:val="004354AB"/>
    <w:rsid w:val="004354F5"/>
    <w:rsid w:val="00441559"/>
    <w:rsid w:val="0044346A"/>
    <w:rsid w:val="0044367E"/>
    <w:rsid w:val="00444FF8"/>
    <w:rsid w:val="00446729"/>
    <w:rsid w:val="00446D7A"/>
    <w:rsid w:val="004575B8"/>
    <w:rsid w:val="00457B69"/>
    <w:rsid w:val="00462AA7"/>
    <w:rsid w:val="00467120"/>
    <w:rsid w:val="00475B97"/>
    <w:rsid w:val="00476FB9"/>
    <w:rsid w:val="00481AEC"/>
    <w:rsid w:val="00485981"/>
    <w:rsid w:val="00491603"/>
    <w:rsid w:val="004916D0"/>
    <w:rsid w:val="004942F6"/>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1B49"/>
    <w:rsid w:val="00547FBD"/>
    <w:rsid w:val="00551031"/>
    <w:rsid w:val="00552F69"/>
    <w:rsid w:val="00553ABE"/>
    <w:rsid w:val="005565BA"/>
    <w:rsid w:val="005603FD"/>
    <w:rsid w:val="00561BAC"/>
    <w:rsid w:val="00561C67"/>
    <w:rsid w:val="00561C83"/>
    <w:rsid w:val="00563439"/>
    <w:rsid w:val="0056575A"/>
    <w:rsid w:val="00565D4F"/>
    <w:rsid w:val="0057217B"/>
    <w:rsid w:val="00583103"/>
    <w:rsid w:val="00584243"/>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6130"/>
    <w:rsid w:val="00616475"/>
    <w:rsid w:val="00616A2B"/>
    <w:rsid w:val="00616B3C"/>
    <w:rsid w:val="00617584"/>
    <w:rsid w:val="00621D18"/>
    <w:rsid w:val="006259C3"/>
    <w:rsid w:val="00626835"/>
    <w:rsid w:val="00626C9E"/>
    <w:rsid w:val="00632221"/>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0BDF"/>
    <w:rsid w:val="006D1897"/>
    <w:rsid w:val="006D4377"/>
    <w:rsid w:val="006D74CA"/>
    <w:rsid w:val="006F1A86"/>
    <w:rsid w:val="006F32C9"/>
    <w:rsid w:val="006F535C"/>
    <w:rsid w:val="006F58F0"/>
    <w:rsid w:val="006F63F0"/>
    <w:rsid w:val="006F66C8"/>
    <w:rsid w:val="007000D3"/>
    <w:rsid w:val="00701251"/>
    <w:rsid w:val="00701FDE"/>
    <w:rsid w:val="00702F82"/>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5E8"/>
    <w:rsid w:val="00741EEC"/>
    <w:rsid w:val="007475CE"/>
    <w:rsid w:val="0075573E"/>
    <w:rsid w:val="00757663"/>
    <w:rsid w:val="00761E32"/>
    <w:rsid w:val="00764279"/>
    <w:rsid w:val="00766496"/>
    <w:rsid w:val="00766A86"/>
    <w:rsid w:val="00767756"/>
    <w:rsid w:val="00776909"/>
    <w:rsid w:val="007774FE"/>
    <w:rsid w:val="0077791D"/>
    <w:rsid w:val="0078013B"/>
    <w:rsid w:val="0078576A"/>
    <w:rsid w:val="00786C73"/>
    <w:rsid w:val="00790AF6"/>
    <w:rsid w:val="0079508F"/>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21BB2"/>
    <w:rsid w:val="00827246"/>
    <w:rsid w:val="00830E6E"/>
    <w:rsid w:val="00832030"/>
    <w:rsid w:val="00834D55"/>
    <w:rsid w:val="008352D9"/>
    <w:rsid w:val="00842E43"/>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3851"/>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A148E"/>
    <w:rsid w:val="009A168D"/>
    <w:rsid w:val="009A29E8"/>
    <w:rsid w:val="009A2E78"/>
    <w:rsid w:val="009A745A"/>
    <w:rsid w:val="009B0378"/>
    <w:rsid w:val="009B0909"/>
    <w:rsid w:val="009B4603"/>
    <w:rsid w:val="009C474B"/>
    <w:rsid w:val="009C4E08"/>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5C31"/>
    <w:rsid w:val="00A1615E"/>
    <w:rsid w:val="00A212AA"/>
    <w:rsid w:val="00A25085"/>
    <w:rsid w:val="00A274D2"/>
    <w:rsid w:val="00A314DE"/>
    <w:rsid w:val="00A317CD"/>
    <w:rsid w:val="00A32C61"/>
    <w:rsid w:val="00A401C7"/>
    <w:rsid w:val="00A4141E"/>
    <w:rsid w:val="00A4183A"/>
    <w:rsid w:val="00A429AC"/>
    <w:rsid w:val="00A45846"/>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5C42"/>
    <w:rsid w:val="00AA0E14"/>
    <w:rsid w:val="00AA6AB4"/>
    <w:rsid w:val="00AA6DF4"/>
    <w:rsid w:val="00AB4373"/>
    <w:rsid w:val="00AB5B8B"/>
    <w:rsid w:val="00AB667C"/>
    <w:rsid w:val="00AB697C"/>
    <w:rsid w:val="00AB7E22"/>
    <w:rsid w:val="00AC0B8E"/>
    <w:rsid w:val="00AC5050"/>
    <w:rsid w:val="00AD1213"/>
    <w:rsid w:val="00AD1678"/>
    <w:rsid w:val="00AD3B87"/>
    <w:rsid w:val="00AD5731"/>
    <w:rsid w:val="00AD752F"/>
    <w:rsid w:val="00AE026B"/>
    <w:rsid w:val="00AE0F2E"/>
    <w:rsid w:val="00AE1288"/>
    <w:rsid w:val="00AE3410"/>
    <w:rsid w:val="00AE38CC"/>
    <w:rsid w:val="00AE557B"/>
    <w:rsid w:val="00AE5E3C"/>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C305A"/>
    <w:rsid w:val="00BC5153"/>
    <w:rsid w:val="00BC77BD"/>
    <w:rsid w:val="00BD0C21"/>
    <w:rsid w:val="00BD23BC"/>
    <w:rsid w:val="00BD2B4B"/>
    <w:rsid w:val="00BD3941"/>
    <w:rsid w:val="00BD51A9"/>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4B2"/>
    <w:rsid w:val="00C93ABD"/>
    <w:rsid w:val="00C93DB0"/>
    <w:rsid w:val="00C94DE0"/>
    <w:rsid w:val="00C964FB"/>
    <w:rsid w:val="00C96614"/>
    <w:rsid w:val="00CA0F2D"/>
    <w:rsid w:val="00CA1BFC"/>
    <w:rsid w:val="00CA2604"/>
    <w:rsid w:val="00CA29B7"/>
    <w:rsid w:val="00CA2A32"/>
    <w:rsid w:val="00CA4D12"/>
    <w:rsid w:val="00CA72B4"/>
    <w:rsid w:val="00CA7E2E"/>
    <w:rsid w:val="00CA7F73"/>
    <w:rsid w:val="00CC00D7"/>
    <w:rsid w:val="00CD057D"/>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92EFF"/>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F219E"/>
    <w:rsid w:val="00E07F40"/>
    <w:rsid w:val="00E15020"/>
    <w:rsid w:val="00E16FEB"/>
    <w:rsid w:val="00E21931"/>
    <w:rsid w:val="00E22E41"/>
    <w:rsid w:val="00E244FB"/>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21E1"/>
    <w:rsid w:val="00EB3605"/>
    <w:rsid w:val="00EB4ACE"/>
    <w:rsid w:val="00EC02D3"/>
    <w:rsid w:val="00EC1276"/>
    <w:rsid w:val="00EC13FC"/>
    <w:rsid w:val="00EC2196"/>
    <w:rsid w:val="00ED06CA"/>
    <w:rsid w:val="00ED2A9D"/>
    <w:rsid w:val="00ED456D"/>
    <w:rsid w:val="00ED5F57"/>
    <w:rsid w:val="00EE5FDA"/>
    <w:rsid w:val="00EF56DD"/>
    <w:rsid w:val="00F006FA"/>
    <w:rsid w:val="00F02112"/>
    <w:rsid w:val="00F05175"/>
    <w:rsid w:val="00F07AF6"/>
    <w:rsid w:val="00F11AE6"/>
    <w:rsid w:val="00F11DDA"/>
    <w:rsid w:val="00F12A67"/>
    <w:rsid w:val="00F13129"/>
    <w:rsid w:val="00F14966"/>
    <w:rsid w:val="00F24F60"/>
    <w:rsid w:val="00F316C4"/>
    <w:rsid w:val="00F32802"/>
    <w:rsid w:val="00F361D3"/>
    <w:rsid w:val="00F36EBA"/>
    <w:rsid w:val="00F36EFE"/>
    <w:rsid w:val="00F40A9B"/>
    <w:rsid w:val="00F44C17"/>
    <w:rsid w:val="00F519B7"/>
    <w:rsid w:val="00F53491"/>
    <w:rsid w:val="00F53546"/>
    <w:rsid w:val="00F538FD"/>
    <w:rsid w:val="00F54285"/>
    <w:rsid w:val="00F61840"/>
    <w:rsid w:val="00F620D3"/>
    <w:rsid w:val="00F74A11"/>
    <w:rsid w:val="00F75347"/>
    <w:rsid w:val="00F76099"/>
    <w:rsid w:val="00F847CD"/>
    <w:rsid w:val="00F8726A"/>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51E547"/>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hievingthedream.org/services-supports/data-and-technology-assess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0</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2021-03-29T17:43:00Z</dcterms:created>
  <dcterms:modified xsi:type="dcterms:W3CDTF">2021-03-29T17:43:00Z</dcterms:modified>
</cp:coreProperties>
</file>