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2F43AC32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9F3D0B">
        <w:rPr>
          <w:rFonts w:ascii="Verdana" w:hAnsi="Verdana"/>
        </w:rPr>
        <w:t>A</w:t>
      </w:r>
      <w:r w:rsidR="00F806B9">
        <w:rPr>
          <w:rFonts w:ascii="Verdana" w:hAnsi="Verdana"/>
        </w:rPr>
        <w:t>ugust 28</w:t>
      </w:r>
      <w:r w:rsidR="00185FCC">
        <w:rPr>
          <w:rFonts w:ascii="Verdana" w:hAnsi="Verdana"/>
        </w:rPr>
        <w:t>, 2020</w:t>
      </w:r>
    </w:p>
    <w:p w14:paraId="358E6FC7" w14:textId="2EE55EF3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WebEx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704A96E9" w14:textId="476BD531" w:rsidR="009F3D0B" w:rsidRPr="009F3D0B" w:rsidRDefault="00B650F8" w:rsidP="009F3D0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from new Chair, Tim Deines</w:t>
      </w:r>
      <w:r w:rsidR="009F3D0B" w:rsidRPr="009F3D0B">
        <w:rPr>
          <w:sz w:val="24"/>
          <w:szCs w:val="24"/>
        </w:rPr>
        <w:t xml:space="preserve"> </w:t>
      </w:r>
    </w:p>
    <w:p w14:paraId="788C5729" w14:textId="1539472D" w:rsidR="009F3D0B" w:rsidRDefault="00B650F8" w:rsidP="00B650F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Newest members</w:t>
      </w:r>
      <w:r w:rsidR="001B39BB">
        <w:rPr>
          <w:sz w:val="24"/>
          <w:szCs w:val="24"/>
        </w:rPr>
        <w:t>:</w:t>
      </w:r>
    </w:p>
    <w:p w14:paraId="1F2FB487" w14:textId="096745A3" w:rsidR="00B650F8" w:rsidRDefault="00B650F8" w:rsidP="00B650F8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Gretchen Arthur, CMA</w:t>
      </w:r>
      <w:r w:rsidR="001B39BB">
        <w:rPr>
          <w:sz w:val="24"/>
          <w:szCs w:val="24"/>
        </w:rPr>
        <w:t>, Assessment Coordinator, A&amp;S</w:t>
      </w:r>
    </w:p>
    <w:p w14:paraId="6CD8DB74" w14:textId="4B8005B1" w:rsidR="00B650F8" w:rsidRDefault="00B650F8" w:rsidP="00B650F8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Dale Moler, SSH</w:t>
      </w:r>
      <w:r w:rsidR="001B39BB">
        <w:rPr>
          <w:sz w:val="24"/>
          <w:szCs w:val="24"/>
        </w:rPr>
        <w:t>, Assessment Coordinator, A&amp;S</w:t>
      </w:r>
    </w:p>
    <w:p w14:paraId="70AE06E2" w14:textId="0655ED0B" w:rsidR="00B650F8" w:rsidRDefault="00B650F8" w:rsidP="00B650F8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Jing Wang, Mathematics</w:t>
      </w:r>
      <w:r w:rsidR="001B39BB">
        <w:rPr>
          <w:sz w:val="24"/>
          <w:szCs w:val="24"/>
        </w:rPr>
        <w:t>, Assessment Coordinator, A&amp;S</w:t>
      </w:r>
    </w:p>
    <w:p w14:paraId="19BAB957" w14:textId="4847FBE4" w:rsidR="007263AC" w:rsidRPr="001B39BB" w:rsidRDefault="007263AC" w:rsidP="001B39BB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Lyndia Klasko, CCRESA</w:t>
      </w:r>
      <w:r w:rsidR="001B39BB">
        <w:rPr>
          <w:sz w:val="24"/>
          <w:szCs w:val="24"/>
        </w:rPr>
        <w:t xml:space="preserve">, </w:t>
      </w:r>
      <w:r w:rsidR="001B39BB">
        <w:rPr>
          <w:sz w:val="24"/>
          <w:szCs w:val="24"/>
        </w:rPr>
        <w:t>HHS Member at Large</w:t>
      </w:r>
      <w:r w:rsidR="001B39BB">
        <w:rPr>
          <w:sz w:val="24"/>
          <w:szCs w:val="24"/>
        </w:rPr>
        <w:t>,</w:t>
      </w:r>
      <w:r w:rsidR="001B39BB">
        <w:rPr>
          <w:sz w:val="24"/>
          <w:szCs w:val="24"/>
        </w:rPr>
        <w:t xml:space="preserve"> Academic Senate</w:t>
      </w:r>
    </w:p>
    <w:p w14:paraId="5DFEE268" w14:textId="21BC1A41" w:rsidR="00B650F8" w:rsidRDefault="00B650F8" w:rsidP="00B650F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Vacant spot for CASL member who </w:t>
      </w:r>
      <w:r w:rsidR="001B39BB">
        <w:rPr>
          <w:sz w:val="24"/>
          <w:szCs w:val="24"/>
        </w:rPr>
        <w:t>is</w:t>
      </w:r>
      <w:r>
        <w:rPr>
          <w:sz w:val="24"/>
          <w:szCs w:val="24"/>
        </w:rPr>
        <w:t xml:space="preserve"> also on the Academic Senate</w:t>
      </w:r>
    </w:p>
    <w:p w14:paraId="6938A5EE" w14:textId="390A56FD" w:rsidR="007263AC" w:rsidRPr="007263AC" w:rsidRDefault="007263AC" w:rsidP="00726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3AC">
        <w:rPr>
          <w:rFonts w:ascii="Calibri" w:eastAsia="Times New Roman" w:hAnsi="Calibri" w:cs="Calibri"/>
          <w:color w:val="000000"/>
          <w:sz w:val="24"/>
          <w:szCs w:val="24"/>
        </w:rPr>
        <w:t>Approval of the 4/24/20 notes</w:t>
      </w:r>
    </w:p>
    <w:p w14:paraId="4A741C5A" w14:textId="523AB6A8" w:rsidR="007F4496" w:rsidRDefault="00B650F8" w:rsidP="007F449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F4496">
        <w:rPr>
          <w:sz w:val="24"/>
          <w:szCs w:val="24"/>
        </w:rPr>
        <w:t>Discussion of CASL Fall 2020 goals</w:t>
      </w:r>
      <w:r w:rsidR="009F3D0B" w:rsidRPr="007F4496">
        <w:rPr>
          <w:sz w:val="24"/>
          <w:szCs w:val="24"/>
        </w:rPr>
        <w:t xml:space="preserve"> </w:t>
      </w:r>
      <w:r w:rsidR="00B0420F">
        <w:rPr>
          <w:sz w:val="24"/>
          <w:szCs w:val="24"/>
        </w:rPr>
        <w:t>– Handout from Karen Hicks</w:t>
      </w:r>
      <w:bookmarkStart w:id="0" w:name="_GoBack"/>
      <w:bookmarkEnd w:id="0"/>
    </w:p>
    <w:p w14:paraId="77233A44" w14:textId="77153E99" w:rsidR="009E37B8" w:rsidRPr="00BE15FB" w:rsidRDefault="009E37B8" w:rsidP="009E37B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Support spring deployment of new course evaluation system </w:t>
      </w:r>
    </w:p>
    <w:p w14:paraId="1630EC40" w14:textId="6DE40706" w:rsidR="00B0420F" w:rsidRDefault="00B0420F" w:rsidP="00B0420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 and Test Co-curricular assessment plan</w:t>
      </w:r>
    </w:p>
    <w:p w14:paraId="1A197300" w14:textId="77777777" w:rsidR="00B0420F" w:rsidRDefault="00B0420F" w:rsidP="00B0420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use of online assessment</w:t>
      </w:r>
    </w:p>
    <w:p w14:paraId="5F95A533" w14:textId="3A1D320A" w:rsidR="00B650F8" w:rsidRPr="007F4496" w:rsidRDefault="007F4496" w:rsidP="0091441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7F4496">
        <w:rPr>
          <w:sz w:val="24"/>
          <w:szCs w:val="24"/>
        </w:rPr>
        <w:t xml:space="preserve">Communicate, seek feedback, and approval of ELO outcome statements </w:t>
      </w:r>
    </w:p>
    <w:p w14:paraId="4B8C7A87" w14:textId="499164AD" w:rsidR="00B0420F" w:rsidRPr="00B0420F" w:rsidRDefault="00B0420F" w:rsidP="00B0420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Improve curriculum map design</w:t>
      </w:r>
      <w:r w:rsidRPr="00B0420F">
        <w:rPr>
          <w:sz w:val="24"/>
          <w:szCs w:val="24"/>
        </w:rPr>
        <w:t xml:space="preserve"> </w:t>
      </w:r>
    </w:p>
    <w:p w14:paraId="230EBEC6" w14:textId="3C58B34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48557EC4" w14:textId="28EFD960" w:rsidR="009F3D0B" w:rsidRDefault="00AC6945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9F3D0B">
        <w:rPr>
          <w:sz w:val="24"/>
          <w:szCs w:val="24"/>
        </w:rPr>
        <w:t xml:space="preserve">meeting, </w:t>
      </w:r>
      <w:r w:rsidR="00B650F8">
        <w:rPr>
          <w:sz w:val="24"/>
          <w:szCs w:val="24"/>
        </w:rPr>
        <w:t>September</w:t>
      </w:r>
      <w:r w:rsidR="009F3D0B">
        <w:rPr>
          <w:sz w:val="24"/>
          <w:szCs w:val="24"/>
        </w:rPr>
        <w:t xml:space="preserve"> </w:t>
      </w:r>
      <w:r w:rsidR="00B650F8">
        <w:rPr>
          <w:sz w:val="24"/>
          <w:szCs w:val="24"/>
        </w:rPr>
        <w:t>11</w:t>
      </w:r>
      <w:r w:rsidR="009F3D0B">
        <w:rPr>
          <w:sz w:val="24"/>
          <w:szCs w:val="24"/>
        </w:rPr>
        <w:t xml:space="preserve">, 2020 from 12:30pm to 2:00pm, </w:t>
      </w:r>
      <w:r w:rsidR="009F3D0B" w:rsidRPr="00185FCC">
        <w:rPr>
          <w:sz w:val="24"/>
          <w:szCs w:val="24"/>
        </w:rPr>
        <w:t>W</w:t>
      </w:r>
      <w:r w:rsidR="009F3D0B">
        <w:rPr>
          <w:sz w:val="24"/>
          <w:szCs w:val="24"/>
        </w:rPr>
        <w:t>ebEx</w:t>
      </w:r>
    </w:p>
    <w:p w14:paraId="03FB2CF6" w14:textId="2529CAB5" w:rsidR="009310B2" w:rsidRDefault="009310B2" w:rsidP="009310B2">
      <w:pPr>
        <w:spacing w:after="0" w:line="240" w:lineRule="auto"/>
        <w:rPr>
          <w:sz w:val="24"/>
          <w:szCs w:val="24"/>
        </w:rPr>
      </w:pP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sectPr w:rsidR="0049436C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15B8" w14:textId="77777777" w:rsidR="00B21C10" w:rsidRDefault="00B21C10" w:rsidP="009A6500">
      <w:pPr>
        <w:spacing w:after="0" w:line="240" w:lineRule="auto"/>
      </w:pPr>
      <w:r>
        <w:separator/>
      </w:r>
    </w:p>
  </w:endnote>
  <w:endnote w:type="continuationSeparator" w:id="0">
    <w:p w14:paraId="5A3041D9" w14:textId="77777777" w:rsidR="00B21C10" w:rsidRDefault="00B21C10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B44D" w14:textId="77777777" w:rsidR="00B21C10" w:rsidRDefault="00B21C10" w:rsidP="009A6500">
      <w:pPr>
        <w:spacing w:after="0" w:line="240" w:lineRule="auto"/>
      </w:pPr>
      <w:r>
        <w:separator/>
      </w:r>
    </w:p>
  </w:footnote>
  <w:footnote w:type="continuationSeparator" w:id="0">
    <w:p w14:paraId="55DE7C14" w14:textId="77777777" w:rsidR="00B21C10" w:rsidRDefault="00B21C10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3759"/>
    <w:rsid w:val="00132A15"/>
    <w:rsid w:val="0014705C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1F02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D7FBC"/>
    <w:rsid w:val="003F3A24"/>
    <w:rsid w:val="004061CE"/>
    <w:rsid w:val="00417215"/>
    <w:rsid w:val="00431563"/>
    <w:rsid w:val="00433FAA"/>
    <w:rsid w:val="004509CE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704109"/>
    <w:rsid w:val="00707177"/>
    <w:rsid w:val="00723C45"/>
    <w:rsid w:val="007263AC"/>
    <w:rsid w:val="00734BA6"/>
    <w:rsid w:val="00766ADF"/>
    <w:rsid w:val="007729A3"/>
    <w:rsid w:val="00794C71"/>
    <w:rsid w:val="007C51D5"/>
    <w:rsid w:val="007D1F73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A7AE2"/>
    <w:rsid w:val="008B0E6F"/>
    <w:rsid w:val="008C7C64"/>
    <w:rsid w:val="008D6079"/>
    <w:rsid w:val="008E0526"/>
    <w:rsid w:val="008E4128"/>
    <w:rsid w:val="00900364"/>
    <w:rsid w:val="0090051E"/>
    <w:rsid w:val="00906B9D"/>
    <w:rsid w:val="0091337E"/>
    <w:rsid w:val="00922F03"/>
    <w:rsid w:val="00925EE9"/>
    <w:rsid w:val="0093042E"/>
    <w:rsid w:val="009310B2"/>
    <w:rsid w:val="009438BB"/>
    <w:rsid w:val="00985EAC"/>
    <w:rsid w:val="009A6500"/>
    <w:rsid w:val="009E37B8"/>
    <w:rsid w:val="009F3D0B"/>
    <w:rsid w:val="009F6D18"/>
    <w:rsid w:val="00A0264B"/>
    <w:rsid w:val="00A2246A"/>
    <w:rsid w:val="00A31094"/>
    <w:rsid w:val="00A40BC4"/>
    <w:rsid w:val="00A47D02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0420F"/>
    <w:rsid w:val="00B21C10"/>
    <w:rsid w:val="00B47ACB"/>
    <w:rsid w:val="00B57882"/>
    <w:rsid w:val="00B60569"/>
    <w:rsid w:val="00B650F8"/>
    <w:rsid w:val="00B76422"/>
    <w:rsid w:val="00BA2A76"/>
    <w:rsid w:val="00BB3F57"/>
    <w:rsid w:val="00BC68E7"/>
    <w:rsid w:val="00BC7E63"/>
    <w:rsid w:val="00BD4331"/>
    <w:rsid w:val="00BE15FB"/>
    <w:rsid w:val="00BF3B0D"/>
    <w:rsid w:val="00BF40A8"/>
    <w:rsid w:val="00C165DB"/>
    <w:rsid w:val="00C17497"/>
    <w:rsid w:val="00C32612"/>
    <w:rsid w:val="00C40126"/>
    <w:rsid w:val="00C62B7B"/>
    <w:rsid w:val="00C85086"/>
    <w:rsid w:val="00CB1DCE"/>
    <w:rsid w:val="00CC4FFC"/>
    <w:rsid w:val="00CE3820"/>
    <w:rsid w:val="00CE42BF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A5F48-62EB-48DA-B7C9-79984FF8FBCE}">
  <ds:schemaRefs>
    <ds:schemaRef ds:uri="81fd7896-bb3c-4ee6-bae7-2854fbdec491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f0dde70-ae85-4f7b-9514-a3ea0787b580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3</cp:revision>
  <cp:lastPrinted>2019-09-26T19:53:00Z</cp:lastPrinted>
  <dcterms:created xsi:type="dcterms:W3CDTF">2020-08-22T19:08:00Z</dcterms:created>
  <dcterms:modified xsi:type="dcterms:W3CDTF">2020-08-22T19:18:00Z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