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D0D9962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D31EB">
        <w:rPr>
          <w:rFonts w:ascii="Verdana" w:hAnsi="Verdana"/>
        </w:rPr>
        <w:t>January 15, 2021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4B5639B0" w:rsidR="00950189" w:rsidRPr="004B34E1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4B34E1">
        <w:rPr>
          <w:sz w:val="24"/>
          <w:szCs w:val="24"/>
        </w:rPr>
        <w:t>Approval of the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01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15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5B749203" w:rsidR="007263AC" w:rsidRPr="00E256FE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1E7E91" w:rsidRPr="004B34E1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="00950189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04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/20 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7ADF1D0D" w14:textId="45159A1D" w:rsidR="002D310D" w:rsidRPr="002D310D" w:rsidRDefault="00C101CE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Explorance Blue Student Course Evaluations</w:t>
      </w:r>
    </w:p>
    <w:p w14:paraId="74D4BB5B" w14:textId="0E791296" w:rsidR="002D310D" w:rsidRPr="002D310D" w:rsidRDefault="00C101CE" w:rsidP="002D310D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</w:t>
      </w:r>
      <w:r w:rsidR="00210ED9">
        <w:rPr>
          <w:rFonts w:ascii="Calibri" w:eastAsia="Times New Roman" w:hAnsi="Calibri" w:cs="Calibri"/>
          <w:color w:val="000000"/>
          <w:sz w:val="24"/>
          <w:szCs w:val="24"/>
        </w:rPr>
        <w:t>pdate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210ED9">
        <w:rPr>
          <w:rFonts w:ascii="Calibri" w:eastAsia="Times New Roman" w:hAnsi="Calibri" w:cs="Calibri"/>
          <w:color w:val="000000"/>
          <w:sz w:val="24"/>
          <w:szCs w:val="24"/>
        </w:rPr>
        <w:t>, Karen Hicks</w:t>
      </w:r>
    </w:p>
    <w:p w14:paraId="7E1369AB" w14:textId="06091D69" w:rsidR="002D310D" w:rsidRPr="002D310D" w:rsidRDefault="00210ED9" w:rsidP="002D310D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January 29, 2021 Academic </w:t>
      </w:r>
      <w:r w:rsidR="002D310D">
        <w:rPr>
          <w:rFonts w:ascii="Calibri" w:eastAsia="Times New Roman" w:hAnsi="Calibri" w:cs="Calibri"/>
          <w:color w:val="000000"/>
          <w:sz w:val="24"/>
          <w:szCs w:val="24"/>
        </w:rPr>
        <w:t>Senate presentation</w:t>
      </w:r>
    </w:p>
    <w:p w14:paraId="543F6D8C" w14:textId="5F63EC28" w:rsidR="004801DB" w:rsidRDefault="004801DB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Potential Equitable Assessment Projects, discussion</w:t>
      </w:r>
    </w:p>
    <w:p w14:paraId="1E0EA6E1" w14:textId="2D7BF82A" w:rsidR="004801DB" w:rsidRDefault="004801DB" w:rsidP="004801D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Program</w:t>
      </w:r>
      <w:bookmarkStart w:id="0" w:name="_GoBack"/>
      <w:bookmarkEnd w:id="0"/>
    </w:p>
    <w:p w14:paraId="7A0FCCAD" w14:textId="7CE0B9A8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BC38804" w14:textId="724543A3" w:rsidR="00210ED9" w:rsidRDefault="00210ED9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14:paraId="6FF9554E" w14:textId="39D01B73" w:rsidR="001218D6" w:rsidRDefault="001218D6" w:rsidP="00210ED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process for course learning outcomes</w:t>
      </w:r>
    </w:p>
    <w:p w14:paraId="6640B907" w14:textId="7FB9E044" w:rsidR="00210ED9" w:rsidRDefault="00210ED9" w:rsidP="00210ED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Vetting Faculty Questions for Blue Student Course Evaluations, discuss</w:t>
      </w:r>
    </w:p>
    <w:p w14:paraId="4B2C09E0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7383A81E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meeting:</w:t>
      </w:r>
    </w:p>
    <w:p w14:paraId="7727FF3D" w14:textId="2677A937" w:rsidR="0049436C" w:rsidRDefault="007D31EB" w:rsidP="0049436C">
      <w:pPr>
        <w:pStyle w:val="ListParagraph"/>
        <w:numPr>
          <w:ilvl w:val="1"/>
          <w:numId w:val="7"/>
        </w:num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January 29, 2021, 12:30-2pm, via WebEx</w:t>
      </w:r>
      <w:r w:rsidR="0001227F">
        <w:rPr>
          <w:sz w:val="24"/>
          <w:szCs w:val="24"/>
        </w:rPr>
        <w:t xml:space="preserve"> </w:t>
      </w:r>
    </w:p>
    <w:p w14:paraId="3B11C06F" w14:textId="33B8E3B3" w:rsidR="0001227F" w:rsidRPr="007D31EB" w:rsidRDefault="0001227F" w:rsidP="007D31EB">
      <w:pPr>
        <w:spacing w:after="0" w:line="240" w:lineRule="auto"/>
        <w:rPr>
          <w:sz w:val="24"/>
          <w:szCs w:val="24"/>
        </w:rPr>
      </w:pPr>
    </w:p>
    <w:sectPr w:rsidR="0001227F" w:rsidRPr="007D31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B204" w14:textId="77777777" w:rsidR="00E31777" w:rsidRDefault="00E31777" w:rsidP="009A6500">
      <w:pPr>
        <w:spacing w:after="0" w:line="240" w:lineRule="auto"/>
      </w:pPr>
      <w:r>
        <w:separator/>
      </w:r>
    </w:p>
  </w:endnote>
  <w:endnote w:type="continuationSeparator" w:id="0">
    <w:p w14:paraId="2595250A" w14:textId="77777777" w:rsidR="00E31777" w:rsidRDefault="00E31777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C8E5" w14:textId="77777777" w:rsidR="00E31777" w:rsidRDefault="00E31777" w:rsidP="009A6500">
      <w:pPr>
        <w:spacing w:after="0" w:line="240" w:lineRule="auto"/>
      </w:pPr>
      <w:r>
        <w:separator/>
      </w:r>
    </w:p>
  </w:footnote>
  <w:footnote w:type="continuationSeparator" w:id="0">
    <w:p w14:paraId="4E871C93" w14:textId="77777777" w:rsidR="00E31777" w:rsidRDefault="00E31777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18D6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C69E6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23AF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85EAC"/>
    <w:rsid w:val="009A5D96"/>
    <w:rsid w:val="009A6500"/>
    <w:rsid w:val="009E37B8"/>
    <w:rsid w:val="009F3D0B"/>
    <w:rsid w:val="009F6D18"/>
    <w:rsid w:val="00A0264B"/>
    <w:rsid w:val="00A2246A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01CE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3029"/>
    <w:rsid w:val="00D37FFE"/>
    <w:rsid w:val="00D60099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www.w3.org/XML/1998/namespace"/>
    <ds:schemaRef ds:uri="http://purl.org/dc/elements/1.1/"/>
    <ds:schemaRef ds:uri="http://schemas.microsoft.com/office/2006/metadata/properties"/>
    <ds:schemaRef ds:uri="81fd7896-bb3c-4ee6-bae7-2854fbdec491"/>
    <ds:schemaRef ds:uri="http://schemas.microsoft.com/office/2006/documentManagement/types"/>
    <ds:schemaRef ds:uri="http://purl.org/dc/terms/"/>
    <ds:schemaRef ds:uri="http://purl.org/dc/dcmitype/"/>
    <ds:schemaRef ds:uri="bf0dde70-ae85-4f7b-9514-a3ea0787b580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7</cp:revision>
  <cp:lastPrinted>2019-09-26T19:53:00Z</cp:lastPrinted>
  <dcterms:created xsi:type="dcterms:W3CDTF">2021-01-12T15:08:00Z</dcterms:created>
  <dcterms:modified xsi:type="dcterms:W3CDTF">2021-01-12T20:29:00Z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