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6702F21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8C7C64">
        <w:rPr>
          <w:rFonts w:ascii="Verdana" w:hAnsi="Verdana"/>
        </w:rPr>
        <w:t>November 8</w:t>
      </w:r>
      <w:r w:rsidR="00E20BF4">
        <w:rPr>
          <w:rFonts w:ascii="Verdana" w:hAnsi="Verdana"/>
        </w:rPr>
        <w:t>, 2019</w:t>
      </w:r>
    </w:p>
    <w:p w14:paraId="358E6FC7" w14:textId="1F842C73" w:rsidR="00FF0152" w:rsidRDefault="00B76422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127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41E1566F" w:rsidR="0049436C" w:rsidRPr="00A0264B" w:rsidRDefault="008C7C64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10/25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6EB92C47" w14:textId="2A79FE89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Institutional Level Student Learning Outcome (ILO) Assessment</w:t>
      </w:r>
    </w:p>
    <w:p w14:paraId="50E49A60" w14:textId="030B5F88" w:rsidR="00FC45EB" w:rsidRPr="00FC45EB" w:rsidRDefault="008C7C64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r</w:t>
      </w:r>
      <w:r w:rsidR="00B76422">
        <w:rPr>
          <w:sz w:val="24"/>
          <w:szCs w:val="24"/>
        </w:rPr>
        <w:t>eview ELO drafts of outcome statements</w:t>
      </w:r>
      <w:r w:rsidR="00CE42BF">
        <w:rPr>
          <w:sz w:val="24"/>
          <w:szCs w:val="24"/>
        </w:rPr>
        <w:t xml:space="preserve"> – work in small groups</w:t>
      </w:r>
      <w:bookmarkStart w:id="0" w:name="_GoBack"/>
      <w:bookmarkEnd w:id="0"/>
    </w:p>
    <w:p w14:paraId="2F15694A" w14:textId="77777777" w:rsidR="00FC45EB" w:rsidRP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Assessment of co-curricular programs</w:t>
      </w:r>
    </w:p>
    <w:p w14:paraId="4B34D6B8" w14:textId="0827F2C6" w:rsidR="0049436C" w:rsidRPr="0049436C" w:rsidRDefault="00B76422" w:rsidP="0049436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 working on assessment instruments</w:t>
      </w:r>
    </w:p>
    <w:p w14:paraId="4B6C91E0" w14:textId="4AF57315" w:rsidR="00FC45EB" w:rsidRPr="0049436C" w:rsidRDefault="00FC45EB" w:rsidP="0049436C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Future Agenda Items</w:t>
      </w:r>
    </w:p>
    <w:p w14:paraId="4D78C047" w14:textId="77777777" w:rsidR="00A0264B" w:rsidRDefault="00A0264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Official feedback from HLC systems portfolio</w:t>
      </w:r>
      <w:r w:rsidRPr="00FC45EB">
        <w:rPr>
          <w:sz w:val="24"/>
          <w:szCs w:val="24"/>
        </w:rPr>
        <w:t xml:space="preserve"> </w:t>
      </w:r>
    </w:p>
    <w:p w14:paraId="1F252CF9" w14:textId="1553DE02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Status of self-service analysis tool </w:t>
      </w:r>
    </w:p>
    <w:p w14:paraId="703B03D4" w14:textId="77777777" w:rsidR="00FC45EB" w:rsidRPr="00FC45EB" w:rsidRDefault="00FC45EB" w:rsidP="00FC45E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 xml:space="preserve">D2L Data Dash Board – group activity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054D0702" w:rsidR="0049436C" w:rsidRDefault="008C7C64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 November 22</w:t>
      </w:r>
      <w:r w:rsidR="0049436C">
        <w:rPr>
          <w:sz w:val="24"/>
          <w:szCs w:val="24"/>
        </w:rPr>
        <w:t xml:space="preserve">, 2019 from 12:30pm to 2pm, </w:t>
      </w:r>
      <w:r w:rsidR="0049436C" w:rsidRPr="0049436C">
        <w:rPr>
          <w:b/>
          <w:sz w:val="24"/>
          <w:szCs w:val="24"/>
        </w:rPr>
        <w:t>TLC 127</w:t>
      </w: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704109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E4BB1"/>
    <w:rsid w:val="00AF6022"/>
    <w:rsid w:val="00B47ACB"/>
    <w:rsid w:val="00B57882"/>
    <w:rsid w:val="00B60569"/>
    <w:rsid w:val="00B76422"/>
    <w:rsid w:val="00BA2A76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dde70-ae85-4f7b-9514-a3ea0787b580"/>
    <ds:schemaRef ds:uri="http://schemas.microsoft.com/office/infopath/2007/PartnerControls"/>
    <ds:schemaRef ds:uri="81fd7896-bb3c-4ee6-bae7-2854fbdec4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4</cp:revision>
  <cp:lastPrinted>2019-09-26T19:53:00Z</cp:lastPrinted>
  <dcterms:created xsi:type="dcterms:W3CDTF">2019-11-01T12:45:00Z</dcterms:created>
  <dcterms:modified xsi:type="dcterms:W3CDTF">2019-11-05T13:40:00Z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