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97133" w14:textId="23DA7E81" w:rsidR="00D704FC" w:rsidRDefault="00D704FC" w:rsidP="00AA1380">
      <w:pPr>
        <w:pStyle w:val="Title"/>
      </w:pPr>
      <w:r>
        <w:rPr>
          <w:noProof/>
        </w:rPr>
        <w:drawing>
          <wp:inline distT="0" distB="0" distL="0" distR="0" wp14:anchorId="1033EDD0" wp14:editId="24F1C7F7">
            <wp:extent cx="1846095" cy="791845"/>
            <wp:effectExtent l="0" t="0" r="1905" b="8255"/>
            <wp:docPr id="1" name="Picture 1" descr="LCC Logo&#10;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601" cy="793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54210" w14:textId="14EAC3E2" w:rsidR="00215FB1" w:rsidRPr="00AA1380" w:rsidRDefault="00365338" w:rsidP="00AA1380">
      <w:pPr>
        <w:pStyle w:val="Title"/>
      </w:pPr>
      <w:r>
        <w:t>minutes</w:t>
      </w:r>
    </w:p>
    <w:p w14:paraId="0ED42D11" w14:textId="77777777" w:rsidR="00215FB1" w:rsidRPr="00D274EE" w:rsidRDefault="005B59AC" w:rsidP="00C37F7F">
      <w:pPr>
        <w:pStyle w:val="Heading1"/>
      </w:pPr>
      <w:r>
        <w:t>Budget Committee</w:t>
      </w:r>
    </w:p>
    <w:p w14:paraId="7CD1A310" w14:textId="71743688" w:rsidR="00662A26" w:rsidRDefault="00C35401" w:rsidP="0084027D">
      <w:r>
        <w:t xml:space="preserve">Friday, </w:t>
      </w:r>
      <w:r w:rsidR="00AF2FB3">
        <w:t xml:space="preserve">January </w:t>
      </w:r>
      <w:r w:rsidR="00E053D5">
        <w:t>27</w:t>
      </w:r>
      <w:r w:rsidR="00AF2FB3">
        <w:t>, 2023</w:t>
      </w:r>
    </w:p>
    <w:p w14:paraId="11699E5E" w14:textId="77777777" w:rsidR="00215FB1" w:rsidRPr="00E73D3F" w:rsidRDefault="003272F4" w:rsidP="0084027D">
      <w:r>
        <w:t>8:1</w:t>
      </w:r>
      <w:r w:rsidR="003F5D49" w:rsidRPr="00983BB6">
        <w:t>0</w:t>
      </w:r>
      <w:r w:rsidR="008E113F" w:rsidRPr="00983BB6">
        <w:t>-9:</w:t>
      </w:r>
      <w:r w:rsidR="008E113F">
        <w:t>00</w:t>
      </w:r>
      <w:r w:rsidR="005314E1">
        <w:t xml:space="preserve"> AM</w:t>
      </w:r>
    </w:p>
    <w:p w14:paraId="1BED31E0" w14:textId="77777777" w:rsidR="00215FB1" w:rsidRDefault="00215FB1" w:rsidP="00C37F7F"/>
    <w:p w14:paraId="759F1AEA" w14:textId="3F09BF4D" w:rsidR="00285385" w:rsidRDefault="00365338" w:rsidP="009101B4">
      <w:pPr>
        <w:pStyle w:val="ListParagraph"/>
        <w:ind w:left="0"/>
        <w:rPr>
          <w:b/>
        </w:rPr>
      </w:pPr>
      <w:r>
        <w:rPr>
          <w:b/>
        </w:rPr>
        <w:t xml:space="preserve">Present: Alexandra Beard, </w:t>
      </w:r>
      <w:r w:rsidR="00E053D5">
        <w:rPr>
          <w:b/>
        </w:rPr>
        <w:t xml:space="preserve">Nancy Dietrich, </w:t>
      </w:r>
      <w:r w:rsidR="00AF2FB3">
        <w:rPr>
          <w:b/>
        </w:rPr>
        <w:t xml:space="preserve">Gerard Haddad, </w:t>
      </w:r>
      <w:r>
        <w:rPr>
          <w:b/>
        </w:rPr>
        <w:t xml:space="preserve">Eva Menefee, Jean Ramirez, </w:t>
      </w:r>
      <w:r w:rsidR="00AF2FB3">
        <w:rPr>
          <w:b/>
        </w:rPr>
        <w:t xml:space="preserve">Kabeer Ahammad Sahib, </w:t>
      </w:r>
      <w:r>
        <w:rPr>
          <w:b/>
        </w:rPr>
        <w:t>Denise Warner</w:t>
      </w:r>
    </w:p>
    <w:p w14:paraId="73D87A37" w14:textId="77777777" w:rsidR="00365338" w:rsidRPr="004F1922" w:rsidRDefault="00365338" w:rsidP="009101B4">
      <w:pPr>
        <w:pStyle w:val="ListParagraph"/>
        <w:ind w:left="0"/>
      </w:pPr>
    </w:p>
    <w:p w14:paraId="52D58FE2" w14:textId="77777777" w:rsidR="00285385" w:rsidRDefault="00285385" w:rsidP="00285385">
      <w:pPr>
        <w:pStyle w:val="Heading2"/>
      </w:pPr>
      <w:r>
        <w:t>Agenda</w:t>
      </w:r>
    </w:p>
    <w:p w14:paraId="286A1CF2" w14:textId="606B4906" w:rsidR="00E053D5" w:rsidRDefault="00E053D5" w:rsidP="0087081D">
      <w:pPr>
        <w:pStyle w:val="Location"/>
        <w:numPr>
          <w:ilvl w:val="0"/>
          <w:numId w:val="11"/>
        </w:numPr>
        <w:spacing w:line="480" w:lineRule="auto"/>
        <w:jc w:val="left"/>
      </w:pPr>
      <w:r>
        <w:t>Budget Committee meetings should be joined thru the Webex desk</w:t>
      </w:r>
      <w:r w:rsidR="009E3175">
        <w:t>t</w:t>
      </w:r>
      <w:r>
        <w:t>op app</w:t>
      </w:r>
      <w:r w:rsidR="007A7DAA">
        <w:t xml:space="preserve">.  Ensures </w:t>
      </w:r>
      <w:r>
        <w:t>meeting recording</w:t>
      </w:r>
      <w:r w:rsidR="009E3175">
        <w:t>s</w:t>
      </w:r>
      <w:r>
        <w:t xml:space="preserve"> </w:t>
      </w:r>
      <w:r w:rsidR="009E3175">
        <w:t>are</w:t>
      </w:r>
      <w:r>
        <w:t xml:space="preserve"> housed in Webex team space.  Denise deleted calendar meeting invitation to prevent access through Outlook.  Committee members should update their individual calendars in Outlook accordingly.</w:t>
      </w:r>
    </w:p>
    <w:p w14:paraId="2CF0C645" w14:textId="77777777" w:rsidR="00E053D5" w:rsidRDefault="00E053D5" w:rsidP="00E053D5">
      <w:pPr>
        <w:pStyle w:val="Location"/>
        <w:numPr>
          <w:ilvl w:val="0"/>
          <w:numId w:val="11"/>
        </w:numPr>
        <w:spacing w:line="480" w:lineRule="auto"/>
        <w:jc w:val="left"/>
      </w:pPr>
      <w:r>
        <w:t>Jan. 13, 2023 meeting minutes were approved.</w:t>
      </w:r>
    </w:p>
    <w:p w14:paraId="45C6F1A9" w14:textId="47E20134" w:rsidR="00E053D5" w:rsidRDefault="00E053D5" w:rsidP="00E053D5">
      <w:pPr>
        <w:pStyle w:val="Location"/>
        <w:numPr>
          <w:ilvl w:val="0"/>
          <w:numId w:val="11"/>
        </w:numPr>
        <w:spacing w:line="480" w:lineRule="auto"/>
        <w:jc w:val="left"/>
      </w:pPr>
      <w:r>
        <w:t xml:space="preserve">Innovation Awards Application: Quality Inspection Technician Certificate.  Reviewed by Gerry, Kabeer and Eva.  Program would support licensing to conduct inspections related to weights and measures in factories. </w:t>
      </w:r>
    </w:p>
    <w:p w14:paraId="71AF1384" w14:textId="5C41076E" w:rsidR="00E053D5" w:rsidRDefault="00E053D5" w:rsidP="00E053D5">
      <w:pPr>
        <w:pStyle w:val="Location"/>
        <w:numPr>
          <w:ilvl w:val="1"/>
          <w:numId w:val="11"/>
        </w:numPr>
        <w:spacing w:line="480" w:lineRule="auto"/>
        <w:jc w:val="left"/>
      </w:pPr>
      <w:r>
        <w:t xml:space="preserve"> Concerns: </w:t>
      </w:r>
    </w:p>
    <w:p w14:paraId="27BD8700" w14:textId="702AD5AD" w:rsidR="00E053D5" w:rsidRDefault="00E053D5" w:rsidP="00E053D5">
      <w:pPr>
        <w:pStyle w:val="Location"/>
        <w:numPr>
          <w:ilvl w:val="2"/>
          <w:numId w:val="11"/>
        </w:numPr>
        <w:spacing w:line="480" w:lineRule="auto"/>
        <w:jc w:val="left"/>
      </w:pPr>
      <w:r>
        <w:t xml:space="preserve">Student interest may be minimal due to low median wage </w:t>
      </w:r>
      <w:r w:rsidR="009E3175">
        <w:t xml:space="preserve">of </w:t>
      </w:r>
      <w:r>
        <w:t>$36,000</w:t>
      </w:r>
      <w:r w:rsidR="007A7DAA">
        <w:t>/year.</w:t>
      </w:r>
      <w:r>
        <w:t xml:space="preserve"> Certificate would be more viable if it enhanced an already established career.</w:t>
      </w:r>
    </w:p>
    <w:p w14:paraId="0453816B" w14:textId="7711A60B" w:rsidR="00E053D5" w:rsidRDefault="009E3175" w:rsidP="00E053D5">
      <w:pPr>
        <w:pStyle w:val="Location"/>
        <w:numPr>
          <w:ilvl w:val="2"/>
          <w:numId w:val="11"/>
        </w:numPr>
        <w:spacing w:line="480" w:lineRule="auto"/>
        <w:jc w:val="left"/>
      </w:pPr>
      <w:r>
        <w:t>Initial enrollment e</w:t>
      </w:r>
      <w:r w:rsidR="00E053D5">
        <w:t xml:space="preserve">stimated </w:t>
      </w:r>
      <w:r>
        <w:t xml:space="preserve">at </w:t>
      </w:r>
      <w:r w:rsidR="00E053D5">
        <w:t>24</w:t>
      </w:r>
      <w:r>
        <w:t xml:space="preserve">, </w:t>
      </w:r>
      <w:r w:rsidR="00E053D5">
        <w:t>growing quickly to 250.  Proof of demand and potential for rapid growth not documented.  Marketing strategy unclear.</w:t>
      </w:r>
    </w:p>
    <w:p w14:paraId="4B3E8695" w14:textId="4EC7F812" w:rsidR="00E053D5" w:rsidRDefault="00E053D5" w:rsidP="00E053D5">
      <w:pPr>
        <w:pStyle w:val="Location"/>
        <w:numPr>
          <w:ilvl w:val="2"/>
          <w:numId w:val="11"/>
        </w:numPr>
        <w:spacing w:line="480" w:lineRule="auto"/>
        <w:jc w:val="left"/>
      </w:pPr>
      <w:r>
        <w:t xml:space="preserve">$97,000 request </w:t>
      </w:r>
      <w:r w:rsidR="009E3175">
        <w:t>is</w:t>
      </w:r>
      <w:r>
        <w:t xml:space="preserve"> high (1/5 of entire </w:t>
      </w:r>
      <w:r w:rsidR="007A7DAA">
        <w:t>I</w:t>
      </w:r>
      <w:r>
        <w:t xml:space="preserve">nnovation </w:t>
      </w:r>
      <w:r w:rsidR="007A7DAA">
        <w:t>A</w:t>
      </w:r>
      <w:r>
        <w:t xml:space="preserve">ward </w:t>
      </w:r>
      <w:r w:rsidR="007A7DAA">
        <w:t>monies</w:t>
      </w:r>
      <w:r>
        <w:t>).  Proposed budget primarily to train faculty</w:t>
      </w:r>
      <w:r w:rsidR="007A7DAA">
        <w:t>; excludes</w:t>
      </w:r>
      <w:r>
        <w:t xml:space="preserve"> student support </w:t>
      </w:r>
      <w:r w:rsidR="007A7DAA">
        <w:t xml:space="preserve">and </w:t>
      </w:r>
      <w:r>
        <w:t>equipment needs</w:t>
      </w:r>
      <w:r w:rsidR="009E3175">
        <w:t>, making f</w:t>
      </w:r>
      <w:r>
        <w:t xml:space="preserve">aculty </w:t>
      </w:r>
      <w:r w:rsidR="009E3175">
        <w:t>the</w:t>
      </w:r>
      <w:r>
        <w:t xml:space="preserve"> greate</w:t>
      </w:r>
      <w:r w:rsidR="009E3175">
        <w:t>st</w:t>
      </w:r>
      <w:r>
        <w:t xml:space="preserve"> beneficiar</w:t>
      </w:r>
      <w:r w:rsidR="009E3175">
        <w:t>y</w:t>
      </w:r>
      <w:r>
        <w:t xml:space="preserve">. </w:t>
      </w:r>
      <w:r w:rsidR="009E3175">
        <w:t xml:space="preserve"> </w:t>
      </w:r>
      <w:r>
        <w:t>Benefit</w:t>
      </w:r>
      <w:r w:rsidR="009E3175">
        <w:t xml:space="preserve">s </w:t>
      </w:r>
      <w:r>
        <w:t>do not warrant cost.  Partial support could come from department or PD monies.</w:t>
      </w:r>
    </w:p>
    <w:p w14:paraId="08320E6F" w14:textId="6534D5A8" w:rsidR="009E3175" w:rsidRDefault="009E3175" w:rsidP="00E053D5">
      <w:pPr>
        <w:pStyle w:val="Location"/>
        <w:numPr>
          <w:ilvl w:val="2"/>
          <w:numId w:val="11"/>
        </w:numPr>
        <w:spacing w:line="480" w:lineRule="auto"/>
        <w:jc w:val="left"/>
      </w:pPr>
      <w:r>
        <w:lastRenderedPageBreak/>
        <w:t>Question about innovativeness.</w:t>
      </w:r>
      <w:r w:rsidR="00E053D5">
        <w:t xml:space="preserve">  </w:t>
      </w:r>
      <w:r>
        <w:t xml:space="preserve">Previously, </w:t>
      </w:r>
      <w:r w:rsidR="00E053D5">
        <w:t xml:space="preserve">LCC had quality inspection associate degree that was eliminated.  Grant </w:t>
      </w:r>
      <w:r w:rsidR="007A7DAA">
        <w:t>supports the</w:t>
      </w:r>
      <w:r w:rsidR="00E053D5">
        <w:t xml:space="preserve"> development of a one</w:t>
      </w:r>
      <w:r w:rsidR="007A7DAA">
        <w:t>-</w:t>
      </w:r>
      <w:r w:rsidR="00E053D5">
        <w:t xml:space="preserve"> semester certificate program</w:t>
      </w:r>
      <w:r w:rsidR="007A7DAA">
        <w:t>.  T</w:t>
      </w:r>
      <w:r w:rsidR="00E053D5">
        <w:t xml:space="preserve">ime to credential is </w:t>
      </w:r>
      <w:r w:rsidR="007A7DAA">
        <w:t>the only</w:t>
      </w:r>
      <w:r w:rsidR="00E053D5">
        <w:t xml:space="preserve"> innovation.  </w:t>
      </w:r>
    </w:p>
    <w:p w14:paraId="71FEDEDC" w14:textId="7BB65891" w:rsidR="00E053D5" w:rsidRDefault="009E3175" w:rsidP="009E3175">
      <w:pPr>
        <w:pStyle w:val="Location"/>
        <w:numPr>
          <w:ilvl w:val="2"/>
          <w:numId w:val="11"/>
        </w:numPr>
        <w:spacing w:line="480" w:lineRule="auto"/>
        <w:jc w:val="left"/>
      </w:pPr>
      <w:r>
        <w:t xml:space="preserve">Concern that one </w:t>
      </w:r>
      <w:r w:rsidR="00E053D5">
        <w:t xml:space="preserve">semester </w:t>
      </w:r>
      <w:r>
        <w:t xml:space="preserve">certificate is insufficient </w:t>
      </w:r>
      <w:r w:rsidR="00E053D5">
        <w:t xml:space="preserve">for </w:t>
      </w:r>
      <w:r w:rsidR="007A7DAA">
        <w:t xml:space="preserve">employability.  Financial </w:t>
      </w:r>
      <w:r w:rsidR="00E053D5">
        <w:t>aid</w:t>
      </w:r>
      <w:r w:rsidR="007A7DAA">
        <w:t xml:space="preserve"> and </w:t>
      </w:r>
      <w:r w:rsidR="00E053D5">
        <w:t xml:space="preserve">state resources </w:t>
      </w:r>
      <w:r w:rsidR="007A7DAA">
        <w:t xml:space="preserve">may not </w:t>
      </w:r>
      <w:r w:rsidR="00E053D5">
        <w:t>cover a one-term program</w:t>
      </w:r>
      <w:r>
        <w:t>.</w:t>
      </w:r>
      <w:r w:rsidR="00E053D5">
        <w:t xml:space="preserve">  </w:t>
      </w:r>
    </w:p>
    <w:p w14:paraId="39C78649" w14:textId="23A3162E" w:rsidR="00E053D5" w:rsidRDefault="00E053D5" w:rsidP="00E053D5">
      <w:pPr>
        <w:pStyle w:val="Location"/>
        <w:numPr>
          <w:ilvl w:val="2"/>
          <w:numId w:val="11"/>
        </w:numPr>
        <w:spacing w:line="480" w:lineRule="auto"/>
        <w:jc w:val="left"/>
      </w:pPr>
      <w:r>
        <w:t>ROI will be low initially</w:t>
      </w:r>
      <w:r w:rsidR="009E3175">
        <w:t xml:space="preserve"> and</w:t>
      </w:r>
      <w:r>
        <w:t xml:space="preserve"> </w:t>
      </w:r>
      <w:r w:rsidR="009E3175">
        <w:t>there is</w:t>
      </w:r>
      <w:r w:rsidR="007A7DAA">
        <w:t xml:space="preserve"> </w:t>
      </w:r>
      <w:r>
        <w:t>potential lack of income stream.</w:t>
      </w:r>
    </w:p>
    <w:p w14:paraId="1B5E2961" w14:textId="314A3EAB" w:rsidR="00E053D5" w:rsidRDefault="00E053D5" w:rsidP="00E053D5">
      <w:pPr>
        <w:pStyle w:val="Location"/>
        <w:numPr>
          <w:ilvl w:val="2"/>
          <w:numId w:val="11"/>
        </w:numPr>
        <w:spacing w:line="480" w:lineRule="auto"/>
        <w:jc w:val="left"/>
      </w:pPr>
      <w:r>
        <w:t>DEIA category score of 0 is problemati</w:t>
      </w:r>
      <w:r w:rsidR="009E3175">
        <w:t>c</w:t>
      </w:r>
      <w:r>
        <w:t>.</w:t>
      </w:r>
    </w:p>
    <w:p w14:paraId="0EF09FB8" w14:textId="22C6C523" w:rsidR="00E053D5" w:rsidRDefault="00E053D5" w:rsidP="00E053D5">
      <w:pPr>
        <w:pStyle w:val="Location"/>
        <w:numPr>
          <w:ilvl w:val="1"/>
          <w:numId w:val="11"/>
        </w:numPr>
        <w:spacing w:line="480" w:lineRule="auto"/>
        <w:jc w:val="left"/>
      </w:pPr>
      <w:r>
        <w:t xml:space="preserve">Conclusion:  </w:t>
      </w:r>
      <w:r w:rsidR="007A7DAA">
        <w:t>Rubric s</w:t>
      </w:r>
      <w:r>
        <w:t>cores ranged from 26-30.  Subcommittee will create a bullet point list of contingencies. Committee recommends grant be rejected unless contingencies are resolved.  Denise will submit list to Sally, who will make the final determination.</w:t>
      </w:r>
    </w:p>
    <w:p w14:paraId="4ED296F1" w14:textId="685E16B4" w:rsidR="00E053D5" w:rsidRDefault="00E053D5" w:rsidP="00E053D5">
      <w:pPr>
        <w:pStyle w:val="Location"/>
        <w:numPr>
          <w:ilvl w:val="0"/>
          <w:numId w:val="11"/>
        </w:numPr>
        <w:spacing w:line="480" w:lineRule="auto"/>
        <w:jc w:val="left"/>
      </w:pPr>
      <w:r>
        <w:t xml:space="preserve">Discussion of purpose of </w:t>
      </w:r>
      <w:r w:rsidR="007A7DAA">
        <w:t>I</w:t>
      </w:r>
      <w:r>
        <w:t xml:space="preserve">nnovation </w:t>
      </w:r>
      <w:r w:rsidR="007A7DAA">
        <w:t>Award</w:t>
      </w:r>
      <w:r>
        <w:t xml:space="preserve"> and Budget Committee role in review of</w:t>
      </w:r>
      <w:r w:rsidR="007A7DAA">
        <w:t xml:space="preserve"> </w:t>
      </w:r>
      <w:r>
        <w:t>applications.</w:t>
      </w:r>
    </w:p>
    <w:p w14:paraId="26F1851A" w14:textId="297627C7" w:rsidR="00E053D5" w:rsidRDefault="009E3175" w:rsidP="009E3175">
      <w:pPr>
        <w:pStyle w:val="Location"/>
        <w:numPr>
          <w:ilvl w:val="1"/>
          <w:numId w:val="11"/>
        </w:numPr>
        <w:spacing w:line="480" w:lineRule="auto"/>
        <w:jc w:val="left"/>
      </w:pPr>
      <w:r>
        <w:t>Budget Committee representative should s</w:t>
      </w:r>
      <w:r w:rsidR="00E053D5">
        <w:t xml:space="preserve">peak with Sally to clarify intention of </w:t>
      </w:r>
      <w:r w:rsidR="00293752">
        <w:t xml:space="preserve">Innovation </w:t>
      </w:r>
      <w:r w:rsidR="007A7DAA">
        <w:t>Award</w:t>
      </w:r>
      <w:r w:rsidR="00E053D5">
        <w:t>.</w:t>
      </w:r>
      <w:r>
        <w:t xml:space="preserve">  Sally has final approval for grant proposals, our role is to recommend to Sally.  </w:t>
      </w:r>
      <w:r w:rsidR="007A7DAA">
        <w:t xml:space="preserve">Sally should </w:t>
      </w:r>
      <w:r>
        <w:t>discuss contingencies with grant applicants.</w:t>
      </w:r>
    </w:p>
    <w:p w14:paraId="323AF56E" w14:textId="1499866F" w:rsidR="00E053D5" w:rsidRDefault="00E053D5" w:rsidP="009E3175">
      <w:pPr>
        <w:pStyle w:val="Location"/>
        <w:numPr>
          <w:ilvl w:val="1"/>
          <w:numId w:val="11"/>
        </w:numPr>
        <w:spacing w:line="480" w:lineRule="auto"/>
        <w:jc w:val="left"/>
      </w:pPr>
      <w:r>
        <w:t xml:space="preserve">Should ROI </w:t>
      </w:r>
      <w:r w:rsidR="007A7DAA">
        <w:t xml:space="preserve">be reviewed </w:t>
      </w:r>
      <w:r w:rsidR="009E3175">
        <w:t xml:space="preserve">as part of our </w:t>
      </w:r>
      <w:r w:rsidR="007A7DAA">
        <w:t xml:space="preserve">assessment of Innovation Award applications?  </w:t>
      </w:r>
      <w:r w:rsidR="009E3175">
        <w:t xml:space="preserve"> </w:t>
      </w:r>
      <w:r w:rsidR="007A7DAA">
        <w:t>F</w:t>
      </w:r>
      <w:r>
        <w:t>unding doesn’t come from general fund</w:t>
      </w:r>
      <w:r w:rsidR="007A7DAA">
        <w:t>.</w:t>
      </w:r>
      <w:r w:rsidR="009E3175">
        <w:t xml:space="preserve">  Marketing has been addressed minimally on grant applications</w:t>
      </w:r>
      <w:r w:rsidR="007A7DAA">
        <w:t>.  Marketing</w:t>
      </w:r>
      <w:r w:rsidR="009E3175">
        <w:t xml:space="preserve"> is needed to ensure projects are scalable and </w:t>
      </w:r>
      <w:r w:rsidR="007A7DAA">
        <w:t xml:space="preserve">financially </w:t>
      </w:r>
      <w:r w:rsidR="009E3175">
        <w:t>viable.</w:t>
      </w:r>
    </w:p>
    <w:p w14:paraId="150C939A" w14:textId="2EA5A04C" w:rsidR="00E053D5" w:rsidRDefault="009E3175" w:rsidP="00E053D5">
      <w:pPr>
        <w:pStyle w:val="Location"/>
        <w:numPr>
          <w:ilvl w:val="1"/>
          <w:numId w:val="11"/>
        </w:numPr>
        <w:spacing w:line="480" w:lineRule="auto"/>
        <w:jc w:val="left"/>
      </w:pPr>
      <w:r>
        <w:t xml:space="preserve">Rubric may be insufficient, and a </w:t>
      </w:r>
      <w:r w:rsidR="00E053D5">
        <w:t>4</w:t>
      </w:r>
      <w:r w:rsidR="00E053D5" w:rsidRPr="00E053D5">
        <w:rPr>
          <w:vertAlign w:val="superscript"/>
        </w:rPr>
        <w:t>th</w:t>
      </w:r>
      <w:r w:rsidR="00E053D5">
        <w:t xml:space="preserve"> rating category</w:t>
      </w:r>
      <w:r>
        <w:t xml:space="preserve"> could be added</w:t>
      </w:r>
      <w:r w:rsidR="00E053D5">
        <w:t xml:space="preserve">:  </w:t>
      </w:r>
      <w:r>
        <w:t>Rejected</w:t>
      </w:r>
      <w:r w:rsidR="00E053D5">
        <w:t>, unless X is done.</w:t>
      </w:r>
    </w:p>
    <w:p w14:paraId="3AF36885" w14:textId="25AA9FF4" w:rsidR="00E053D5" w:rsidRDefault="00293752" w:rsidP="00E053D5">
      <w:pPr>
        <w:pStyle w:val="Location"/>
        <w:numPr>
          <w:ilvl w:val="1"/>
          <w:numId w:val="11"/>
        </w:numPr>
        <w:spacing w:line="480" w:lineRule="auto"/>
        <w:jc w:val="left"/>
      </w:pPr>
      <w:r>
        <w:t>A ceiling of $50,000 per project should be considered.  With $50,000 ceiling, ten</w:t>
      </w:r>
      <w:r w:rsidR="00E053D5">
        <w:t xml:space="preserve"> projects could be awarded.  </w:t>
      </w:r>
    </w:p>
    <w:p w14:paraId="6ADC1DE4" w14:textId="5EC2AE00" w:rsidR="00E053D5" w:rsidRDefault="00E053D5" w:rsidP="009E3175">
      <w:pPr>
        <w:pStyle w:val="Location"/>
        <w:numPr>
          <w:ilvl w:val="0"/>
          <w:numId w:val="11"/>
        </w:numPr>
        <w:spacing w:line="480" w:lineRule="auto"/>
        <w:jc w:val="left"/>
      </w:pPr>
      <w:r>
        <w:t xml:space="preserve">Innovation Awards Application: Job Training Center ESOL Initiative.  Reviewed by Denise, Alexandria and Jean.  Program would develop ESOL courses in support of Business, IT and Manufacturing certificates/degrees.  </w:t>
      </w:r>
    </w:p>
    <w:p w14:paraId="19739370" w14:textId="64DE21FF" w:rsidR="00E053D5" w:rsidRDefault="00E053D5" w:rsidP="00E053D5">
      <w:pPr>
        <w:pStyle w:val="Location"/>
        <w:numPr>
          <w:ilvl w:val="1"/>
          <w:numId w:val="11"/>
        </w:numPr>
        <w:spacing w:line="480" w:lineRule="auto"/>
        <w:jc w:val="left"/>
      </w:pPr>
      <w:r>
        <w:lastRenderedPageBreak/>
        <w:t xml:space="preserve"> Concerns: </w:t>
      </w:r>
    </w:p>
    <w:p w14:paraId="38CB1C89" w14:textId="0FA7E82C" w:rsidR="00E053D5" w:rsidRDefault="00E053D5" w:rsidP="00E053D5">
      <w:pPr>
        <w:pStyle w:val="Location"/>
        <w:numPr>
          <w:ilvl w:val="2"/>
          <w:numId w:val="11"/>
        </w:numPr>
        <w:spacing w:line="480" w:lineRule="auto"/>
        <w:jc w:val="left"/>
      </w:pPr>
      <w:r>
        <w:t>Unclear how they’d develop collaboration with faculty in career areas.  No indication that IT, Business and Manufacturing were consulted.</w:t>
      </w:r>
    </w:p>
    <w:p w14:paraId="3782AA50" w14:textId="2A19BAC1" w:rsidR="00E053D5" w:rsidRDefault="00E053D5" w:rsidP="00E053D5">
      <w:pPr>
        <w:pStyle w:val="Location"/>
        <w:numPr>
          <w:ilvl w:val="2"/>
          <w:numId w:val="11"/>
        </w:numPr>
        <w:spacing w:line="480" w:lineRule="auto"/>
        <w:jc w:val="left"/>
      </w:pPr>
      <w:r>
        <w:t>Unclear if courses would be offered alongside existing non-credit ESOL multi-skills courses.</w:t>
      </w:r>
    </w:p>
    <w:p w14:paraId="3915806F" w14:textId="0B9E97A2" w:rsidR="00E053D5" w:rsidRPr="00E053D5" w:rsidRDefault="00E053D5" w:rsidP="00E053D5">
      <w:pPr>
        <w:pStyle w:val="Location"/>
        <w:numPr>
          <w:ilvl w:val="2"/>
          <w:numId w:val="11"/>
        </w:numPr>
        <w:spacing w:line="480" w:lineRule="auto"/>
        <w:jc w:val="left"/>
      </w:pPr>
      <w:r>
        <w:t xml:space="preserve">Included general data related to number of </w:t>
      </w:r>
      <w:r>
        <w:rPr>
          <w:rFonts w:ascii="Arial" w:hAnsi="Arial" w:cs="Arial"/>
          <w:sz w:val="24"/>
          <w:szCs w:val="24"/>
        </w:rPr>
        <w:t xml:space="preserve">non-native English speakers and employment </w:t>
      </w:r>
      <w:r w:rsidR="009E3175">
        <w:rPr>
          <w:rFonts w:ascii="Arial" w:hAnsi="Arial" w:cs="Arial"/>
          <w:sz w:val="24"/>
          <w:szCs w:val="24"/>
        </w:rPr>
        <w:t>rates but</w:t>
      </w:r>
      <w:r>
        <w:rPr>
          <w:rFonts w:ascii="Arial" w:hAnsi="Arial" w:cs="Arial"/>
          <w:sz w:val="24"/>
          <w:szCs w:val="24"/>
        </w:rPr>
        <w:t xml:space="preserve"> didn’t demonstrate connection between language skills and low-level of workforce participation.</w:t>
      </w:r>
    </w:p>
    <w:p w14:paraId="4E5DBC74" w14:textId="37620405" w:rsidR="00E053D5" w:rsidRPr="00E053D5" w:rsidRDefault="00E053D5" w:rsidP="00E053D5">
      <w:pPr>
        <w:pStyle w:val="Location"/>
        <w:numPr>
          <w:ilvl w:val="2"/>
          <w:numId w:val="11"/>
        </w:numPr>
        <w:spacing w:line="480" w:lineRule="auto"/>
        <w:jc w:val="left"/>
      </w:pPr>
      <w:r>
        <w:rPr>
          <w:rFonts w:ascii="Arial" w:hAnsi="Arial" w:cs="Arial"/>
          <w:sz w:val="24"/>
          <w:szCs w:val="24"/>
        </w:rPr>
        <w:t>Stated initially 20 students would enroll, lacked demonstrable proof that this would be the case.  L</w:t>
      </w:r>
      <w:r w:rsidR="00293752">
        <w:rPr>
          <w:rFonts w:ascii="Arial" w:hAnsi="Arial" w:cs="Arial"/>
          <w:sz w:val="24"/>
          <w:szCs w:val="24"/>
        </w:rPr>
        <w:t>imited</w:t>
      </w:r>
      <w:r>
        <w:rPr>
          <w:rFonts w:ascii="Arial" w:hAnsi="Arial" w:cs="Arial"/>
          <w:sz w:val="24"/>
          <w:szCs w:val="24"/>
        </w:rPr>
        <w:t xml:space="preserve"> information on marketing and scaling.</w:t>
      </w:r>
    </w:p>
    <w:p w14:paraId="64A60701" w14:textId="28E75CB0" w:rsidR="00E053D5" w:rsidRPr="00E053D5" w:rsidRDefault="00E053D5" w:rsidP="00E053D5">
      <w:pPr>
        <w:pStyle w:val="Location"/>
        <w:numPr>
          <w:ilvl w:val="2"/>
          <w:numId w:val="11"/>
        </w:numPr>
        <w:spacing w:line="480" w:lineRule="auto"/>
        <w:jc w:val="left"/>
      </w:pPr>
      <w:r>
        <w:rPr>
          <w:rFonts w:ascii="Arial" w:hAnsi="Arial" w:cs="Arial"/>
          <w:sz w:val="24"/>
          <w:szCs w:val="24"/>
        </w:rPr>
        <w:t xml:space="preserve">Noted that the program would promote diversity due to </w:t>
      </w:r>
      <w:r w:rsidR="007A7DAA">
        <w:rPr>
          <w:rFonts w:ascii="Arial" w:hAnsi="Arial" w:cs="Arial"/>
          <w:sz w:val="24"/>
          <w:szCs w:val="24"/>
        </w:rPr>
        <w:t>immigrant status of target</w:t>
      </w:r>
      <w:r>
        <w:rPr>
          <w:rFonts w:ascii="Arial" w:hAnsi="Arial" w:cs="Arial"/>
          <w:sz w:val="24"/>
          <w:szCs w:val="24"/>
        </w:rPr>
        <w:t xml:space="preserve"> population</w:t>
      </w:r>
      <w:r w:rsidR="007A7DAA">
        <w:rPr>
          <w:rFonts w:ascii="Arial" w:hAnsi="Arial" w:cs="Arial"/>
          <w:sz w:val="24"/>
          <w:szCs w:val="24"/>
        </w:rPr>
        <w:t>.  N</w:t>
      </w:r>
      <w:r>
        <w:rPr>
          <w:rFonts w:ascii="Arial" w:hAnsi="Arial" w:cs="Arial"/>
          <w:sz w:val="24"/>
          <w:szCs w:val="24"/>
        </w:rPr>
        <w:t xml:space="preserve">o mention of equitable access to educational and occupational opportunities. </w:t>
      </w:r>
    </w:p>
    <w:p w14:paraId="0C20A247" w14:textId="71034DDD" w:rsidR="00E053D5" w:rsidRPr="00E053D5" w:rsidRDefault="00E053D5" w:rsidP="00E053D5">
      <w:pPr>
        <w:pStyle w:val="Location"/>
        <w:numPr>
          <w:ilvl w:val="2"/>
          <w:numId w:val="11"/>
        </w:numPr>
        <w:spacing w:line="480" w:lineRule="auto"/>
        <w:jc w:val="left"/>
      </w:pPr>
      <w:r>
        <w:rPr>
          <w:rFonts w:ascii="Arial" w:hAnsi="Arial" w:cs="Arial"/>
          <w:sz w:val="24"/>
          <w:szCs w:val="24"/>
        </w:rPr>
        <w:t xml:space="preserve">Budget request was general, </w:t>
      </w:r>
      <w:r w:rsidR="009E3175">
        <w:rPr>
          <w:rFonts w:ascii="Arial" w:hAnsi="Arial" w:cs="Arial"/>
          <w:sz w:val="24"/>
          <w:szCs w:val="24"/>
        </w:rPr>
        <w:t>lacking</w:t>
      </w:r>
      <w:r>
        <w:rPr>
          <w:rFonts w:ascii="Arial" w:hAnsi="Arial" w:cs="Arial"/>
          <w:sz w:val="24"/>
          <w:szCs w:val="24"/>
        </w:rPr>
        <w:t xml:space="preserve"> specifics </w:t>
      </w:r>
      <w:r w:rsidR="009E3175">
        <w:rPr>
          <w:rFonts w:ascii="Arial" w:hAnsi="Arial" w:cs="Arial"/>
          <w:sz w:val="24"/>
          <w:szCs w:val="24"/>
        </w:rPr>
        <w:t>on how numbers were derived.</w:t>
      </w:r>
    </w:p>
    <w:p w14:paraId="3432D30C" w14:textId="6DCBA11F" w:rsidR="00E053D5" w:rsidRPr="00E053D5" w:rsidRDefault="00E053D5" w:rsidP="00E053D5">
      <w:pPr>
        <w:pStyle w:val="Location"/>
        <w:numPr>
          <w:ilvl w:val="2"/>
          <w:numId w:val="11"/>
        </w:numPr>
        <w:spacing w:line="480" w:lineRule="auto"/>
        <w:jc w:val="left"/>
      </w:pPr>
      <w:r>
        <w:rPr>
          <w:rFonts w:ascii="Arial" w:hAnsi="Arial" w:cs="Arial"/>
          <w:sz w:val="24"/>
          <w:szCs w:val="24"/>
        </w:rPr>
        <w:t xml:space="preserve">Concern over sustainability of the program.  </w:t>
      </w:r>
      <w:r w:rsidR="007A7DAA">
        <w:rPr>
          <w:rFonts w:ascii="Arial" w:hAnsi="Arial" w:cs="Arial"/>
          <w:sz w:val="24"/>
          <w:szCs w:val="24"/>
        </w:rPr>
        <w:t xml:space="preserve">Unsure of cost per course and how students will pay for classes.  </w:t>
      </w:r>
    </w:p>
    <w:p w14:paraId="47C672DE" w14:textId="0EA8A22C" w:rsidR="00E053D5" w:rsidRPr="00E053D5" w:rsidRDefault="00E053D5" w:rsidP="00E053D5">
      <w:pPr>
        <w:pStyle w:val="Location"/>
        <w:numPr>
          <w:ilvl w:val="2"/>
          <w:numId w:val="11"/>
        </w:numPr>
        <w:spacing w:line="480" w:lineRule="auto"/>
        <w:jc w:val="left"/>
      </w:pPr>
      <w:r>
        <w:rPr>
          <w:rFonts w:ascii="Arial" w:hAnsi="Arial" w:cs="Arial"/>
          <w:sz w:val="24"/>
          <w:szCs w:val="24"/>
        </w:rPr>
        <w:t xml:space="preserve">Supporting documentation was included but not referenced.  </w:t>
      </w:r>
      <w:r w:rsidR="007A7DAA">
        <w:rPr>
          <w:rFonts w:ascii="Arial" w:hAnsi="Arial" w:cs="Arial"/>
          <w:sz w:val="24"/>
          <w:szCs w:val="24"/>
        </w:rPr>
        <w:t xml:space="preserve">Lacking information on </w:t>
      </w:r>
      <w:r>
        <w:rPr>
          <w:rFonts w:ascii="Arial" w:hAnsi="Arial" w:cs="Arial"/>
          <w:sz w:val="24"/>
          <w:szCs w:val="24"/>
        </w:rPr>
        <w:t>demand</w:t>
      </w:r>
      <w:r w:rsidR="007A7DAA">
        <w:rPr>
          <w:rFonts w:ascii="Arial" w:hAnsi="Arial" w:cs="Arial"/>
          <w:sz w:val="24"/>
          <w:szCs w:val="24"/>
        </w:rPr>
        <w:t xml:space="preserve"> and outcomes </w:t>
      </w:r>
      <w:r w:rsidR="009E3175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similar programs.</w:t>
      </w:r>
    </w:p>
    <w:p w14:paraId="56D0777F" w14:textId="43A4F161" w:rsidR="00E053D5" w:rsidRPr="00E053D5" w:rsidRDefault="007A7DAA" w:rsidP="00E053D5">
      <w:pPr>
        <w:pStyle w:val="Location"/>
        <w:numPr>
          <w:ilvl w:val="2"/>
          <w:numId w:val="11"/>
        </w:numPr>
        <w:spacing w:line="480" w:lineRule="auto"/>
        <w:jc w:val="left"/>
      </w:pPr>
      <w:r>
        <w:t xml:space="preserve">Question about innovativeness.  </w:t>
      </w:r>
      <w:r w:rsidR="00E053D5">
        <w:rPr>
          <w:rFonts w:ascii="Arial" w:hAnsi="Arial" w:cs="Arial"/>
          <w:sz w:val="24"/>
          <w:szCs w:val="24"/>
        </w:rPr>
        <w:t>Similar to other ESOL classes already provided</w:t>
      </w:r>
      <w:r>
        <w:rPr>
          <w:rFonts w:ascii="Arial" w:hAnsi="Arial" w:cs="Arial"/>
          <w:sz w:val="24"/>
          <w:szCs w:val="24"/>
        </w:rPr>
        <w:t>.</w:t>
      </w:r>
    </w:p>
    <w:p w14:paraId="69F7792A" w14:textId="1F1C149D" w:rsidR="009E3175" w:rsidRDefault="007A7DAA" w:rsidP="009E3175">
      <w:pPr>
        <w:pStyle w:val="Location"/>
        <w:numPr>
          <w:ilvl w:val="0"/>
          <w:numId w:val="11"/>
        </w:numPr>
        <w:spacing w:line="480" w:lineRule="auto"/>
        <w:jc w:val="left"/>
      </w:pPr>
      <w:r>
        <w:t>Discussion</w:t>
      </w:r>
      <w:r w:rsidR="009E3175">
        <w:t xml:space="preserve"> of Innovation Award applications and related issues:  </w:t>
      </w:r>
    </w:p>
    <w:p w14:paraId="09031025" w14:textId="42DB796E" w:rsidR="009E3175" w:rsidRDefault="00E053D5" w:rsidP="009E3175">
      <w:pPr>
        <w:pStyle w:val="Location"/>
        <w:numPr>
          <w:ilvl w:val="1"/>
          <w:numId w:val="11"/>
        </w:numPr>
        <w:spacing w:line="480" w:lineRule="auto"/>
        <w:jc w:val="left"/>
      </w:pPr>
      <w:r>
        <w:t>Concern that applications have been</w:t>
      </w:r>
      <w:r w:rsidR="00293752">
        <w:t xml:space="preserve"> rejected</w:t>
      </w:r>
      <w:r>
        <w:t xml:space="preserve">.  </w:t>
      </w:r>
      <w:r w:rsidR="009E3175">
        <w:t>Drone</w:t>
      </w:r>
      <w:r>
        <w:t xml:space="preserve"> project </w:t>
      </w:r>
      <w:r w:rsidR="009E3175">
        <w:t>was approved (25% approval rate)</w:t>
      </w:r>
      <w:r>
        <w:t xml:space="preserve">.  </w:t>
      </w:r>
      <w:r w:rsidR="009E3175">
        <w:t>Applicants no</w:t>
      </w:r>
      <w:r w:rsidR="007A7DAA">
        <w:t>t</w:t>
      </w:r>
      <w:r w:rsidR="009E3175">
        <w:t xml:space="preserve"> meeting the criteria </w:t>
      </w:r>
      <w:r w:rsidR="007A7DAA">
        <w:t>that</w:t>
      </w:r>
      <w:r w:rsidR="009E3175">
        <w:t xml:space="preserve"> proposals </w:t>
      </w:r>
      <w:r w:rsidR="007A7DAA">
        <w:t>be</w:t>
      </w:r>
      <w:r w:rsidR="009E3175">
        <w:t xml:space="preserve"> </w:t>
      </w:r>
      <w:r>
        <w:t xml:space="preserve">curriculum based, innovative, sustainable and collaborative.  Creating a new curriculum that’s sustainable for $50,000 is challenging.  </w:t>
      </w:r>
    </w:p>
    <w:p w14:paraId="68804D3E" w14:textId="094AA91B" w:rsidR="007A7DAA" w:rsidRDefault="00E053D5" w:rsidP="009E3175">
      <w:pPr>
        <w:pStyle w:val="Location"/>
        <w:numPr>
          <w:ilvl w:val="1"/>
          <w:numId w:val="11"/>
        </w:numPr>
        <w:spacing w:line="480" w:lineRule="auto"/>
        <w:jc w:val="left"/>
      </w:pPr>
      <w:r>
        <w:t xml:space="preserve">Students need to have D2L orientation and </w:t>
      </w:r>
      <w:r w:rsidR="007A7DAA">
        <w:t>f</w:t>
      </w:r>
      <w:r>
        <w:t xml:space="preserve">inancial </w:t>
      </w:r>
      <w:r w:rsidR="007A7DAA">
        <w:t>l</w:t>
      </w:r>
      <w:r>
        <w:t xml:space="preserve">iteracy classes.  </w:t>
      </w:r>
      <w:r w:rsidR="009E3175">
        <w:t>This m</w:t>
      </w:r>
      <w:r>
        <w:t xml:space="preserve">ay not be </w:t>
      </w:r>
      <w:r w:rsidR="009E3175">
        <w:t>innovative but</w:t>
      </w:r>
      <w:r>
        <w:t xml:space="preserve"> could increase student retention.  </w:t>
      </w:r>
      <w:r w:rsidR="009E3175">
        <w:t>For Innovation Awards,</w:t>
      </w:r>
      <w:r>
        <w:t xml:space="preserve"> innovation </w:t>
      </w:r>
      <w:r w:rsidR="009E3175">
        <w:t xml:space="preserve">is </w:t>
      </w:r>
      <w:r>
        <w:t xml:space="preserve">a key aspect emphasized by the </w:t>
      </w:r>
      <w:r w:rsidR="007A7DAA">
        <w:t>provost</w:t>
      </w:r>
      <w:r>
        <w:t>, although increased enrollment is also a goal.</w:t>
      </w:r>
    </w:p>
    <w:p w14:paraId="1D6328C9" w14:textId="77777777" w:rsidR="00293752" w:rsidRDefault="009E3175" w:rsidP="009E3175">
      <w:pPr>
        <w:pStyle w:val="Location"/>
        <w:numPr>
          <w:ilvl w:val="1"/>
          <w:numId w:val="11"/>
        </w:numPr>
        <w:spacing w:line="480" w:lineRule="auto"/>
        <w:jc w:val="left"/>
      </w:pPr>
      <w:r>
        <w:t xml:space="preserve">Concern that Innovation Award monies will return to general fund if not allocated to grant applicants (similar to </w:t>
      </w:r>
      <w:r w:rsidR="00E053D5">
        <w:t xml:space="preserve">OER </w:t>
      </w:r>
      <w:r>
        <w:t>Award)</w:t>
      </w:r>
      <w:r w:rsidR="00E053D5">
        <w:t xml:space="preserve">.  </w:t>
      </w:r>
    </w:p>
    <w:p w14:paraId="29A2BDAD" w14:textId="78CE4CBF" w:rsidR="009E3175" w:rsidRDefault="00E053D5" w:rsidP="009E3175">
      <w:pPr>
        <w:pStyle w:val="Location"/>
        <w:numPr>
          <w:ilvl w:val="1"/>
          <w:numId w:val="11"/>
        </w:numPr>
        <w:spacing w:line="480" w:lineRule="auto"/>
        <w:jc w:val="left"/>
      </w:pPr>
      <w:r>
        <w:t xml:space="preserve">Denise will </w:t>
      </w:r>
      <w:r w:rsidR="007A7DAA">
        <w:t xml:space="preserve">add </w:t>
      </w:r>
      <w:r w:rsidR="009E3175">
        <w:t xml:space="preserve">this point on a future agenda:  </w:t>
      </w:r>
      <w:r>
        <w:t xml:space="preserve"> </w:t>
      </w:r>
      <w:r w:rsidR="009E3175">
        <w:t>help administration</w:t>
      </w:r>
      <w:r>
        <w:t xml:space="preserve"> </w:t>
      </w:r>
      <w:r w:rsidR="009E3175">
        <w:t xml:space="preserve">to </w:t>
      </w:r>
      <w:r>
        <w:t xml:space="preserve">understand </w:t>
      </w:r>
      <w:r w:rsidR="009E3175">
        <w:t xml:space="preserve">the </w:t>
      </w:r>
      <w:r>
        <w:t xml:space="preserve">need for </w:t>
      </w:r>
      <w:r w:rsidR="009E3175">
        <w:t>financial support of D2L orientation and financial literacy.  Let Denise know of other similar ideas for future discussion</w:t>
      </w:r>
      <w:r>
        <w:t xml:space="preserve">. </w:t>
      </w:r>
    </w:p>
    <w:p w14:paraId="240A2DB0" w14:textId="2A6E5278" w:rsidR="00E053D5" w:rsidRDefault="009E3175" w:rsidP="009E3175">
      <w:pPr>
        <w:pStyle w:val="Location"/>
        <w:numPr>
          <w:ilvl w:val="1"/>
          <w:numId w:val="11"/>
        </w:numPr>
        <w:spacing w:line="480" w:lineRule="auto"/>
        <w:jc w:val="left"/>
      </w:pPr>
      <w:r>
        <w:t xml:space="preserve">Proposal:  Offer workshop on Innovation Award, showing rubric, explaining needed information, etc.  </w:t>
      </w:r>
      <w:r w:rsidR="00E053D5">
        <w:t xml:space="preserve"> </w:t>
      </w:r>
    </w:p>
    <w:p w14:paraId="7BEAB38A" w14:textId="36ACDDFE" w:rsidR="009E3175" w:rsidRPr="009E3175" w:rsidRDefault="00E053D5" w:rsidP="009E3175">
      <w:pPr>
        <w:pStyle w:val="Location"/>
        <w:numPr>
          <w:ilvl w:val="0"/>
          <w:numId w:val="11"/>
        </w:numPr>
        <w:spacing w:line="480" w:lineRule="auto"/>
        <w:ind w:left="900" w:hanging="540"/>
        <w:jc w:val="left"/>
      </w:pPr>
      <w:r w:rsidRPr="009E3175">
        <w:t xml:space="preserve">Denise </w:t>
      </w:r>
      <w:r w:rsidR="00293752">
        <w:t>will present the following</w:t>
      </w:r>
      <w:r w:rsidRPr="009E3175">
        <w:t xml:space="preserve"> Budget Committee </w:t>
      </w:r>
      <w:r w:rsidR="00293752">
        <w:t>actions to the</w:t>
      </w:r>
      <w:r w:rsidR="009E3175" w:rsidRPr="009E3175">
        <w:t xml:space="preserve"> </w:t>
      </w:r>
      <w:r w:rsidRPr="009E3175">
        <w:t>Academic Senate on 1/27/23</w:t>
      </w:r>
      <w:r w:rsidR="00293752">
        <w:t>:</w:t>
      </w:r>
      <w:r w:rsidR="009E3175" w:rsidRPr="009E3175">
        <w:t xml:space="preserve"> </w:t>
      </w:r>
    </w:p>
    <w:p w14:paraId="771931DE" w14:textId="7C210016" w:rsidR="009E3175" w:rsidRPr="009E3175" w:rsidRDefault="009E3175" w:rsidP="009E3175">
      <w:pPr>
        <w:pStyle w:val="Location"/>
        <w:numPr>
          <w:ilvl w:val="1"/>
          <w:numId w:val="11"/>
        </w:numPr>
        <w:spacing w:line="480" w:lineRule="auto"/>
        <w:jc w:val="left"/>
      </w:pPr>
      <w:r w:rsidRPr="009E3175">
        <w:t>R</w:t>
      </w:r>
      <w:r w:rsidR="00E053D5" w:rsidRPr="009E3175">
        <w:t>eview Innovation Award applications</w:t>
      </w:r>
      <w:r>
        <w:t>.  E</w:t>
      </w:r>
      <w:r w:rsidR="00E053D5" w:rsidRPr="009E3175">
        <w:t>ncourage Senators to talk about Innovation Award with constituents</w:t>
      </w:r>
      <w:r w:rsidRPr="009E3175">
        <w:t>.</w:t>
      </w:r>
    </w:p>
    <w:p w14:paraId="5B82286B" w14:textId="1051E2E4" w:rsidR="009E3175" w:rsidRPr="009E3175" w:rsidRDefault="009E3175" w:rsidP="009E3175">
      <w:pPr>
        <w:pStyle w:val="Location"/>
        <w:numPr>
          <w:ilvl w:val="1"/>
          <w:numId w:val="11"/>
        </w:numPr>
        <w:spacing w:line="480" w:lineRule="auto"/>
        <w:jc w:val="left"/>
      </w:pPr>
      <w:r w:rsidRPr="009E3175">
        <w:t>M</w:t>
      </w:r>
      <w:r w:rsidR="00E053D5" w:rsidRPr="009E3175">
        <w:t>onitor</w:t>
      </w:r>
      <w:r w:rsidR="00293752">
        <w:t xml:space="preserve"> </w:t>
      </w:r>
      <w:r w:rsidR="00E053D5" w:rsidRPr="009E3175">
        <w:t>monthly Board of Trustees packet for financial information</w:t>
      </w:r>
      <w:r w:rsidR="00293752">
        <w:t xml:space="preserve">; </w:t>
      </w:r>
      <w:r w:rsidR="00E053D5" w:rsidRPr="009E3175">
        <w:t xml:space="preserve">attend and discuss Budget </w:t>
      </w:r>
      <w:r w:rsidRPr="009E3175">
        <w:t>L</w:t>
      </w:r>
      <w:r w:rsidR="00E053D5" w:rsidRPr="009E3175">
        <w:t>aunch presentation</w:t>
      </w:r>
      <w:r w:rsidRPr="009E3175">
        <w:t xml:space="preserve">s.  </w:t>
      </w:r>
    </w:p>
    <w:p w14:paraId="7B841970" w14:textId="28B13D1A" w:rsidR="009E3175" w:rsidRDefault="009E3175" w:rsidP="007A7DAA">
      <w:pPr>
        <w:pStyle w:val="Location"/>
        <w:numPr>
          <w:ilvl w:val="2"/>
          <w:numId w:val="11"/>
        </w:numPr>
        <w:spacing w:line="480" w:lineRule="auto"/>
        <w:jc w:val="left"/>
      </w:pPr>
      <w:r w:rsidRPr="009E3175">
        <w:t>Savings recommendations due Feb. 21 and reallocation,</w:t>
      </w:r>
      <w:r>
        <w:t xml:space="preserve"> </w:t>
      </w:r>
      <w:r w:rsidRPr="009E3175">
        <w:t>changes to labor budget and PD</w:t>
      </w:r>
      <w:r>
        <w:t>-t</w:t>
      </w:r>
      <w:r w:rsidRPr="009E3175">
        <w:t>ype requests</w:t>
      </w:r>
      <w:r>
        <w:t xml:space="preserve"> </w:t>
      </w:r>
      <w:r w:rsidRPr="009E3175">
        <w:t xml:space="preserve">due on Feb. 28.   </w:t>
      </w:r>
      <w:r w:rsidR="00293752">
        <w:t xml:space="preserve">Encourage </w:t>
      </w:r>
      <w:r w:rsidR="007A7DAA" w:rsidRPr="009E3175">
        <w:t xml:space="preserve">Senators </w:t>
      </w:r>
      <w:r w:rsidR="00293752">
        <w:t>to u</w:t>
      </w:r>
      <w:r w:rsidR="007A7DAA" w:rsidRPr="009E3175">
        <w:t xml:space="preserve">rge constituents to get savings recommendations, reallocations, labor budget changes and PD-type requests into POPs and on the radar of chairs and deans. </w:t>
      </w:r>
    </w:p>
    <w:p w14:paraId="1791FF67" w14:textId="4923F2F8" w:rsidR="009E3175" w:rsidRDefault="009E3175" w:rsidP="009E3175">
      <w:pPr>
        <w:pStyle w:val="Location"/>
        <w:numPr>
          <w:ilvl w:val="2"/>
          <w:numId w:val="11"/>
        </w:numPr>
        <w:spacing w:line="480" w:lineRule="auto"/>
        <w:jc w:val="left"/>
      </w:pPr>
      <w:r w:rsidRPr="009E3175">
        <w:t>There will be a</w:t>
      </w:r>
      <w:r>
        <w:t xml:space="preserve"> m</w:t>
      </w:r>
      <w:r w:rsidRPr="009E3175">
        <w:t>odest increase in tuition.  Board approval by March 31 ($1-2 increase will be requested starting in fall</w:t>
      </w:r>
      <w:r w:rsidR="007A7DAA">
        <w:t xml:space="preserve"> 2023</w:t>
      </w:r>
      <w:r w:rsidRPr="009E3175">
        <w:t xml:space="preserve">). </w:t>
      </w:r>
    </w:p>
    <w:p w14:paraId="1E54B2CF" w14:textId="6D75DC9C" w:rsidR="009E3175" w:rsidRDefault="009E3175" w:rsidP="009E3175">
      <w:pPr>
        <w:pStyle w:val="Location"/>
        <w:numPr>
          <w:ilvl w:val="1"/>
          <w:numId w:val="11"/>
        </w:numPr>
        <w:spacing w:line="480" w:lineRule="auto"/>
        <w:jc w:val="left"/>
      </w:pPr>
      <w:r w:rsidRPr="009E3175">
        <w:t>Seek</w:t>
      </w:r>
      <w:r w:rsidR="00E053D5" w:rsidRPr="009E3175">
        <w:t xml:space="preserve"> to help or advise on budget concerns or ideas</w:t>
      </w:r>
      <w:r>
        <w:t>.  E</w:t>
      </w:r>
      <w:r w:rsidR="00E053D5" w:rsidRPr="009E3175">
        <w:t xml:space="preserve">ncourage faulty to use POPs effectively to plan for their needs.  </w:t>
      </w:r>
    </w:p>
    <w:p w14:paraId="5F4DCE9A" w14:textId="10FA7F45" w:rsidR="009E3175" w:rsidRDefault="00E053D5" w:rsidP="009E3175">
      <w:pPr>
        <w:pStyle w:val="Location"/>
        <w:numPr>
          <w:ilvl w:val="1"/>
          <w:numId w:val="11"/>
        </w:numPr>
        <w:spacing w:line="480" w:lineRule="auto"/>
        <w:jc w:val="left"/>
      </w:pPr>
      <w:r w:rsidRPr="009E3175">
        <w:t xml:space="preserve">Plan to have budget discussions with the full </w:t>
      </w:r>
      <w:r w:rsidR="00293752">
        <w:t>Academic S</w:t>
      </w:r>
      <w:r w:rsidRPr="009E3175">
        <w:t xml:space="preserve">enate twice </w:t>
      </w:r>
      <w:r w:rsidR="00293752">
        <w:t xml:space="preserve">per </w:t>
      </w:r>
      <w:r w:rsidRPr="009E3175">
        <w:t xml:space="preserve">year.  </w:t>
      </w:r>
    </w:p>
    <w:p w14:paraId="110DCD04" w14:textId="4B1424A4" w:rsidR="009E3175" w:rsidRDefault="00E053D5" w:rsidP="009E3175">
      <w:pPr>
        <w:pStyle w:val="Location"/>
        <w:numPr>
          <w:ilvl w:val="1"/>
          <w:numId w:val="11"/>
        </w:numPr>
        <w:spacing w:line="480" w:lineRule="auto"/>
        <w:jc w:val="left"/>
      </w:pPr>
      <w:r w:rsidRPr="009E3175">
        <w:t xml:space="preserve">Recruit for </w:t>
      </w:r>
      <w:r w:rsidR="007A7DAA">
        <w:t xml:space="preserve">new </w:t>
      </w:r>
      <w:r w:rsidRPr="009E3175">
        <w:t>member</w:t>
      </w:r>
      <w:r w:rsidR="007A7DAA">
        <w:t>s</w:t>
      </w:r>
      <w:r w:rsidRPr="009E3175">
        <w:t xml:space="preserve">. </w:t>
      </w:r>
    </w:p>
    <w:p w14:paraId="79C35692" w14:textId="2F369527" w:rsidR="00E053D5" w:rsidRPr="00E053D5" w:rsidRDefault="009E3175" w:rsidP="00E053D5">
      <w:pPr>
        <w:pStyle w:val="Location"/>
        <w:numPr>
          <w:ilvl w:val="0"/>
          <w:numId w:val="11"/>
        </w:numPr>
        <w:spacing w:line="480" w:lineRule="auto"/>
        <w:ind w:left="900" w:hanging="540"/>
        <w:jc w:val="left"/>
      </w:pPr>
      <w:r>
        <w:t xml:space="preserve">Discuss Budget Launch presentations at 2/10/23 meeting. </w:t>
      </w:r>
    </w:p>
    <w:p w14:paraId="1AEC1629" w14:textId="5ECE798C" w:rsidR="004F1922" w:rsidRDefault="00142DB9" w:rsidP="00F26368">
      <w:pPr>
        <w:pStyle w:val="Location"/>
        <w:spacing w:line="480" w:lineRule="auto"/>
        <w:jc w:val="left"/>
      </w:pPr>
      <w:r>
        <w:t>Meeting adjourned.</w:t>
      </w:r>
    </w:p>
    <w:p w14:paraId="6E1ADED6" w14:textId="6A911EFA" w:rsidR="00142DB9" w:rsidRDefault="00142DB9" w:rsidP="00F26368">
      <w:pPr>
        <w:pStyle w:val="Location"/>
        <w:spacing w:line="480" w:lineRule="auto"/>
        <w:jc w:val="left"/>
      </w:pPr>
      <w:r>
        <w:t xml:space="preserve">Respectfully submitted by </w:t>
      </w:r>
      <w:r w:rsidR="00A006CC">
        <w:t>Jean Ramirez</w:t>
      </w:r>
      <w:r>
        <w:t>.</w:t>
      </w:r>
    </w:p>
    <w:p w14:paraId="5C5E4B43" w14:textId="77777777" w:rsidR="00D704FC" w:rsidRDefault="00D704FC" w:rsidP="00F26368">
      <w:pPr>
        <w:pStyle w:val="Location"/>
        <w:spacing w:line="480" w:lineRule="auto"/>
        <w:jc w:val="left"/>
      </w:pPr>
      <w:bookmarkStart w:id="0" w:name="_GoBack"/>
      <w:bookmarkEnd w:id="0"/>
    </w:p>
    <w:sectPr w:rsidR="00D704FC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6222D" w14:textId="77777777" w:rsidR="000330E5" w:rsidRDefault="000330E5" w:rsidP="00555D3B">
      <w:pPr>
        <w:spacing w:before="0" w:after="0" w:line="240" w:lineRule="auto"/>
      </w:pPr>
      <w:r>
        <w:separator/>
      </w:r>
    </w:p>
  </w:endnote>
  <w:endnote w:type="continuationSeparator" w:id="0">
    <w:p w14:paraId="3FA7061C" w14:textId="77777777" w:rsidR="000330E5" w:rsidRDefault="000330E5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41013" w14:textId="77777777" w:rsidR="000330E5" w:rsidRDefault="000330E5" w:rsidP="00555D3B">
      <w:pPr>
        <w:spacing w:before="0" w:after="0" w:line="240" w:lineRule="auto"/>
      </w:pPr>
      <w:r>
        <w:separator/>
      </w:r>
    </w:p>
  </w:footnote>
  <w:footnote w:type="continuationSeparator" w:id="0">
    <w:p w14:paraId="774FA19B" w14:textId="77777777" w:rsidR="000330E5" w:rsidRDefault="000330E5" w:rsidP="00555D3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50247"/>
    <w:multiLevelType w:val="hybridMultilevel"/>
    <w:tmpl w:val="093EE390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A714E40"/>
    <w:multiLevelType w:val="multilevel"/>
    <w:tmpl w:val="4D48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5A1234"/>
    <w:multiLevelType w:val="hybridMultilevel"/>
    <w:tmpl w:val="4F20DD3A"/>
    <w:lvl w:ilvl="0" w:tplc="E14A78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BBDA4FB6">
      <w:start w:val="1"/>
      <w:numFmt w:val="lowerLetter"/>
      <w:lvlText w:val="%2."/>
      <w:lvlJc w:val="left"/>
      <w:pPr>
        <w:ind w:left="1620" w:hanging="360"/>
      </w:pPr>
      <w:rPr>
        <w:rFonts w:asciiTheme="minorHAnsi" w:hAnsiTheme="minorHAnsi" w:cstheme="minorHAns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C7ECA"/>
    <w:multiLevelType w:val="hybridMultilevel"/>
    <w:tmpl w:val="AC082362"/>
    <w:lvl w:ilvl="0" w:tplc="E14A78B6">
      <w:start w:val="1"/>
      <w:numFmt w:val="upperRoman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E78623E"/>
    <w:multiLevelType w:val="hybridMultilevel"/>
    <w:tmpl w:val="66345CF8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FB300D8"/>
    <w:multiLevelType w:val="hybridMultilevel"/>
    <w:tmpl w:val="1CAAEF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95639B2"/>
    <w:multiLevelType w:val="hybridMultilevel"/>
    <w:tmpl w:val="4C1AF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7831D9"/>
    <w:multiLevelType w:val="hybridMultilevel"/>
    <w:tmpl w:val="940630E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A24638"/>
    <w:multiLevelType w:val="hybridMultilevel"/>
    <w:tmpl w:val="212E6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C3627"/>
    <w:multiLevelType w:val="hybridMultilevel"/>
    <w:tmpl w:val="815E6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8"/>
  </w:num>
  <w:num w:numId="13">
    <w:abstractNumId w:val="19"/>
  </w:num>
  <w:num w:numId="14">
    <w:abstractNumId w:val="17"/>
  </w:num>
  <w:num w:numId="15">
    <w:abstractNumId w:val="11"/>
  </w:num>
  <w:num w:numId="16">
    <w:abstractNumId w:val="16"/>
  </w:num>
  <w:num w:numId="17">
    <w:abstractNumId w:val="13"/>
  </w:num>
  <w:num w:numId="18">
    <w:abstractNumId w:val="10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readOnly" w:enforcement="1" w:cryptProviderType="rsaAES" w:cryptAlgorithmClass="hash" w:cryptAlgorithmType="typeAny" w:cryptAlgorithmSid="14" w:cryptSpinCount="100000" w:hash="HNad3isqTwTLAdoJFD/QBBM+6BP3WbGOymg0o6tyrnnIVFCXz2IBKuNYqjo7MufZ+0Cw1Pp3qjprQavelGHl/g==" w:salt="OjrsuAhGVVpzar3a4Uzik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60"/>
    <w:rsid w:val="0001594D"/>
    <w:rsid w:val="00025FAF"/>
    <w:rsid w:val="000330E5"/>
    <w:rsid w:val="0006785C"/>
    <w:rsid w:val="000708E6"/>
    <w:rsid w:val="000756E5"/>
    <w:rsid w:val="000E0C7B"/>
    <w:rsid w:val="000E0DE6"/>
    <w:rsid w:val="000E49DD"/>
    <w:rsid w:val="00112C62"/>
    <w:rsid w:val="00113F27"/>
    <w:rsid w:val="00116DC5"/>
    <w:rsid w:val="00127243"/>
    <w:rsid w:val="001331D1"/>
    <w:rsid w:val="001370EC"/>
    <w:rsid w:val="00142DB9"/>
    <w:rsid w:val="00143613"/>
    <w:rsid w:val="00185CD0"/>
    <w:rsid w:val="00195914"/>
    <w:rsid w:val="00197FBC"/>
    <w:rsid w:val="001B6AC9"/>
    <w:rsid w:val="001E267D"/>
    <w:rsid w:val="002155C1"/>
    <w:rsid w:val="00215FB1"/>
    <w:rsid w:val="00225686"/>
    <w:rsid w:val="00245189"/>
    <w:rsid w:val="00264F50"/>
    <w:rsid w:val="00273E24"/>
    <w:rsid w:val="00274CA4"/>
    <w:rsid w:val="002770CD"/>
    <w:rsid w:val="00280720"/>
    <w:rsid w:val="00285385"/>
    <w:rsid w:val="00292F99"/>
    <w:rsid w:val="00293752"/>
    <w:rsid w:val="002C1268"/>
    <w:rsid w:val="002E055D"/>
    <w:rsid w:val="002E631B"/>
    <w:rsid w:val="002F2C84"/>
    <w:rsid w:val="002F6557"/>
    <w:rsid w:val="00317A4E"/>
    <w:rsid w:val="003272F4"/>
    <w:rsid w:val="003327E8"/>
    <w:rsid w:val="00344994"/>
    <w:rsid w:val="00360077"/>
    <w:rsid w:val="00365338"/>
    <w:rsid w:val="00372ABF"/>
    <w:rsid w:val="0038123F"/>
    <w:rsid w:val="00387AFA"/>
    <w:rsid w:val="003A34B5"/>
    <w:rsid w:val="003B265D"/>
    <w:rsid w:val="003D363D"/>
    <w:rsid w:val="003F5D49"/>
    <w:rsid w:val="00415014"/>
    <w:rsid w:val="00417ED7"/>
    <w:rsid w:val="0042689F"/>
    <w:rsid w:val="0045628A"/>
    <w:rsid w:val="00456F6B"/>
    <w:rsid w:val="004842A3"/>
    <w:rsid w:val="0049050F"/>
    <w:rsid w:val="00493965"/>
    <w:rsid w:val="004A45F5"/>
    <w:rsid w:val="004B126A"/>
    <w:rsid w:val="004B19BB"/>
    <w:rsid w:val="004F1922"/>
    <w:rsid w:val="004F323F"/>
    <w:rsid w:val="0050614B"/>
    <w:rsid w:val="00507D0C"/>
    <w:rsid w:val="00526C60"/>
    <w:rsid w:val="005314E1"/>
    <w:rsid w:val="00555D3B"/>
    <w:rsid w:val="00563DC8"/>
    <w:rsid w:val="0059696A"/>
    <w:rsid w:val="005A5CFA"/>
    <w:rsid w:val="005A5FA8"/>
    <w:rsid w:val="005B1E4D"/>
    <w:rsid w:val="005B59AC"/>
    <w:rsid w:val="005C3F1C"/>
    <w:rsid w:val="005C5806"/>
    <w:rsid w:val="005E3A8A"/>
    <w:rsid w:val="00606CE9"/>
    <w:rsid w:val="00620332"/>
    <w:rsid w:val="00634F79"/>
    <w:rsid w:val="006402C6"/>
    <w:rsid w:val="00662A26"/>
    <w:rsid w:val="00662ED3"/>
    <w:rsid w:val="006B53E3"/>
    <w:rsid w:val="006D4C98"/>
    <w:rsid w:val="006F1179"/>
    <w:rsid w:val="006F6EB1"/>
    <w:rsid w:val="00717393"/>
    <w:rsid w:val="0073110F"/>
    <w:rsid w:val="00753408"/>
    <w:rsid w:val="00753BE7"/>
    <w:rsid w:val="007A7DAA"/>
    <w:rsid w:val="007C645B"/>
    <w:rsid w:val="00803D7D"/>
    <w:rsid w:val="00816880"/>
    <w:rsid w:val="00821BC9"/>
    <w:rsid w:val="00825A2B"/>
    <w:rsid w:val="0082611F"/>
    <w:rsid w:val="00832756"/>
    <w:rsid w:val="0084027D"/>
    <w:rsid w:val="0087081D"/>
    <w:rsid w:val="00880616"/>
    <w:rsid w:val="00884608"/>
    <w:rsid w:val="008C5F9D"/>
    <w:rsid w:val="008E113F"/>
    <w:rsid w:val="008F2DA1"/>
    <w:rsid w:val="0091004F"/>
    <w:rsid w:val="009101B4"/>
    <w:rsid w:val="00934838"/>
    <w:rsid w:val="0096085C"/>
    <w:rsid w:val="00970ED6"/>
    <w:rsid w:val="009712BE"/>
    <w:rsid w:val="00983BB6"/>
    <w:rsid w:val="009C6D71"/>
    <w:rsid w:val="009C7548"/>
    <w:rsid w:val="009E3175"/>
    <w:rsid w:val="009F751F"/>
    <w:rsid w:val="00A006CC"/>
    <w:rsid w:val="00A05727"/>
    <w:rsid w:val="00A3057E"/>
    <w:rsid w:val="00A378FA"/>
    <w:rsid w:val="00A4516E"/>
    <w:rsid w:val="00A63BE8"/>
    <w:rsid w:val="00A665C8"/>
    <w:rsid w:val="00A82458"/>
    <w:rsid w:val="00AA1380"/>
    <w:rsid w:val="00AA2585"/>
    <w:rsid w:val="00AA2A5B"/>
    <w:rsid w:val="00AF2FB3"/>
    <w:rsid w:val="00B11A98"/>
    <w:rsid w:val="00B1229F"/>
    <w:rsid w:val="00B46BA6"/>
    <w:rsid w:val="00B47D2A"/>
    <w:rsid w:val="00B503FF"/>
    <w:rsid w:val="00B936F6"/>
    <w:rsid w:val="00B9392D"/>
    <w:rsid w:val="00B941C6"/>
    <w:rsid w:val="00B96A90"/>
    <w:rsid w:val="00BB2ECE"/>
    <w:rsid w:val="00BD774A"/>
    <w:rsid w:val="00BF05AE"/>
    <w:rsid w:val="00C01C4C"/>
    <w:rsid w:val="00C041DB"/>
    <w:rsid w:val="00C16537"/>
    <w:rsid w:val="00C35401"/>
    <w:rsid w:val="00C37F7F"/>
    <w:rsid w:val="00C57EA3"/>
    <w:rsid w:val="00C656BA"/>
    <w:rsid w:val="00CA5699"/>
    <w:rsid w:val="00CD16BC"/>
    <w:rsid w:val="00CD440E"/>
    <w:rsid w:val="00CE1995"/>
    <w:rsid w:val="00CE5877"/>
    <w:rsid w:val="00CE6D3B"/>
    <w:rsid w:val="00D268A5"/>
    <w:rsid w:val="00D274EE"/>
    <w:rsid w:val="00D437D4"/>
    <w:rsid w:val="00D46794"/>
    <w:rsid w:val="00D477B5"/>
    <w:rsid w:val="00D63BC6"/>
    <w:rsid w:val="00D6528D"/>
    <w:rsid w:val="00D704FC"/>
    <w:rsid w:val="00D868B9"/>
    <w:rsid w:val="00DE6120"/>
    <w:rsid w:val="00DF1E72"/>
    <w:rsid w:val="00E00615"/>
    <w:rsid w:val="00E053D5"/>
    <w:rsid w:val="00E3045C"/>
    <w:rsid w:val="00E32199"/>
    <w:rsid w:val="00E66B32"/>
    <w:rsid w:val="00E7243F"/>
    <w:rsid w:val="00E73D3F"/>
    <w:rsid w:val="00E871F6"/>
    <w:rsid w:val="00E92149"/>
    <w:rsid w:val="00E944ED"/>
    <w:rsid w:val="00EB3384"/>
    <w:rsid w:val="00EC740E"/>
    <w:rsid w:val="00EC79D9"/>
    <w:rsid w:val="00ED7844"/>
    <w:rsid w:val="00EE25C5"/>
    <w:rsid w:val="00F26368"/>
    <w:rsid w:val="00F41A84"/>
    <w:rsid w:val="00F41B30"/>
    <w:rsid w:val="00F65D44"/>
    <w:rsid w:val="00F66F8D"/>
    <w:rsid w:val="00F736BA"/>
    <w:rsid w:val="00F862B1"/>
    <w:rsid w:val="00FB276C"/>
    <w:rsid w:val="00FC11A4"/>
    <w:rsid w:val="00FD2173"/>
    <w:rsid w:val="00FD24C8"/>
    <w:rsid w:val="00F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DC474D"/>
  <w15:docId w15:val="{5E7C9F3C-3BE0-44E2-8727-CCE1F0CB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99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10F"/>
  </w:style>
  <w:style w:type="paragraph" w:styleId="Heading1">
    <w:name w:val="heading 1"/>
    <w:basedOn w:val="Normal"/>
    <w:uiPriority w:val="9"/>
    <w:qFormat/>
    <w:rsid w:val="002770CD"/>
    <w:pPr>
      <w:keepNext/>
      <w:spacing w:before="240"/>
      <w:contextualSpacing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2770CD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2770CD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E73D3F"/>
    <w:pPr>
      <w:keepNext/>
      <w:keepLines/>
      <w:spacing w:before="300" w:after="100"/>
      <w:contextualSpacing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70CD"/>
    <w:rPr>
      <w:b/>
    </w:rPr>
  </w:style>
  <w:style w:type="paragraph" w:customStyle="1" w:styleId="Location">
    <w:name w:val="Location"/>
    <w:basedOn w:val="Normal"/>
    <w:uiPriority w:val="11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0CD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94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AA1380"/>
    <w:pPr>
      <w:spacing w:before="240" w:after="80"/>
      <w:contextualSpacing/>
      <w:jc w:val="right"/>
    </w:pPr>
    <w:rPr>
      <w:rFonts w:asciiTheme="majorHAnsi" w:hAnsiTheme="majorHAnsi" w:cs="Arial"/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D46794"/>
    <w:rPr>
      <w:color w:val="595959" w:themeColor="text1" w:themeTint="A6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9F75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5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0C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0C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9F75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770C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6794"/>
    <w:rPr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77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679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679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770C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6794"/>
    <w:rPr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2770CD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70C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7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794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25C5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794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794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EE25C5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794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E25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679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E25C5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E25C5"/>
    <w:rPr>
      <w:i/>
      <w:iCs/>
    </w:rPr>
  </w:style>
  <w:style w:type="character" w:styleId="Hyperlink">
    <w:name w:val="Hyperlink"/>
    <w:basedOn w:val="DefaultParagraphFont"/>
    <w:uiPriority w:val="99"/>
    <w:unhideWhenUsed/>
    <w:rsid w:val="00EE25C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EE25C5"/>
  </w:style>
  <w:style w:type="paragraph" w:styleId="List">
    <w:name w:val="List"/>
    <w:basedOn w:val="Normal"/>
    <w:uiPriority w:val="99"/>
    <w:semiHidden/>
    <w:unhideWhenUsed/>
    <w:rsid w:val="00EE25C5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E25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25C5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EE25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794"/>
    <w:rPr>
      <w:rFonts w:ascii="Consolas" w:hAnsi="Consolas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25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467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6794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25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6794"/>
  </w:style>
  <w:style w:type="paragraph" w:styleId="Subtitle">
    <w:name w:val="Subtitle"/>
    <w:basedOn w:val="Normal"/>
    <w:link w:val="SubtitleChar"/>
    <w:uiPriority w:val="99"/>
    <w:semiHidden/>
    <w:unhideWhenUsed/>
    <w:qFormat/>
    <w:rsid w:val="00EE25C5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4679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25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25C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E25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EE25C5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9F751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F751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F751F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F751F"/>
    <w:rPr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25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46794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46794"/>
    <w:rPr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9F751F"/>
    <w:pPr>
      <w:framePr w:wrap="around" w:vAnchor="text" w:hAnchor="text" w:y="1"/>
    </w:pPr>
    <w:rPr>
      <w:rFonts w:eastAsiaTheme="majorEastAsia" w:cstheme="majorBidi"/>
      <w:bCs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6794"/>
    <w:rPr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CE6D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AA138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264F50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55D3B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3B"/>
  </w:style>
  <w:style w:type="paragraph" w:styleId="Footer">
    <w:name w:val="footer"/>
    <w:basedOn w:val="Normal"/>
    <w:link w:val="FooterChar"/>
    <w:uiPriority w:val="99"/>
    <w:unhideWhenUsed/>
    <w:rsid w:val="00555D3B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D3B"/>
  </w:style>
  <w:style w:type="paragraph" w:styleId="Bibliography">
    <w:name w:val="Bibliography"/>
    <w:basedOn w:val="Normal"/>
    <w:next w:val="Normal"/>
    <w:uiPriority w:val="37"/>
    <w:semiHidden/>
    <w:unhideWhenUsed/>
    <w:rsid w:val="00E92149"/>
  </w:style>
  <w:style w:type="paragraph" w:styleId="BodyText2">
    <w:name w:val="Body Text 2"/>
    <w:basedOn w:val="Normal"/>
    <w:link w:val="BodyText2Char"/>
    <w:uiPriority w:val="99"/>
    <w:semiHidden/>
    <w:unhideWhenUsed/>
    <w:rsid w:val="00E921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214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92149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9214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2149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9214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214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2149"/>
  </w:style>
  <w:style w:type="paragraph" w:styleId="Closing">
    <w:name w:val="Closing"/>
    <w:basedOn w:val="Normal"/>
    <w:link w:val="Closing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92149"/>
  </w:style>
  <w:style w:type="table" w:styleId="ColorfulGrid">
    <w:name w:val="Colorful Grid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2149"/>
  </w:style>
  <w:style w:type="character" w:customStyle="1" w:styleId="DateChar">
    <w:name w:val="Date Char"/>
    <w:basedOn w:val="DefaultParagraphFont"/>
    <w:link w:val="Date"/>
    <w:uiPriority w:val="99"/>
    <w:semiHidden/>
    <w:rsid w:val="00E92149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92149"/>
  </w:style>
  <w:style w:type="character" w:styleId="Emphasis">
    <w:name w:val="Emphasis"/>
    <w:basedOn w:val="DefaultParagraphFont"/>
    <w:uiPriority w:val="20"/>
    <w:unhideWhenUsed/>
    <w:qFormat/>
    <w:rsid w:val="00E9214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92149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E92149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214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92149"/>
    <w:rPr>
      <w:vertAlign w:val="superscript"/>
    </w:rPr>
  </w:style>
  <w:style w:type="table" w:styleId="GridTable1Light">
    <w:name w:val="Grid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E73D3F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51F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E92149"/>
  </w:style>
  <w:style w:type="paragraph" w:styleId="HTMLAddress">
    <w:name w:val="HTML Address"/>
    <w:basedOn w:val="Normal"/>
    <w:link w:val="HTMLAddressChar"/>
    <w:uiPriority w:val="99"/>
    <w:semiHidden/>
    <w:unhideWhenUsed/>
    <w:rsid w:val="00E92149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9214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92149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14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E9214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9214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9214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9214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9214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9214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9214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149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14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14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14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14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9214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9214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92149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9214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149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E9214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E92149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214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14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92149"/>
  </w:style>
  <w:style w:type="character" w:styleId="PageNumber">
    <w:name w:val="page number"/>
    <w:basedOn w:val="DefaultParagraphFont"/>
    <w:uiPriority w:val="99"/>
    <w:semiHidden/>
    <w:unhideWhenUsed/>
    <w:rsid w:val="00E92149"/>
  </w:style>
  <w:style w:type="table" w:styleId="PlainTable1">
    <w:name w:val="Plain Table 1"/>
    <w:basedOn w:val="TableNormal"/>
    <w:uiPriority w:val="41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92149"/>
  </w:style>
  <w:style w:type="character" w:customStyle="1" w:styleId="SmartHyperlink1">
    <w:name w:val="Smart Hyperlink1"/>
    <w:basedOn w:val="DefaultParagraphFont"/>
    <w:uiPriority w:val="99"/>
    <w:semiHidden/>
    <w:unhideWhenUsed/>
    <w:rsid w:val="00E92149"/>
    <w:rPr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E9214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214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214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21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21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21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21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21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21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21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21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21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21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21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21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21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21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21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21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21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E921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21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21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21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21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21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21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9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21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21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E921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E9214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E9214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9214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E9214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E9214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E9214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E9214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E92149"/>
    <w:pPr>
      <w:spacing w:after="100"/>
      <w:ind w:left="1760"/>
    </w:pPr>
  </w:style>
  <w:style w:type="paragraph" w:customStyle="1" w:styleId="xmsonormal">
    <w:name w:val="x_msonormal"/>
    <w:basedOn w:val="Normal"/>
    <w:rsid w:val="006D4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listparagraph">
    <w:name w:val="x_msolistparagraph"/>
    <w:basedOn w:val="Normal"/>
    <w:rsid w:val="006D4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xmsonormal">
    <w:name w:val="x_xmsonormal"/>
    <w:basedOn w:val="Normal"/>
    <w:rsid w:val="00803D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nerd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2</TotalTime>
  <Pages>5</Pages>
  <Words>951</Words>
  <Characters>5460</Characters>
  <Application>Microsoft Office Word</Application>
  <DocSecurity>8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Warner</dc:creator>
  <cp:lastModifiedBy>Penny Tucker</cp:lastModifiedBy>
  <cp:revision>4</cp:revision>
  <dcterms:created xsi:type="dcterms:W3CDTF">2023-02-07T22:50:00Z</dcterms:created>
  <dcterms:modified xsi:type="dcterms:W3CDTF">2023-07-14T15:51:00Z</dcterms:modified>
</cp:coreProperties>
</file>