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AA1380" w:rsidRDefault="008F6BAF" w:rsidP="00AA1380">
      <w:pPr>
        <w:pStyle w:val="Title"/>
      </w:pPr>
      <w:r>
        <w:t>minutes</w:t>
      </w:r>
    </w:p>
    <w:p w:rsidR="00215FB1" w:rsidRPr="00D274EE" w:rsidRDefault="00526C60" w:rsidP="00C37F7F">
      <w:pPr>
        <w:pStyle w:val="Heading1"/>
      </w:pPr>
      <w:r>
        <w:t>Budget Team</w:t>
      </w:r>
      <w:bookmarkStart w:id="0" w:name="_GoBack"/>
      <w:bookmarkEnd w:id="0"/>
      <w:permStart w:id="1144456700" w:edGrp="everyone"/>
      <w:permEnd w:id="1144456700"/>
    </w:p>
    <w:p w:rsidR="00662A26" w:rsidRDefault="00526C60" w:rsidP="00984ABD">
      <w:pPr>
        <w:pStyle w:val="Heading2"/>
      </w:pPr>
      <w:r>
        <w:t xml:space="preserve">Monday, </w:t>
      </w:r>
      <w:r w:rsidR="003B265D">
        <w:t>March 22</w:t>
      </w:r>
      <w:r>
        <w:t>, 2021</w:t>
      </w:r>
    </w:p>
    <w:p w:rsidR="00215FB1" w:rsidRPr="00E73D3F" w:rsidRDefault="00526C60" w:rsidP="00984ABD">
      <w:pPr>
        <w:pStyle w:val="Heading2"/>
      </w:pPr>
      <w:r>
        <w:t>8:30 to 9:30 A.M.</w:t>
      </w:r>
    </w:p>
    <w:p w:rsidR="00215FB1" w:rsidRDefault="00215FB1" w:rsidP="00C37F7F"/>
    <w:p w:rsidR="0084027D" w:rsidRDefault="008F6BAF" w:rsidP="0084027D">
      <w:pPr>
        <w:rPr>
          <w:sz w:val="24"/>
          <w:szCs w:val="24"/>
        </w:rPr>
      </w:pPr>
      <w:r>
        <w:rPr>
          <w:b/>
        </w:rPr>
        <w:t>Present</w:t>
      </w:r>
      <w:r w:rsidR="0084027D" w:rsidRPr="0084027D">
        <w:rPr>
          <w:b/>
        </w:rPr>
        <w:t xml:space="preserve">: </w:t>
      </w:r>
      <w:r w:rsidR="00317A4E">
        <w:rPr>
          <w:sz w:val="24"/>
          <w:szCs w:val="24"/>
        </w:rPr>
        <w:t>Joe Barb</w:t>
      </w:r>
      <w:r w:rsidR="0084027D">
        <w:rPr>
          <w:sz w:val="24"/>
          <w:szCs w:val="24"/>
        </w:rPr>
        <w:t>er</w:t>
      </w:r>
      <w:r w:rsidR="00317A4E">
        <w:rPr>
          <w:sz w:val="24"/>
          <w:szCs w:val="24"/>
        </w:rPr>
        <w:t>i</w:t>
      </w:r>
      <w:r w:rsidR="00493965">
        <w:rPr>
          <w:sz w:val="24"/>
          <w:szCs w:val="24"/>
        </w:rPr>
        <w:t xml:space="preserve">o, </w:t>
      </w:r>
      <w:r w:rsidR="005E3A8A">
        <w:rPr>
          <w:sz w:val="24"/>
          <w:szCs w:val="24"/>
        </w:rPr>
        <w:t>Nancy Dietrich, Gerry Haddad,</w:t>
      </w:r>
      <w:r w:rsidR="003B265D">
        <w:rPr>
          <w:sz w:val="24"/>
          <w:szCs w:val="24"/>
        </w:rPr>
        <w:t xml:space="preserve"> </w:t>
      </w:r>
      <w:r w:rsidR="0084027D">
        <w:rPr>
          <w:sz w:val="24"/>
          <w:szCs w:val="24"/>
        </w:rPr>
        <w:t xml:space="preserve">Veronica Johnson, Tamara McDiarmid, </w:t>
      </w:r>
      <w:r>
        <w:rPr>
          <w:sz w:val="24"/>
          <w:szCs w:val="24"/>
        </w:rPr>
        <w:t xml:space="preserve">Sally Pierce, </w:t>
      </w:r>
      <w:r w:rsidR="0084027D">
        <w:rPr>
          <w:sz w:val="24"/>
          <w:szCs w:val="24"/>
        </w:rPr>
        <w:t>Jon Ten</w:t>
      </w:r>
      <w:r w:rsidR="00A6549F">
        <w:rPr>
          <w:sz w:val="24"/>
          <w:szCs w:val="24"/>
        </w:rPr>
        <w:t xml:space="preserve"> B</w:t>
      </w:r>
      <w:r w:rsidR="0084027D">
        <w:rPr>
          <w:sz w:val="24"/>
          <w:szCs w:val="24"/>
        </w:rPr>
        <w:t>rink</w:t>
      </w:r>
      <w:r>
        <w:rPr>
          <w:sz w:val="24"/>
          <w:szCs w:val="24"/>
        </w:rPr>
        <w:t>, Denise Warner</w:t>
      </w:r>
    </w:p>
    <w:p w:rsidR="0084027D" w:rsidRDefault="0084027D"/>
    <w:p w:rsidR="0084027D" w:rsidRDefault="0084027D" w:rsidP="0084027D">
      <w:pPr>
        <w:pStyle w:val="Heading2"/>
      </w:pPr>
      <w:r>
        <w:t>Agenda:</w:t>
      </w:r>
    </w:p>
    <w:p w:rsidR="0084027D" w:rsidRDefault="002F20BE" w:rsidP="0084027D">
      <w:pPr>
        <w:pStyle w:val="Location"/>
        <w:numPr>
          <w:ilvl w:val="0"/>
          <w:numId w:val="11"/>
        </w:numPr>
        <w:jc w:val="left"/>
      </w:pPr>
      <w:r>
        <w:t xml:space="preserve">Minutes from March </w:t>
      </w:r>
      <w:r w:rsidR="00225686">
        <w:t>1</w:t>
      </w:r>
      <w:r w:rsidR="008F6BAF">
        <w:t xml:space="preserve">5 </w:t>
      </w:r>
      <w:r>
        <w:t xml:space="preserve">were </w:t>
      </w:r>
      <w:r w:rsidR="008F6BAF">
        <w:t>approved</w:t>
      </w:r>
      <w:r>
        <w:t>.</w:t>
      </w:r>
    </w:p>
    <w:p w:rsidR="0084027D" w:rsidRDefault="0084027D" w:rsidP="00112C62"/>
    <w:p w:rsidR="002F20BE" w:rsidRDefault="008F6BAF" w:rsidP="002F20BE">
      <w:pPr>
        <w:pStyle w:val="Location"/>
        <w:numPr>
          <w:ilvl w:val="0"/>
          <w:numId w:val="11"/>
        </w:numPr>
        <w:jc w:val="left"/>
      </w:pPr>
      <w:r>
        <w:t xml:space="preserve">Sally brought up a topic that Jim Luke had asked the committee to address regarding portions of the budget that are outside of POPs and how to have input into those items. </w:t>
      </w:r>
    </w:p>
    <w:p w:rsidR="002F20BE" w:rsidRDefault="002F20BE" w:rsidP="002F20BE">
      <w:pPr>
        <w:pStyle w:val="Location"/>
        <w:numPr>
          <w:ilvl w:val="1"/>
          <w:numId w:val="11"/>
        </w:numPr>
        <w:jc w:val="left"/>
      </w:pPr>
      <w:r>
        <w:t>Denise and Sally P will send an email to Sally W asking for the CTE/OLL/OER budget to be shared and to invite Sally W to our next meeting.</w:t>
      </w:r>
    </w:p>
    <w:p w:rsidR="008F6BAF" w:rsidRDefault="002F20BE" w:rsidP="002F20BE">
      <w:pPr>
        <w:pStyle w:val="Location"/>
        <w:numPr>
          <w:ilvl w:val="1"/>
          <w:numId w:val="11"/>
        </w:numPr>
        <w:jc w:val="left"/>
      </w:pPr>
      <w:r>
        <w:t>We will add the topic of how to have input on items that fall outside of POPs</w:t>
      </w:r>
      <w:r w:rsidR="008F6BAF">
        <w:t xml:space="preserve"> as an agenda item for our next meeting.</w:t>
      </w:r>
    </w:p>
    <w:p w:rsidR="008F6BAF" w:rsidRDefault="008F6BAF" w:rsidP="008F6BAF">
      <w:pPr>
        <w:pStyle w:val="ListParagraph"/>
      </w:pPr>
    </w:p>
    <w:p w:rsidR="003B265D" w:rsidRDefault="003B265D" w:rsidP="0084027D">
      <w:pPr>
        <w:pStyle w:val="Location"/>
        <w:numPr>
          <w:ilvl w:val="0"/>
          <w:numId w:val="11"/>
        </w:numPr>
        <w:jc w:val="left"/>
      </w:pPr>
      <w:r>
        <w:t>Review</w:t>
      </w:r>
      <w:r w:rsidR="008F6BAF">
        <w:t>ed and revised</w:t>
      </w:r>
      <w:r>
        <w:t xml:space="preserve"> draft letter to all Deans.</w:t>
      </w:r>
      <w:r w:rsidR="008F6BAF">
        <w:t xml:space="preserve"> Denise and Sally will revise </w:t>
      </w:r>
      <w:r w:rsidR="002F20BE">
        <w:t>the first</w:t>
      </w:r>
      <w:r w:rsidR="008F6BAF">
        <w:t xml:space="preserve"> paragraph to include language from our charter regarding the purpose of the committee and get it to Monica and Eliza. The group agreed on a deadline of April 9</w:t>
      </w:r>
      <w:r w:rsidR="002F20BE">
        <w:t xml:space="preserve"> for deans to respond and for responses to be sent back to either the Academic Senate or Denise; we will ask Monica and Eliza what their preference would be.</w:t>
      </w:r>
    </w:p>
    <w:p w:rsidR="003B265D" w:rsidRDefault="003B265D" w:rsidP="003B265D">
      <w:pPr>
        <w:pStyle w:val="ListParagraph"/>
      </w:pPr>
    </w:p>
    <w:p w:rsidR="00225686" w:rsidRDefault="008F6BAF" w:rsidP="0084027D">
      <w:pPr>
        <w:pStyle w:val="Location"/>
        <w:numPr>
          <w:ilvl w:val="0"/>
          <w:numId w:val="11"/>
        </w:numPr>
        <w:jc w:val="left"/>
      </w:pPr>
      <w:r>
        <w:t>We briefly r</w:t>
      </w:r>
      <w:r w:rsidR="003B265D">
        <w:t>eview</w:t>
      </w:r>
      <w:r>
        <w:t>ed Accounting and History</w:t>
      </w:r>
      <w:r w:rsidR="003B265D">
        <w:t xml:space="preserve"> </w:t>
      </w:r>
      <w:r w:rsidR="00225686">
        <w:t>P</w:t>
      </w:r>
      <w:r w:rsidR="003B265D">
        <w:t>rogram Operating Plans</w:t>
      </w:r>
      <w:r>
        <w:t xml:space="preserve"> before we ran out of time. These were 2 of the 3 programs that Andrea had pointed out as having done a great job in most areas. We asked all members to review the three POPs (Accounting, History, and MCS) for our meeting next Monday to come up with a set of guidelines for creating effective POPs.</w:t>
      </w:r>
      <w:r w:rsidR="002F20BE">
        <w:t xml:space="preserve"> What specifically makes these three POPs effective and how can we help other programs be more effective with their POPs?</w:t>
      </w:r>
    </w:p>
    <w:p w:rsidR="006D4C98" w:rsidRDefault="006D4C98" w:rsidP="006D4C98">
      <w:pPr>
        <w:pStyle w:val="ListParagraph"/>
      </w:pPr>
    </w:p>
    <w:p w:rsidR="0084027D" w:rsidRDefault="003B265D" w:rsidP="0084027D">
      <w:pPr>
        <w:pStyle w:val="Location"/>
        <w:numPr>
          <w:ilvl w:val="0"/>
          <w:numId w:val="11"/>
        </w:numPr>
        <w:jc w:val="left"/>
      </w:pPr>
      <w:r>
        <w:t xml:space="preserve">Agenda items </w:t>
      </w:r>
      <w:r w:rsidR="002F20BE">
        <w:t>for our next meeting.</w:t>
      </w:r>
    </w:p>
    <w:p w:rsidR="002F20BE" w:rsidRDefault="002F20BE" w:rsidP="002F20BE">
      <w:pPr>
        <w:pStyle w:val="Location"/>
        <w:numPr>
          <w:ilvl w:val="1"/>
          <w:numId w:val="11"/>
        </w:numPr>
        <w:jc w:val="left"/>
      </w:pPr>
      <w:r>
        <w:t>Discussion with Sally W regarding CTE budget.</w:t>
      </w:r>
    </w:p>
    <w:p w:rsidR="002F20BE" w:rsidRDefault="002F20BE" w:rsidP="002F20BE">
      <w:pPr>
        <w:pStyle w:val="Location"/>
        <w:numPr>
          <w:ilvl w:val="1"/>
          <w:numId w:val="11"/>
        </w:numPr>
        <w:jc w:val="left"/>
      </w:pPr>
      <w:r>
        <w:t>Broader discussion on how to have input into budgetary areas that fall outside of POPs.</w:t>
      </w:r>
    </w:p>
    <w:p w:rsidR="00493965" w:rsidRDefault="00493965" w:rsidP="003B265D"/>
    <w:p w:rsidR="0084027D" w:rsidRDefault="0084027D" w:rsidP="0084027D">
      <w:pPr>
        <w:pStyle w:val="Location"/>
        <w:ind w:left="720"/>
        <w:jc w:val="left"/>
      </w:pPr>
    </w:p>
    <w:p w:rsidR="00526C60" w:rsidRPr="00E7243F" w:rsidRDefault="00526C60" w:rsidP="002F20BE">
      <w:pPr>
        <w:pStyle w:val="Heading3"/>
      </w:pPr>
      <w:r>
        <w:t xml:space="preserve">Next Meetings: </w:t>
      </w:r>
      <w:r w:rsidR="002F20BE">
        <w:t xml:space="preserve"> March 29</w:t>
      </w:r>
      <w:r>
        <w:t xml:space="preserve"> and weekly or as needed through May 3.</w:t>
      </w:r>
    </w:p>
    <w:sectPr w:rsidR="00526C60" w:rsidRPr="00E7243F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JoitKpw6EmZlasrftoMyW2XR/wC7+x4W5zZebY0OKhtQaIICmdeQzMGoAMPTn3+D5jBXnfVMX8YrO777rFUgFw==" w:salt="StVGkgp/QeMG47w+PxiRsQ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25FAF"/>
    <w:rsid w:val="000E49DD"/>
    <w:rsid w:val="00112C62"/>
    <w:rsid w:val="00116DC5"/>
    <w:rsid w:val="00127243"/>
    <w:rsid w:val="001370EC"/>
    <w:rsid w:val="00185CD0"/>
    <w:rsid w:val="00197FBC"/>
    <w:rsid w:val="001E267D"/>
    <w:rsid w:val="00215FB1"/>
    <w:rsid w:val="00225686"/>
    <w:rsid w:val="00264F50"/>
    <w:rsid w:val="002770CD"/>
    <w:rsid w:val="00280720"/>
    <w:rsid w:val="002E055D"/>
    <w:rsid w:val="002F20BE"/>
    <w:rsid w:val="002F6557"/>
    <w:rsid w:val="00317A4E"/>
    <w:rsid w:val="003327E8"/>
    <w:rsid w:val="00360077"/>
    <w:rsid w:val="00372ABF"/>
    <w:rsid w:val="003A34B5"/>
    <w:rsid w:val="003B265D"/>
    <w:rsid w:val="003D363D"/>
    <w:rsid w:val="0042689F"/>
    <w:rsid w:val="00493965"/>
    <w:rsid w:val="004B126A"/>
    <w:rsid w:val="004F323F"/>
    <w:rsid w:val="00526C60"/>
    <w:rsid w:val="00555D3B"/>
    <w:rsid w:val="00563DC8"/>
    <w:rsid w:val="005A5FA8"/>
    <w:rsid w:val="005E3A8A"/>
    <w:rsid w:val="00620332"/>
    <w:rsid w:val="00662A26"/>
    <w:rsid w:val="006D4C98"/>
    <w:rsid w:val="006F1179"/>
    <w:rsid w:val="00717393"/>
    <w:rsid w:val="0073110F"/>
    <w:rsid w:val="00753BE7"/>
    <w:rsid w:val="007C645B"/>
    <w:rsid w:val="00816880"/>
    <w:rsid w:val="00821BC9"/>
    <w:rsid w:val="00825A2B"/>
    <w:rsid w:val="0082611F"/>
    <w:rsid w:val="0084027D"/>
    <w:rsid w:val="008F6BAF"/>
    <w:rsid w:val="0091004F"/>
    <w:rsid w:val="00934838"/>
    <w:rsid w:val="0096085C"/>
    <w:rsid w:val="00984ABD"/>
    <w:rsid w:val="009C6D71"/>
    <w:rsid w:val="009F751F"/>
    <w:rsid w:val="00A3057E"/>
    <w:rsid w:val="00A4516E"/>
    <w:rsid w:val="00A63BE8"/>
    <w:rsid w:val="00A6549F"/>
    <w:rsid w:val="00AA1380"/>
    <w:rsid w:val="00AA2585"/>
    <w:rsid w:val="00AA2A5B"/>
    <w:rsid w:val="00B1229F"/>
    <w:rsid w:val="00B46BA6"/>
    <w:rsid w:val="00B9392D"/>
    <w:rsid w:val="00C01C4C"/>
    <w:rsid w:val="00C041DB"/>
    <w:rsid w:val="00C37F7F"/>
    <w:rsid w:val="00C57EA3"/>
    <w:rsid w:val="00C656BA"/>
    <w:rsid w:val="00CD440E"/>
    <w:rsid w:val="00CE6D3B"/>
    <w:rsid w:val="00D268A5"/>
    <w:rsid w:val="00D274EE"/>
    <w:rsid w:val="00D46794"/>
    <w:rsid w:val="00D868B9"/>
    <w:rsid w:val="00DF1E72"/>
    <w:rsid w:val="00E3045C"/>
    <w:rsid w:val="00E7243F"/>
    <w:rsid w:val="00E73D3F"/>
    <w:rsid w:val="00E871F6"/>
    <w:rsid w:val="00E92149"/>
    <w:rsid w:val="00EC740E"/>
    <w:rsid w:val="00EE25C5"/>
    <w:rsid w:val="00F41B30"/>
    <w:rsid w:val="00F65D44"/>
    <w:rsid w:val="00F736BA"/>
    <w:rsid w:val="00F862B1"/>
    <w:rsid w:val="00FB276C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9</TotalTime>
  <Pages>1</Pages>
  <Words>329</Words>
  <Characters>1470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Warner</dc:creator>
  <cp:lastModifiedBy>Penny Tucker</cp:lastModifiedBy>
  <cp:revision>4</cp:revision>
  <dcterms:created xsi:type="dcterms:W3CDTF">2021-03-22T14:32:00Z</dcterms:created>
  <dcterms:modified xsi:type="dcterms:W3CDTF">2021-08-19T13:12:00Z</dcterms:modified>
</cp:coreProperties>
</file>