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5D6790" w:rsidRDefault="004F3FAC" w:rsidP="009F087B">
      <w:pPr>
        <w:spacing w:after="0"/>
        <w:jc w:val="center"/>
        <w:rPr>
          <w:rFonts w:ascii="Calibri" w:hAnsi="Calibri" w:cs="Times New Roman"/>
          <w:sz w:val="24"/>
          <w:szCs w:val="24"/>
        </w:rPr>
      </w:pPr>
      <w:bookmarkStart w:id="0" w:name="_GoBack"/>
      <w:bookmarkEnd w:id="0"/>
      <w:r w:rsidRPr="005D6790">
        <w:rPr>
          <w:rFonts w:ascii="Calibri" w:hAnsi="Calibri" w:cs="Times New Roman"/>
          <w:sz w:val="24"/>
          <w:szCs w:val="24"/>
        </w:rPr>
        <w:t>Lansing Community College</w:t>
      </w:r>
    </w:p>
    <w:p w:rsidR="004F3FAC" w:rsidRPr="005D6790" w:rsidRDefault="004F3FAC" w:rsidP="009F087B">
      <w:pPr>
        <w:spacing w:after="0"/>
        <w:jc w:val="center"/>
        <w:rPr>
          <w:rFonts w:ascii="Calibri" w:hAnsi="Calibri" w:cs="Times New Roman"/>
          <w:sz w:val="24"/>
          <w:szCs w:val="24"/>
        </w:rPr>
      </w:pPr>
      <w:r w:rsidRPr="005D6790">
        <w:rPr>
          <w:rFonts w:ascii="Calibri" w:hAnsi="Calibri" w:cs="Times New Roman"/>
          <w:sz w:val="24"/>
          <w:szCs w:val="24"/>
        </w:rPr>
        <w:t>Academic Senate Meeting</w:t>
      </w:r>
    </w:p>
    <w:p w:rsidR="00563566" w:rsidRDefault="00051E47" w:rsidP="009F087B">
      <w:pPr>
        <w:spacing w:after="0"/>
        <w:jc w:val="center"/>
        <w:rPr>
          <w:rFonts w:ascii="Calibri" w:hAnsi="Calibri" w:cs="Times New Roman"/>
          <w:sz w:val="24"/>
          <w:szCs w:val="24"/>
        </w:rPr>
      </w:pPr>
      <w:r>
        <w:rPr>
          <w:rFonts w:ascii="Calibri" w:hAnsi="Calibri" w:cs="Times New Roman"/>
          <w:sz w:val="24"/>
          <w:szCs w:val="24"/>
        </w:rPr>
        <w:t>October 9</w:t>
      </w:r>
      <w:r w:rsidR="00102138">
        <w:rPr>
          <w:rFonts w:ascii="Calibri" w:hAnsi="Calibri" w:cs="Times New Roman"/>
          <w:sz w:val="24"/>
          <w:szCs w:val="24"/>
        </w:rPr>
        <w:t>, 2020</w:t>
      </w:r>
      <w:r w:rsidR="00563566" w:rsidRPr="005D6790">
        <w:rPr>
          <w:rFonts w:ascii="Calibri" w:hAnsi="Calibri" w:cs="Times New Roman"/>
          <w:sz w:val="24"/>
          <w:szCs w:val="24"/>
        </w:rPr>
        <w:t xml:space="preserve">, </w:t>
      </w:r>
      <w:r w:rsidR="00732CCC" w:rsidRPr="005D6790">
        <w:rPr>
          <w:rFonts w:ascii="Calibri" w:hAnsi="Calibri" w:cs="Times New Roman"/>
          <w:sz w:val="24"/>
          <w:szCs w:val="24"/>
        </w:rPr>
        <w:t>9-11</w:t>
      </w:r>
      <w:r w:rsidR="00502747" w:rsidRPr="005D6790">
        <w:rPr>
          <w:rFonts w:ascii="Calibri" w:hAnsi="Calibri" w:cs="Times New Roman"/>
          <w:sz w:val="24"/>
          <w:szCs w:val="24"/>
        </w:rPr>
        <w:t xml:space="preserve"> </w:t>
      </w:r>
      <w:r w:rsidR="002D1761">
        <w:rPr>
          <w:rFonts w:ascii="Calibri" w:hAnsi="Calibri" w:cs="Times New Roman"/>
          <w:sz w:val="24"/>
          <w:szCs w:val="24"/>
        </w:rPr>
        <w:t>am, Virtual Via WebEx</w:t>
      </w:r>
    </w:p>
    <w:p w:rsidR="008C2390" w:rsidRDefault="008C2390" w:rsidP="009F087B">
      <w:pPr>
        <w:spacing w:after="0"/>
        <w:jc w:val="center"/>
        <w:rPr>
          <w:rFonts w:ascii="Calibri" w:hAnsi="Calibri" w:cs="Times New Roman"/>
          <w:sz w:val="24"/>
          <w:szCs w:val="24"/>
        </w:rPr>
      </w:pPr>
    </w:p>
    <w:p w:rsidR="00E968E1" w:rsidRDefault="00E968E1" w:rsidP="00E968E1">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w:t>
      </w:r>
      <w:r w:rsidRPr="001864F1">
        <w:rPr>
          <w:rFonts w:ascii="Calibri" w:hAnsi="Calibri" w:cs="Times New Roman"/>
          <w:sz w:val="24"/>
          <w:szCs w:val="24"/>
        </w:rPr>
        <w:t xml:space="preserve"> Alex Azima</w:t>
      </w:r>
      <w:r>
        <w:rPr>
          <w:rFonts w:ascii="Calibri" w:hAnsi="Calibri" w:cs="Times New Roman"/>
          <w:sz w:val="24"/>
          <w:szCs w:val="24"/>
        </w:rPr>
        <w:t xml:space="preserve">,  Alandis Baker, </w:t>
      </w:r>
      <w:r w:rsidRPr="001864F1">
        <w:rPr>
          <w:rFonts w:ascii="Calibri" w:hAnsi="Calibri" w:cs="Times New Roman"/>
          <w:sz w:val="24"/>
          <w:szCs w:val="24"/>
        </w:rPr>
        <w:t>Joe Barberio</w:t>
      </w:r>
      <w:r>
        <w:rPr>
          <w:rFonts w:ascii="Calibri" w:hAnsi="Calibri" w:cs="Times New Roman"/>
          <w:sz w:val="24"/>
          <w:szCs w:val="24"/>
        </w:rPr>
        <w:t xml:space="preserve">, </w:t>
      </w:r>
      <w:r w:rsidRPr="001864F1">
        <w:rPr>
          <w:rFonts w:ascii="Calibri" w:hAnsi="Calibri" w:cs="Times New Roman"/>
          <w:sz w:val="24"/>
          <w:szCs w:val="24"/>
        </w:rPr>
        <w:t xml:space="preserve"> </w:t>
      </w:r>
      <w:r w:rsidR="00C1288F">
        <w:rPr>
          <w:rFonts w:ascii="Calibri" w:hAnsi="Calibri" w:cs="Times New Roman"/>
          <w:sz w:val="24"/>
          <w:szCs w:val="24"/>
        </w:rPr>
        <w:t xml:space="preserve">Mark Bathurst, </w:t>
      </w:r>
      <w:r>
        <w:rPr>
          <w:sz w:val="24"/>
          <w:szCs w:val="24"/>
        </w:rPr>
        <w:t xml:space="preserve">Mackenzie Caksackkar, </w:t>
      </w:r>
      <w:r w:rsidRPr="001864F1">
        <w:rPr>
          <w:rFonts w:ascii="Calibri" w:hAnsi="Calibri" w:cs="Times New Roman"/>
          <w:sz w:val="24"/>
          <w:szCs w:val="24"/>
        </w:rPr>
        <w:t>Michelle Curtin</w:t>
      </w:r>
      <w:r>
        <w:rPr>
          <w:rFonts w:ascii="Calibri" w:hAnsi="Calibri" w:cs="Times New Roman"/>
          <w:sz w:val="24"/>
          <w:szCs w:val="24"/>
        </w:rPr>
        <w:t xml:space="preserve">, </w:t>
      </w:r>
      <w:r w:rsidRPr="001864F1">
        <w:rPr>
          <w:rFonts w:ascii="Calibri" w:hAnsi="Calibri" w:cs="Times New Roman"/>
          <w:sz w:val="24"/>
          <w:szCs w:val="24"/>
        </w:rPr>
        <w:t xml:space="preserve">  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w:t>
      </w:r>
      <w:r w:rsidRPr="001864F1">
        <w:rPr>
          <w:rFonts w:ascii="Calibri" w:hAnsi="Calibri" w:cs="Times New Roman"/>
          <w:sz w:val="24"/>
          <w:szCs w:val="24"/>
        </w:rPr>
        <w:t xml:space="preserve"> 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Sarah Garcia-Linz,</w:t>
      </w:r>
      <w:r w:rsidRPr="001864F1">
        <w:rPr>
          <w:rFonts w:ascii="Calibri" w:hAnsi="Calibri" w:cs="Times New Roman"/>
          <w:sz w:val="24"/>
          <w:szCs w:val="24"/>
        </w:rPr>
        <w:t xml:space="preserve"> </w:t>
      </w:r>
      <w:r w:rsidR="00664DE8">
        <w:rPr>
          <w:rFonts w:ascii="Calibri" w:hAnsi="Calibri" w:cs="Times New Roman"/>
          <w:sz w:val="24"/>
          <w:szCs w:val="24"/>
        </w:rPr>
        <w:t>Courtney Geisel,</w:t>
      </w:r>
      <w:r w:rsidR="00664DE8" w:rsidRPr="00664DE8">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w:t>
      </w:r>
      <w:r w:rsidRPr="001864F1">
        <w:rPr>
          <w:rFonts w:ascii="Calibri" w:hAnsi="Calibri" w:cs="Times New Roman"/>
          <w:sz w:val="24"/>
          <w:szCs w:val="24"/>
        </w:rPr>
        <w:t>Mark Kelland</w:t>
      </w:r>
      <w:r>
        <w:rPr>
          <w:rFonts w:ascii="Calibri" w:hAnsi="Calibri" w:cs="Times New Roman"/>
          <w:sz w:val="24"/>
          <w:szCs w:val="24"/>
        </w:rPr>
        <w:t xml:space="preserve">,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Megan Lin</w:t>
      </w:r>
      <w:r>
        <w:rPr>
          <w:rFonts w:ascii="Calibri" w:hAnsi="Calibri" w:cs="Times New Roman"/>
          <w:sz w:val="24"/>
          <w:szCs w:val="24"/>
        </w:rPr>
        <w:t xml:space="preserve">, </w:t>
      </w:r>
      <w:r w:rsidRPr="001864F1">
        <w:rPr>
          <w:rFonts w:ascii="Calibri" w:hAnsi="Calibri" w:cs="Times New Roman"/>
          <w:sz w:val="24"/>
          <w:szCs w:val="24"/>
        </w:rPr>
        <w:t>Melissa Lucken</w:t>
      </w:r>
      <w:r>
        <w:rPr>
          <w:rFonts w:ascii="Calibri" w:hAnsi="Calibri" w:cs="Times New Roman"/>
          <w:sz w:val="24"/>
          <w:szCs w:val="24"/>
        </w:rPr>
        <w:t xml:space="preserve">, </w:t>
      </w:r>
      <w:r w:rsidRPr="001864F1">
        <w:rPr>
          <w:rFonts w:ascii="Calibri" w:hAnsi="Calibri" w:cs="Times New Roman"/>
          <w:sz w:val="24"/>
          <w:szCs w:val="24"/>
        </w:rPr>
        <w:t xml:space="preserve"> </w:t>
      </w:r>
      <w:r w:rsidR="00C1288F" w:rsidRPr="001864F1">
        <w:rPr>
          <w:rFonts w:ascii="Calibri" w:hAnsi="Calibri" w:cs="Times New Roman"/>
          <w:sz w:val="24"/>
          <w:szCs w:val="24"/>
        </w:rPr>
        <w:t>Tamara McDiarmid</w:t>
      </w:r>
      <w:r w:rsidR="00C1288F">
        <w:rPr>
          <w:rFonts w:ascii="Calibri" w:hAnsi="Calibri" w:cs="Times New Roman"/>
          <w:sz w:val="24"/>
          <w:szCs w:val="24"/>
        </w:rPr>
        <w:t>,</w:t>
      </w:r>
      <w:r w:rsidR="00C1288F" w:rsidRPr="00C457CD">
        <w:rPr>
          <w:rFonts w:ascii="Calibri" w:hAnsi="Calibri" w:cs="Times New Roman"/>
          <w:sz w:val="24"/>
          <w:szCs w:val="24"/>
        </w:rPr>
        <w:t xml:space="preserve"> </w:t>
      </w:r>
      <w:r>
        <w:rPr>
          <w:rFonts w:ascii="Calibri" w:hAnsi="Calibri" w:cs="Times New Roman"/>
          <w:sz w:val="24"/>
          <w:szCs w:val="24"/>
        </w:rPr>
        <w:t xml:space="preserve">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00347346" w:rsidRPr="001864F1">
        <w:rPr>
          <w:rFonts w:ascii="Calibri" w:hAnsi="Calibri" w:cs="Times New Roman"/>
          <w:sz w:val="24"/>
          <w:szCs w:val="24"/>
        </w:rPr>
        <w:t>Mark Stevens</w:t>
      </w:r>
      <w:r w:rsidR="00347346">
        <w:rPr>
          <w:rFonts w:ascii="Calibri" w:hAnsi="Calibri" w:cs="Times New Roman"/>
          <w:sz w:val="24"/>
          <w:szCs w:val="24"/>
        </w:rPr>
        <w:t xml:space="preserve">, </w:t>
      </w:r>
      <w:r w:rsidRPr="001864F1">
        <w:rPr>
          <w:rFonts w:ascii="Calibri" w:hAnsi="Calibri" w:cs="Times New Roman"/>
          <w:sz w:val="24"/>
          <w:szCs w:val="24"/>
        </w:rPr>
        <w:t>TeAnna Taphouse</w:t>
      </w:r>
      <w:r>
        <w:rPr>
          <w:rFonts w:ascii="Calibri" w:hAnsi="Calibri" w:cs="Times New Roman"/>
          <w:sz w:val="24"/>
          <w:szCs w:val="24"/>
        </w:rPr>
        <w:t>,</w:t>
      </w:r>
      <w:r w:rsidRPr="001864F1">
        <w:rPr>
          <w:rFonts w:ascii="Calibri" w:hAnsi="Calibri" w:cs="Times New Roman"/>
          <w:sz w:val="24"/>
          <w:szCs w:val="24"/>
        </w:rPr>
        <w:t xml:space="preserve"> </w:t>
      </w:r>
      <w:r>
        <w:rPr>
          <w:rFonts w:ascii="Calibri" w:hAnsi="Calibri" w:cs="Times New Roman"/>
          <w:sz w:val="24"/>
          <w:szCs w:val="24"/>
        </w:rPr>
        <w:t xml:space="preserve">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Pr="001864F1">
        <w:rPr>
          <w:rFonts w:ascii="Calibri" w:hAnsi="Calibri" w:cs="Times New Roman"/>
          <w:sz w:val="24"/>
          <w:szCs w:val="24"/>
        </w:rPr>
        <w:t xml:space="preserve"> Veronica Wilkerson-Johnson</w:t>
      </w:r>
      <w:r w:rsidR="00664DE8">
        <w:rPr>
          <w:rFonts w:ascii="Calibri" w:hAnsi="Calibri" w:cs="Times New Roman"/>
          <w:sz w:val="24"/>
          <w:szCs w:val="24"/>
        </w:rPr>
        <w:t>, Kent Wieland,</w:t>
      </w:r>
      <w:r>
        <w:rPr>
          <w:rFonts w:ascii="Calibri" w:hAnsi="Calibri" w:cs="Times New Roman"/>
          <w:sz w:val="24"/>
          <w:szCs w:val="24"/>
        </w:rPr>
        <w:t xml:space="preserve"> </w:t>
      </w:r>
      <w:r w:rsidRPr="001864F1">
        <w:rPr>
          <w:rFonts w:ascii="Calibri" w:hAnsi="Calibri" w:cs="Times New Roman"/>
          <w:sz w:val="24"/>
          <w:szCs w:val="24"/>
        </w:rPr>
        <w:t xml:space="preserve"> Melinda Wilson</w:t>
      </w:r>
      <w:r>
        <w:rPr>
          <w:rFonts w:ascii="Calibri" w:hAnsi="Calibri" w:cs="Times New Roman"/>
          <w:sz w:val="24"/>
          <w:szCs w:val="24"/>
        </w:rPr>
        <w:t>,</w:t>
      </w:r>
      <w:proofErr w:type="gramEnd"/>
      <w:r>
        <w:rPr>
          <w:rFonts w:ascii="Calibri" w:hAnsi="Calibri" w:cs="Times New Roman"/>
          <w:sz w:val="24"/>
          <w:szCs w:val="24"/>
        </w:rPr>
        <w:t xml:space="preserve"> </w:t>
      </w:r>
    </w:p>
    <w:p w:rsidR="00E968E1" w:rsidRDefault="00E968E1" w:rsidP="00E968E1">
      <w:pPr>
        <w:spacing w:after="0"/>
        <w:rPr>
          <w:rFonts w:ascii="Calibri" w:hAnsi="Calibri" w:cs="Times New Roman"/>
          <w:sz w:val="24"/>
          <w:szCs w:val="24"/>
        </w:rPr>
      </w:pPr>
    </w:p>
    <w:p w:rsidR="00E968E1" w:rsidRDefault="00E968E1" w:rsidP="00E968E1">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 xml:space="preserve">: </w:t>
      </w:r>
      <w:r w:rsidR="00664DE8" w:rsidRPr="001864F1">
        <w:rPr>
          <w:rFonts w:ascii="Calibri" w:hAnsi="Calibri" w:cs="Times New Roman"/>
          <w:sz w:val="24"/>
          <w:szCs w:val="24"/>
        </w:rPr>
        <w:t>Matt Boeve</w:t>
      </w:r>
      <w:r w:rsidR="00664DE8">
        <w:rPr>
          <w:rFonts w:ascii="Calibri" w:hAnsi="Calibri" w:cs="Times New Roman"/>
          <w:sz w:val="24"/>
          <w:szCs w:val="24"/>
        </w:rPr>
        <w:t>,</w:t>
      </w:r>
      <w:r w:rsidR="00664DE8" w:rsidRPr="001864F1">
        <w:rPr>
          <w:rFonts w:ascii="Calibri" w:hAnsi="Calibri" w:cs="Times New Roman"/>
          <w:sz w:val="24"/>
          <w:szCs w:val="24"/>
        </w:rPr>
        <w:t xml:space="preserve"> Bill Garlick</w:t>
      </w:r>
      <w:proofErr w:type="gramStart"/>
      <w:r w:rsidR="00664DE8">
        <w:rPr>
          <w:rFonts w:ascii="Calibri" w:hAnsi="Calibri" w:cs="Times New Roman"/>
          <w:sz w:val="24"/>
          <w:szCs w:val="24"/>
        </w:rPr>
        <w:t xml:space="preserve">, </w:t>
      </w:r>
      <w:r w:rsidR="00664DE8" w:rsidRPr="001864F1">
        <w:rPr>
          <w:rFonts w:ascii="Calibri" w:hAnsi="Calibri" w:cs="Times New Roman"/>
          <w:sz w:val="24"/>
          <w:szCs w:val="24"/>
        </w:rPr>
        <w:t xml:space="preserve"> </w:t>
      </w:r>
      <w:r w:rsidR="00664DE8">
        <w:rPr>
          <w:rFonts w:ascii="Calibri" w:hAnsi="Calibri" w:cs="Times New Roman"/>
          <w:sz w:val="24"/>
          <w:szCs w:val="24"/>
        </w:rPr>
        <w:t>Amalia</w:t>
      </w:r>
      <w:proofErr w:type="gramEnd"/>
      <w:r w:rsidR="00664DE8">
        <w:rPr>
          <w:rFonts w:ascii="Calibri" w:hAnsi="Calibri" w:cs="Times New Roman"/>
          <w:sz w:val="24"/>
          <w:szCs w:val="24"/>
        </w:rPr>
        <w:t xml:space="preserve"> Gonzales, </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732CCC" w:rsidRPr="005D6790" w:rsidRDefault="00732CCC" w:rsidP="00BD4C43">
      <w:pPr>
        <w:spacing w:after="0"/>
        <w:rPr>
          <w:rFonts w:ascii="Calibri" w:hAnsi="Calibri" w:cs="Times New Roman"/>
          <w:sz w:val="24"/>
          <w:szCs w:val="24"/>
        </w:rPr>
      </w:pPr>
    </w:p>
    <w:p w:rsidR="004F3FAC" w:rsidRPr="005D6790" w:rsidRDefault="008A7CE0" w:rsidP="009F087B">
      <w:pPr>
        <w:pStyle w:val="ListParagraph"/>
        <w:numPr>
          <w:ilvl w:val="0"/>
          <w:numId w:val="1"/>
        </w:numPr>
        <w:spacing w:after="0"/>
        <w:rPr>
          <w:rFonts w:ascii="Calibri" w:hAnsi="Calibri" w:cs="Times New Roman"/>
          <w:sz w:val="24"/>
          <w:szCs w:val="24"/>
        </w:rPr>
      </w:pPr>
      <w:r>
        <w:rPr>
          <w:rFonts w:ascii="Calibri" w:hAnsi="Calibri" w:cs="Times New Roman"/>
          <w:sz w:val="24"/>
          <w:szCs w:val="24"/>
        </w:rPr>
        <w:t>Call to o</w:t>
      </w:r>
      <w:r w:rsidR="004F3FAC" w:rsidRPr="005D6790">
        <w:rPr>
          <w:rFonts w:ascii="Calibri" w:hAnsi="Calibri" w:cs="Times New Roman"/>
          <w:sz w:val="24"/>
          <w:szCs w:val="24"/>
        </w:rPr>
        <w:t>rder</w:t>
      </w:r>
      <w:r w:rsidR="00316F65">
        <w:rPr>
          <w:rFonts w:ascii="Calibri" w:hAnsi="Calibri" w:cs="Times New Roman"/>
          <w:sz w:val="24"/>
          <w:szCs w:val="24"/>
        </w:rPr>
        <w:t>- 9</w:t>
      </w:r>
      <w:r w:rsidR="00A85CA9">
        <w:rPr>
          <w:rFonts w:ascii="Calibri" w:hAnsi="Calibri" w:cs="Times New Roman"/>
          <w:sz w:val="24"/>
          <w:szCs w:val="24"/>
        </w:rPr>
        <w:t>:00AM</w:t>
      </w:r>
    </w:p>
    <w:p w:rsidR="004F3FAC" w:rsidRPr="005D6790" w:rsidRDefault="008A7CE0" w:rsidP="00C909EA">
      <w:pPr>
        <w:pStyle w:val="ListParagraph"/>
        <w:numPr>
          <w:ilvl w:val="0"/>
          <w:numId w:val="1"/>
        </w:numPr>
        <w:rPr>
          <w:rFonts w:ascii="Calibri" w:hAnsi="Calibri" w:cs="Times New Roman"/>
          <w:sz w:val="24"/>
          <w:szCs w:val="24"/>
        </w:rPr>
      </w:pPr>
      <w:r>
        <w:rPr>
          <w:rFonts w:ascii="Calibri" w:hAnsi="Calibri" w:cs="Times New Roman"/>
          <w:sz w:val="24"/>
          <w:szCs w:val="24"/>
        </w:rPr>
        <w:t>Roll c</w:t>
      </w:r>
      <w:r w:rsidR="004F3FAC" w:rsidRPr="005D6790">
        <w:rPr>
          <w:rFonts w:ascii="Calibri" w:hAnsi="Calibri" w:cs="Times New Roman"/>
          <w:sz w:val="24"/>
          <w:szCs w:val="24"/>
        </w:rPr>
        <w:t>all</w:t>
      </w:r>
      <w:r w:rsidR="00347346">
        <w:rPr>
          <w:rFonts w:ascii="Calibri" w:hAnsi="Calibri" w:cs="Times New Roman"/>
          <w:sz w:val="24"/>
          <w:szCs w:val="24"/>
        </w:rPr>
        <w:t xml:space="preserve"> – 9:00AM</w:t>
      </w:r>
    </w:p>
    <w:p w:rsidR="00FD2FBA" w:rsidRDefault="008A7CE0"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a</w:t>
      </w:r>
      <w:r w:rsidR="00D112C8" w:rsidRPr="005D6790">
        <w:rPr>
          <w:rFonts w:ascii="Calibri" w:hAnsi="Calibri" w:cs="Times New Roman"/>
          <w:sz w:val="24"/>
          <w:szCs w:val="24"/>
        </w:rPr>
        <w:t>genda</w:t>
      </w:r>
    </w:p>
    <w:p w:rsidR="00A85CA9" w:rsidRDefault="00A85CA9" w:rsidP="00A85CA9">
      <w:pPr>
        <w:pStyle w:val="ListParagraph"/>
        <w:numPr>
          <w:ilvl w:val="1"/>
          <w:numId w:val="1"/>
        </w:numPr>
        <w:rPr>
          <w:rFonts w:ascii="Calibri" w:hAnsi="Calibri" w:cs="Times New Roman"/>
          <w:sz w:val="24"/>
          <w:szCs w:val="24"/>
        </w:rPr>
      </w:pPr>
      <w:r>
        <w:rPr>
          <w:rFonts w:ascii="Calibri" w:hAnsi="Calibri" w:cs="Times New Roman"/>
          <w:sz w:val="24"/>
          <w:szCs w:val="24"/>
        </w:rPr>
        <w:t xml:space="preserve">Remove Provost Report, Sally Welch is on vacation.  </w:t>
      </w:r>
    </w:p>
    <w:p w:rsidR="00347346" w:rsidRDefault="00347346" w:rsidP="00A85CA9">
      <w:pPr>
        <w:pStyle w:val="ListParagraph"/>
        <w:numPr>
          <w:ilvl w:val="1"/>
          <w:numId w:val="1"/>
        </w:numPr>
        <w:rPr>
          <w:rFonts w:ascii="Calibri" w:hAnsi="Calibri" w:cs="Times New Roman"/>
          <w:sz w:val="24"/>
          <w:szCs w:val="24"/>
        </w:rPr>
      </w:pPr>
      <w:r>
        <w:rPr>
          <w:rFonts w:ascii="Calibri" w:hAnsi="Calibri" w:cs="Times New Roman"/>
          <w:sz w:val="24"/>
          <w:szCs w:val="24"/>
        </w:rPr>
        <w:t>Approved as amended.</w:t>
      </w:r>
    </w:p>
    <w:p w:rsidR="0087721E" w:rsidRDefault="0087721E"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w:t>
      </w:r>
      <w:r w:rsidR="00C0173A">
        <w:rPr>
          <w:rFonts w:ascii="Calibri" w:hAnsi="Calibri" w:cs="Times New Roman"/>
          <w:sz w:val="24"/>
          <w:szCs w:val="24"/>
        </w:rPr>
        <w:t xml:space="preserve"> of minutes</w:t>
      </w:r>
      <w:r w:rsidR="00A85CA9">
        <w:rPr>
          <w:rFonts w:ascii="Calibri" w:hAnsi="Calibri" w:cs="Times New Roman"/>
          <w:sz w:val="24"/>
          <w:szCs w:val="24"/>
        </w:rPr>
        <w:t xml:space="preserve"> – 9:01AM</w:t>
      </w:r>
    </w:p>
    <w:p w:rsidR="00A85CA9" w:rsidRPr="00676EE3" w:rsidRDefault="00A85CA9" w:rsidP="00A85CA9">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D539D6" w:rsidRDefault="008A7CE0" w:rsidP="003F625E">
      <w:pPr>
        <w:pStyle w:val="ListParagraph"/>
        <w:numPr>
          <w:ilvl w:val="0"/>
          <w:numId w:val="1"/>
        </w:numPr>
        <w:rPr>
          <w:rFonts w:ascii="Calibri" w:hAnsi="Calibri" w:cs="Times New Roman"/>
          <w:sz w:val="24"/>
          <w:szCs w:val="24"/>
        </w:rPr>
      </w:pPr>
      <w:r>
        <w:rPr>
          <w:rFonts w:ascii="Calibri" w:hAnsi="Calibri" w:cs="Times New Roman"/>
          <w:sz w:val="24"/>
          <w:szCs w:val="24"/>
        </w:rPr>
        <w:t>Public c</w:t>
      </w:r>
      <w:r w:rsidR="00857FB7" w:rsidRPr="005D6790">
        <w:rPr>
          <w:rFonts w:ascii="Calibri" w:hAnsi="Calibri" w:cs="Times New Roman"/>
          <w:sz w:val="24"/>
          <w:szCs w:val="24"/>
        </w:rPr>
        <w:t>omments</w:t>
      </w:r>
    </w:p>
    <w:p w:rsidR="00A85CA9" w:rsidRDefault="00A85CA9" w:rsidP="00A85CA9">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Sharing general comments from other </w:t>
      </w:r>
      <w:r w:rsidR="0079150E">
        <w:rPr>
          <w:rFonts w:ascii="Calibri" w:hAnsi="Calibri" w:cs="Times New Roman"/>
          <w:sz w:val="24"/>
          <w:szCs w:val="24"/>
        </w:rPr>
        <w:t>constituents</w:t>
      </w:r>
      <w:r>
        <w:rPr>
          <w:rFonts w:ascii="Calibri" w:hAnsi="Calibri" w:cs="Times New Roman"/>
          <w:sz w:val="24"/>
          <w:szCs w:val="24"/>
        </w:rPr>
        <w:t>.  People said they are exhausted</w:t>
      </w:r>
      <w:r w:rsidR="00347346">
        <w:rPr>
          <w:rFonts w:ascii="Calibri" w:hAnsi="Calibri" w:cs="Times New Roman"/>
          <w:sz w:val="24"/>
          <w:szCs w:val="24"/>
        </w:rPr>
        <w:t xml:space="preserve"> and not up for another initiative</w:t>
      </w:r>
      <w:r>
        <w:rPr>
          <w:rFonts w:ascii="Calibri" w:hAnsi="Calibri" w:cs="Times New Roman"/>
          <w:sz w:val="24"/>
          <w:szCs w:val="24"/>
        </w:rPr>
        <w:t xml:space="preserve">.  Believe in equity but </w:t>
      </w:r>
      <w:proofErr w:type="gramStart"/>
      <w:r>
        <w:rPr>
          <w:rFonts w:ascii="Calibri" w:hAnsi="Calibri" w:cs="Times New Roman"/>
          <w:sz w:val="24"/>
          <w:szCs w:val="24"/>
        </w:rPr>
        <w:t>don’</w:t>
      </w:r>
      <w:r w:rsidR="009A6DB7">
        <w:rPr>
          <w:rFonts w:ascii="Calibri" w:hAnsi="Calibri" w:cs="Times New Roman"/>
          <w:sz w:val="24"/>
          <w:szCs w:val="24"/>
        </w:rPr>
        <w:t>t</w:t>
      </w:r>
      <w:proofErr w:type="gramEnd"/>
      <w:r w:rsidR="009A6DB7">
        <w:rPr>
          <w:rFonts w:ascii="Calibri" w:hAnsi="Calibri" w:cs="Times New Roman"/>
          <w:sz w:val="24"/>
          <w:szCs w:val="24"/>
        </w:rPr>
        <w:t xml:space="preserve"> </w:t>
      </w:r>
      <w:r w:rsidR="00347346">
        <w:rPr>
          <w:rFonts w:ascii="Calibri" w:hAnsi="Calibri" w:cs="Times New Roman"/>
          <w:sz w:val="24"/>
          <w:szCs w:val="24"/>
        </w:rPr>
        <w:t xml:space="preserve">have the </w:t>
      </w:r>
      <w:r w:rsidR="009A6DB7">
        <w:rPr>
          <w:rFonts w:ascii="Calibri" w:hAnsi="Calibri" w:cs="Times New Roman"/>
          <w:sz w:val="24"/>
          <w:szCs w:val="24"/>
        </w:rPr>
        <w:t>time.  Offend</w:t>
      </w:r>
      <w:r w:rsidR="00347346">
        <w:rPr>
          <w:rFonts w:ascii="Calibri" w:hAnsi="Calibri" w:cs="Times New Roman"/>
          <w:sz w:val="24"/>
          <w:szCs w:val="24"/>
        </w:rPr>
        <w:t>ed that we need faculty buy in, need to be talking about faculty ownership.</w:t>
      </w:r>
      <w:r w:rsidR="009A6DB7">
        <w:rPr>
          <w:rFonts w:ascii="Calibri" w:hAnsi="Calibri" w:cs="Times New Roman"/>
          <w:sz w:val="24"/>
          <w:szCs w:val="24"/>
        </w:rPr>
        <w:t xml:space="preserve"> When things came down this summer, faculty were the ones that did things and admin are still talking.  What faculty would like is admin support.  Instead of paying to other </w:t>
      </w:r>
      <w:r w:rsidR="003A56EA">
        <w:rPr>
          <w:rFonts w:ascii="Calibri" w:hAnsi="Calibri" w:cs="Times New Roman"/>
          <w:sz w:val="24"/>
          <w:szCs w:val="24"/>
        </w:rPr>
        <w:t>companies</w:t>
      </w:r>
      <w:r w:rsidR="009A6DB7">
        <w:rPr>
          <w:rFonts w:ascii="Calibri" w:hAnsi="Calibri" w:cs="Times New Roman"/>
          <w:sz w:val="24"/>
          <w:szCs w:val="24"/>
        </w:rPr>
        <w:t xml:space="preserve">, this should be a </w:t>
      </w:r>
      <w:r w:rsidR="003A56EA">
        <w:rPr>
          <w:rFonts w:ascii="Calibri" w:hAnsi="Calibri" w:cs="Times New Roman"/>
          <w:sz w:val="24"/>
          <w:szCs w:val="24"/>
        </w:rPr>
        <w:t>down payment</w:t>
      </w:r>
      <w:r w:rsidR="009A6DB7">
        <w:rPr>
          <w:rFonts w:ascii="Calibri" w:hAnsi="Calibri" w:cs="Times New Roman"/>
          <w:sz w:val="24"/>
          <w:szCs w:val="24"/>
        </w:rPr>
        <w:t xml:space="preserve"> for full timers </w:t>
      </w:r>
      <w:r w:rsidR="003A56EA">
        <w:rPr>
          <w:rFonts w:ascii="Calibri" w:hAnsi="Calibri" w:cs="Times New Roman"/>
          <w:sz w:val="24"/>
          <w:szCs w:val="24"/>
        </w:rPr>
        <w:t xml:space="preserve">to do </w:t>
      </w:r>
      <w:r w:rsidR="009A6DB7">
        <w:rPr>
          <w:rFonts w:ascii="Calibri" w:hAnsi="Calibri" w:cs="Times New Roman"/>
          <w:sz w:val="24"/>
          <w:szCs w:val="24"/>
        </w:rPr>
        <w:t>their extra work.  This should be a down</w:t>
      </w:r>
      <w:r w:rsidR="003A56EA">
        <w:rPr>
          <w:rFonts w:ascii="Calibri" w:hAnsi="Calibri" w:cs="Times New Roman"/>
          <w:sz w:val="24"/>
          <w:szCs w:val="24"/>
        </w:rPr>
        <w:t xml:space="preserve"> payment for part time faculty to </w:t>
      </w:r>
      <w:proofErr w:type="gramStart"/>
      <w:r w:rsidR="003A56EA">
        <w:rPr>
          <w:rFonts w:ascii="Calibri" w:hAnsi="Calibri" w:cs="Times New Roman"/>
          <w:sz w:val="24"/>
          <w:szCs w:val="24"/>
        </w:rPr>
        <w:t>get</w:t>
      </w:r>
      <w:proofErr w:type="gramEnd"/>
      <w:r w:rsidR="003A56EA">
        <w:rPr>
          <w:rFonts w:ascii="Calibri" w:hAnsi="Calibri" w:cs="Times New Roman"/>
          <w:sz w:val="24"/>
          <w:szCs w:val="24"/>
        </w:rPr>
        <w:t xml:space="preserve"> paid for their efforts.</w:t>
      </w:r>
      <w:r w:rsidR="009A6DB7">
        <w:rPr>
          <w:rFonts w:ascii="Calibri" w:hAnsi="Calibri" w:cs="Times New Roman"/>
          <w:sz w:val="24"/>
          <w:szCs w:val="24"/>
        </w:rPr>
        <w:t xml:space="preserve">  Star</w:t>
      </w:r>
      <w:r w:rsidR="003A56EA">
        <w:rPr>
          <w:rFonts w:ascii="Calibri" w:hAnsi="Calibri" w:cs="Times New Roman"/>
          <w:sz w:val="24"/>
          <w:szCs w:val="24"/>
        </w:rPr>
        <w:t>t</w:t>
      </w:r>
      <w:r w:rsidR="009A6DB7">
        <w:rPr>
          <w:rFonts w:ascii="Calibri" w:hAnsi="Calibri" w:cs="Times New Roman"/>
          <w:sz w:val="24"/>
          <w:szCs w:val="24"/>
        </w:rPr>
        <w:t xml:space="preserve"> listening to faculty and stop the assumption that faculty are lazy, apathetic and </w:t>
      </w:r>
      <w:r w:rsidR="003A56EA">
        <w:rPr>
          <w:rFonts w:ascii="Calibri" w:hAnsi="Calibri" w:cs="Times New Roman"/>
          <w:sz w:val="24"/>
          <w:szCs w:val="24"/>
        </w:rPr>
        <w:t>resistant</w:t>
      </w:r>
      <w:r w:rsidR="009A6DB7">
        <w:rPr>
          <w:rFonts w:ascii="Calibri" w:hAnsi="Calibri" w:cs="Times New Roman"/>
          <w:sz w:val="24"/>
          <w:szCs w:val="24"/>
        </w:rPr>
        <w:t xml:space="preserve"> to change.  </w:t>
      </w:r>
      <w:proofErr w:type="gramStart"/>
      <w:r w:rsidR="009A6DB7">
        <w:rPr>
          <w:rFonts w:ascii="Calibri" w:hAnsi="Calibri" w:cs="Times New Roman"/>
          <w:sz w:val="24"/>
          <w:szCs w:val="24"/>
        </w:rPr>
        <w:t>Don’t</w:t>
      </w:r>
      <w:proofErr w:type="gramEnd"/>
      <w:r w:rsidR="009A6DB7">
        <w:rPr>
          <w:rFonts w:ascii="Calibri" w:hAnsi="Calibri" w:cs="Times New Roman"/>
          <w:sz w:val="24"/>
          <w:szCs w:val="24"/>
        </w:rPr>
        <w:t xml:space="preserve"> know any </w:t>
      </w:r>
      <w:r w:rsidR="003A56EA">
        <w:rPr>
          <w:rFonts w:ascii="Calibri" w:hAnsi="Calibri" w:cs="Times New Roman"/>
          <w:sz w:val="24"/>
          <w:szCs w:val="24"/>
        </w:rPr>
        <w:t>faculty</w:t>
      </w:r>
      <w:r w:rsidR="009A6DB7">
        <w:rPr>
          <w:rFonts w:ascii="Calibri" w:hAnsi="Calibri" w:cs="Times New Roman"/>
          <w:sz w:val="24"/>
          <w:szCs w:val="24"/>
        </w:rPr>
        <w:t xml:space="preserve"> that doesn’t want to remove the </w:t>
      </w:r>
      <w:r w:rsidR="003A56EA">
        <w:rPr>
          <w:rFonts w:ascii="Calibri" w:hAnsi="Calibri" w:cs="Times New Roman"/>
          <w:sz w:val="24"/>
          <w:szCs w:val="24"/>
        </w:rPr>
        <w:t>equity</w:t>
      </w:r>
      <w:r w:rsidR="009A6DB7">
        <w:rPr>
          <w:rFonts w:ascii="Calibri" w:hAnsi="Calibri" w:cs="Times New Roman"/>
          <w:sz w:val="24"/>
          <w:szCs w:val="24"/>
        </w:rPr>
        <w:t xml:space="preserve"> gap.  Need admin who will help solve the </w:t>
      </w:r>
      <w:proofErr w:type="gramStart"/>
      <w:r w:rsidR="009A6DB7">
        <w:rPr>
          <w:rFonts w:ascii="Calibri" w:hAnsi="Calibri" w:cs="Times New Roman"/>
          <w:sz w:val="24"/>
          <w:szCs w:val="24"/>
        </w:rPr>
        <w:t>problem.</w:t>
      </w:r>
      <w:proofErr w:type="gramEnd"/>
      <w:r w:rsidR="009A6DB7">
        <w:rPr>
          <w:rFonts w:ascii="Calibri" w:hAnsi="Calibri" w:cs="Times New Roman"/>
          <w:sz w:val="24"/>
          <w:szCs w:val="24"/>
        </w:rPr>
        <w:t xml:space="preserve">  </w:t>
      </w:r>
      <w:r w:rsidR="003A56EA">
        <w:rPr>
          <w:rFonts w:ascii="Calibri" w:hAnsi="Calibri" w:cs="Times New Roman"/>
          <w:sz w:val="24"/>
          <w:szCs w:val="24"/>
        </w:rPr>
        <w:t xml:space="preserve">Stop “shoving data under our noses.”  Listen to faculty presenting issues, they are not being resistant but instead are asking for help.  </w:t>
      </w:r>
      <w:r w:rsidR="003E60B5">
        <w:rPr>
          <w:rFonts w:ascii="Calibri" w:hAnsi="Calibri" w:cs="Times New Roman"/>
          <w:sz w:val="24"/>
          <w:szCs w:val="24"/>
        </w:rPr>
        <w:t xml:space="preserve">Need to overcome it together.  </w:t>
      </w:r>
      <w:r w:rsidR="003A56EA">
        <w:rPr>
          <w:rFonts w:ascii="Calibri" w:hAnsi="Calibri" w:cs="Times New Roman"/>
          <w:sz w:val="24"/>
          <w:szCs w:val="24"/>
        </w:rPr>
        <w:t xml:space="preserve">We </w:t>
      </w:r>
      <w:proofErr w:type="gramStart"/>
      <w:r w:rsidR="003A56EA">
        <w:rPr>
          <w:rFonts w:ascii="Calibri" w:hAnsi="Calibri" w:cs="Times New Roman"/>
          <w:sz w:val="24"/>
          <w:szCs w:val="24"/>
        </w:rPr>
        <w:t>d</w:t>
      </w:r>
      <w:r w:rsidR="003E60B5">
        <w:rPr>
          <w:rFonts w:ascii="Calibri" w:hAnsi="Calibri" w:cs="Times New Roman"/>
          <w:sz w:val="24"/>
          <w:szCs w:val="24"/>
        </w:rPr>
        <w:t>on’t</w:t>
      </w:r>
      <w:proofErr w:type="gramEnd"/>
      <w:r w:rsidR="003E60B5">
        <w:rPr>
          <w:rFonts w:ascii="Calibri" w:hAnsi="Calibri" w:cs="Times New Roman"/>
          <w:sz w:val="24"/>
          <w:szCs w:val="24"/>
        </w:rPr>
        <w:t xml:space="preserve"> need outside consultants.</w:t>
      </w:r>
    </w:p>
    <w:p w:rsidR="003E60B5" w:rsidRDefault="003E60B5" w:rsidP="00A85CA9">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Former </w:t>
      </w:r>
      <w:r w:rsidR="003A56EA">
        <w:rPr>
          <w:rFonts w:ascii="Calibri" w:hAnsi="Calibri" w:cs="Times New Roman"/>
          <w:sz w:val="24"/>
          <w:szCs w:val="24"/>
        </w:rPr>
        <w:t>Academic Senate President</w:t>
      </w:r>
      <w:r>
        <w:rPr>
          <w:rFonts w:ascii="Calibri" w:hAnsi="Calibri" w:cs="Times New Roman"/>
          <w:sz w:val="24"/>
          <w:szCs w:val="24"/>
        </w:rPr>
        <w:t xml:space="preserve"> Jeff Janowick:  As happy as anyone to talk about equity work for faculty.  We are the front line about changing and learning.  </w:t>
      </w:r>
      <w:proofErr w:type="gramStart"/>
      <w:r>
        <w:rPr>
          <w:rFonts w:ascii="Calibri" w:hAnsi="Calibri" w:cs="Times New Roman"/>
          <w:sz w:val="24"/>
          <w:szCs w:val="24"/>
        </w:rPr>
        <w:t>Let’s</w:t>
      </w:r>
      <w:proofErr w:type="gramEnd"/>
      <w:r>
        <w:rPr>
          <w:rFonts w:ascii="Calibri" w:hAnsi="Calibri" w:cs="Times New Roman"/>
          <w:sz w:val="24"/>
          <w:szCs w:val="24"/>
        </w:rPr>
        <w:t xml:space="preserve"> talk about pedagogy.  We also have to talk about institutional responsibility.  </w:t>
      </w:r>
      <w:proofErr w:type="gramStart"/>
      <w:r>
        <w:rPr>
          <w:rFonts w:ascii="Calibri" w:hAnsi="Calibri" w:cs="Times New Roman"/>
          <w:sz w:val="24"/>
          <w:szCs w:val="24"/>
        </w:rPr>
        <w:t xml:space="preserve">History </w:t>
      </w:r>
      <w:r w:rsidR="00813464">
        <w:rPr>
          <w:rFonts w:ascii="Calibri" w:hAnsi="Calibri" w:cs="Times New Roman"/>
          <w:sz w:val="24"/>
          <w:szCs w:val="24"/>
        </w:rPr>
        <w:t xml:space="preserve"> of</w:t>
      </w:r>
      <w:proofErr w:type="gramEnd"/>
      <w:r w:rsidR="00813464">
        <w:rPr>
          <w:rFonts w:ascii="Calibri" w:hAnsi="Calibri" w:cs="Times New Roman"/>
          <w:sz w:val="24"/>
          <w:szCs w:val="24"/>
        </w:rPr>
        <w:t xml:space="preserve"> student success </w:t>
      </w:r>
      <w:r>
        <w:rPr>
          <w:rFonts w:ascii="Calibri" w:hAnsi="Calibri" w:cs="Times New Roman"/>
          <w:sz w:val="24"/>
          <w:szCs w:val="24"/>
        </w:rPr>
        <w:t>data, can point to where college policy changed.  PQUIP, G2C, Operations 100%</w:t>
      </w:r>
      <w:r w:rsidR="00813464">
        <w:rPr>
          <w:rFonts w:ascii="Calibri" w:hAnsi="Calibri" w:cs="Times New Roman"/>
          <w:sz w:val="24"/>
          <w:szCs w:val="24"/>
        </w:rPr>
        <w:t>, w</w:t>
      </w:r>
      <w:r>
        <w:rPr>
          <w:rFonts w:ascii="Calibri" w:hAnsi="Calibri" w:cs="Times New Roman"/>
          <w:sz w:val="24"/>
          <w:szCs w:val="24"/>
        </w:rPr>
        <w:t xml:space="preserve">hen </w:t>
      </w:r>
      <w:r w:rsidR="00813464">
        <w:rPr>
          <w:rFonts w:ascii="Calibri" w:hAnsi="Calibri" w:cs="Times New Roman"/>
          <w:sz w:val="24"/>
          <w:szCs w:val="24"/>
        </w:rPr>
        <w:t xml:space="preserve">the </w:t>
      </w:r>
      <w:r>
        <w:rPr>
          <w:rFonts w:ascii="Calibri" w:hAnsi="Calibri" w:cs="Times New Roman"/>
          <w:sz w:val="24"/>
          <w:szCs w:val="24"/>
        </w:rPr>
        <w:t xml:space="preserve">college pulled Faculty </w:t>
      </w:r>
      <w:r w:rsidR="00813464">
        <w:rPr>
          <w:rFonts w:ascii="Calibri" w:hAnsi="Calibri" w:cs="Times New Roman"/>
          <w:sz w:val="24"/>
          <w:szCs w:val="24"/>
        </w:rPr>
        <w:t>institute, Accessibility</w:t>
      </w:r>
      <w:r>
        <w:rPr>
          <w:rFonts w:ascii="Calibri" w:hAnsi="Calibri" w:cs="Times New Roman"/>
          <w:sz w:val="24"/>
          <w:szCs w:val="24"/>
        </w:rPr>
        <w:t xml:space="preserve"> initiative</w:t>
      </w:r>
      <w:r w:rsidR="00813464">
        <w:rPr>
          <w:rFonts w:ascii="Calibri" w:hAnsi="Calibri" w:cs="Times New Roman"/>
          <w:sz w:val="24"/>
          <w:szCs w:val="24"/>
        </w:rPr>
        <w:t>, etc</w:t>
      </w:r>
      <w:r>
        <w:rPr>
          <w:rFonts w:ascii="Calibri" w:hAnsi="Calibri" w:cs="Times New Roman"/>
          <w:sz w:val="24"/>
          <w:szCs w:val="24"/>
        </w:rPr>
        <w:t xml:space="preserve">.  When we calculate the </w:t>
      </w:r>
      <w:proofErr w:type="gramStart"/>
      <w:r>
        <w:rPr>
          <w:rFonts w:ascii="Calibri" w:hAnsi="Calibri" w:cs="Times New Roman"/>
          <w:sz w:val="24"/>
          <w:szCs w:val="24"/>
        </w:rPr>
        <w:t>way</w:t>
      </w:r>
      <w:proofErr w:type="gramEnd"/>
      <w:r>
        <w:rPr>
          <w:rFonts w:ascii="Calibri" w:hAnsi="Calibri" w:cs="Times New Roman"/>
          <w:sz w:val="24"/>
          <w:szCs w:val="24"/>
        </w:rPr>
        <w:t xml:space="preserve"> </w:t>
      </w:r>
      <w:r w:rsidR="00813464">
        <w:rPr>
          <w:rFonts w:ascii="Calibri" w:hAnsi="Calibri" w:cs="Times New Roman"/>
          <w:sz w:val="24"/>
          <w:szCs w:val="24"/>
        </w:rPr>
        <w:t>we do reading and writing level</w:t>
      </w:r>
      <w:r>
        <w:rPr>
          <w:rFonts w:ascii="Calibri" w:hAnsi="Calibri" w:cs="Times New Roman"/>
          <w:sz w:val="24"/>
          <w:szCs w:val="24"/>
        </w:rPr>
        <w:t>s</w:t>
      </w:r>
      <w:r w:rsidR="00813464">
        <w:rPr>
          <w:rFonts w:ascii="Calibri" w:hAnsi="Calibri" w:cs="Times New Roman"/>
          <w:sz w:val="24"/>
          <w:szCs w:val="24"/>
        </w:rPr>
        <w:t>.</w:t>
      </w:r>
      <w:r>
        <w:rPr>
          <w:rFonts w:ascii="Calibri" w:hAnsi="Calibri" w:cs="Times New Roman"/>
          <w:sz w:val="24"/>
          <w:szCs w:val="24"/>
        </w:rPr>
        <w:t xml:space="preserve">  What can the college do to support our </w:t>
      </w:r>
      <w:r w:rsidR="00813464">
        <w:rPr>
          <w:rFonts w:ascii="Calibri" w:hAnsi="Calibri" w:cs="Times New Roman"/>
          <w:sz w:val="24"/>
          <w:szCs w:val="24"/>
        </w:rPr>
        <w:t>efforts</w:t>
      </w:r>
      <w:r>
        <w:rPr>
          <w:rFonts w:ascii="Calibri" w:hAnsi="Calibri" w:cs="Times New Roman"/>
          <w:sz w:val="24"/>
          <w:szCs w:val="24"/>
        </w:rPr>
        <w:t xml:space="preserve">, not just what faculty can do to achieve this?  </w:t>
      </w:r>
      <w:proofErr w:type="gramStart"/>
      <w:r>
        <w:rPr>
          <w:rFonts w:ascii="Calibri" w:hAnsi="Calibri" w:cs="Times New Roman"/>
          <w:sz w:val="24"/>
          <w:szCs w:val="24"/>
        </w:rPr>
        <w:t>We’ve</w:t>
      </w:r>
      <w:proofErr w:type="gramEnd"/>
      <w:r>
        <w:rPr>
          <w:rFonts w:ascii="Calibri" w:hAnsi="Calibri" w:cs="Times New Roman"/>
          <w:sz w:val="24"/>
          <w:szCs w:val="24"/>
        </w:rPr>
        <w:t xml:space="preserve"> been working on Equity for 10 years. PQUIP, Equity project, etc.  Stop act</w:t>
      </w:r>
      <w:r w:rsidR="00813464">
        <w:rPr>
          <w:rFonts w:ascii="Calibri" w:hAnsi="Calibri" w:cs="Times New Roman"/>
          <w:sz w:val="24"/>
          <w:szCs w:val="24"/>
        </w:rPr>
        <w:t>ing</w:t>
      </w:r>
      <w:r>
        <w:rPr>
          <w:rFonts w:ascii="Calibri" w:hAnsi="Calibri" w:cs="Times New Roman"/>
          <w:sz w:val="24"/>
          <w:szCs w:val="24"/>
        </w:rPr>
        <w:t xml:space="preserve"> like our next </w:t>
      </w:r>
      <w:r w:rsidR="00813464">
        <w:rPr>
          <w:rFonts w:ascii="Calibri" w:hAnsi="Calibri" w:cs="Times New Roman"/>
          <w:sz w:val="24"/>
          <w:szCs w:val="24"/>
        </w:rPr>
        <w:t>step is our first step.  We k</w:t>
      </w:r>
      <w:r>
        <w:rPr>
          <w:rFonts w:ascii="Calibri" w:hAnsi="Calibri" w:cs="Times New Roman"/>
          <w:sz w:val="24"/>
          <w:szCs w:val="24"/>
        </w:rPr>
        <w:t>now that there is a lot of urgency</w:t>
      </w:r>
      <w:r w:rsidR="008A3B7F">
        <w:rPr>
          <w:rFonts w:ascii="Calibri" w:hAnsi="Calibri" w:cs="Times New Roman"/>
          <w:sz w:val="24"/>
          <w:szCs w:val="24"/>
        </w:rPr>
        <w:t xml:space="preserve"> from Board.  </w:t>
      </w:r>
      <w:proofErr w:type="gramStart"/>
      <w:r w:rsidR="008A3B7F">
        <w:rPr>
          <w:rFonts w:ascii="Calibri" w:hAnsi="Calibri" w:cs="Times New Roman"/>
          <w:sz w:val="24"/>
          <w:szCs w:val="24"/>
        </w:rPr>
        <w:t>But</w:t>
      </w:r>
      <w:proofErr w:type="gramEnd"/>
      <w:r w:rsidR="008A3B7F">
        <w:rPr>
          <w:rFonts w:ascii="Calibri" w:hAnsi="Calibri" w:cs="Times New Roman"/>
          <w:sz w:val="24"/>
          <w:szCs w:val="24"/>
        </w:rPr>
        <w:t xml:space="preserve"> if we </w:t>
      </w:r>
      <w:r w:rsidR="00813464">
        <w:rPr>
          <w:rFonts w:ascii="Calibri" w:hAnsi="Calibri" w:cs="Times New Roman"/>
          <w:sz w:val="24"/>
          <w:szCs w:val="24"/>
        </w:rPr>
        <w:t>charge forward</w:t>
      </w:r>
      <w:r w:rsidR="008A3B7F">
        <w:rPr>
          <w:rFonts w:ascii="Calibri" w:hAnsi="Calibri" w:cs="Times New Roman"/>
          <w:sz w:val="24"/>
          <w:szCs w:val="24"/>
        </w:rPr>
        <w:t xml:space="preserve"> without reflection it is not going to work.  If we are going to do it, then do it </w:t>
      </w:r>
      <w:proofErr w:type="gramStart"/>
      <w:r w:rsidR="008A3B7F">
        <w:rPr>
          <w:rFonts w:ascii="Calibri" w:hAnsi="Calibri" w:cs="Times New Roman"/>
          <w:sz w:val="24"/>
          <w:szCs w:val="24"/>
        </w:rPr>
        <w:t>well.</w:t>
      </w:r>
      <w:proofErr w:type="gramEnd"/>
      <w:r w:rsidR="008A3B7F">
        <w:rPr>
          <w:rFonts w:ascii="Calibri" w:hAnsi="Calibri" w:cs="Times New Roman"/>
          <w:sz w:val="24"/>
          <w:szCs w:val="24"/>
        </w:rPr>
        <w:t xml:space="preserve">  </w:t>
      </w:r>
    </w:p>
    <w:p w:rsidR="00813464" w:rsidRPr="005D6790" w:rsidRDefault="00813464" w:rsidP="00813464">
      <w:pPr>
        <w:pStyle w:val="ListParagraph"/>
        <w:ind w:left="1440"/>
        <w:rPr>
          <w:rFonts w:ascii="Calibri" w:hAnsi="Calibri" w:cs="Times New Roman"/>
          <w:sz w:val="24"/>
          <w:szCs w:val="24"/>
        </w:rPr>
      </w:pPr>
    </w:p>
    <w:p w:rsidR="00C622DD" w:rsidRPr="005D6790" w:rsidRDefault="008A7CE0" w:rsidP="00543197">
      <w:pPr>
        <w:pStyle w:val="ListParagraph"/>
        <w:numPr>
          <w:ilvl w:val="0"/>
          <w:numId w:val="1"/>
        </w:numPr>
        <w:rPr>
          <w:rFonts w:ascii="Calibri" w:hAnsi="Calibri" w:cs="Times New Roman"/>
          <w:sz w:val="24"/>
          <w:szCs w:val="24"/>
        </w:rPr>
      </w:pPr>
      <w:r>
        <w:rPr>
          <w:rFonts w:ascii="Calibri" w:hAnsi="Calibri" w:cs="Times New Roman"/>
          <w:sz w:val="24"/>
          <w:szCs w:val="24"/>
        </w:rPr>
        <w:t>President’s r</w:t>
      </w:r>
      <w:r w:rsidR="00833C27" w:rsidRPr="005D6790">
        <w:rPr>
          <w:rFonts w:ascii="Calibri" w:hAnsi="Calibri" w:cs="Times New Roman"/>
          <w:sz w:val="24"/>
          <w:szCs w:val="24"/>
        </w:rPr>
        <w:t>eport</w:t>
      </w:r>
      <w:r w:rsidR="00857211">
        <w:rPr>
          <w:rFonts w:ascii="Calibri" w:hAnsi="Calibri" w:cs="Times New Roman"/>
          <w:sz w:val="24"/>
          <w:szCs w:val="24"/>
        </w:rPr>
        <w:t xml:space="preserve"> – Michelle Curtin</w:t>
      </w:r>
    </w:p>
    <w:p w:rsidR="00A85CA9" w:rsidRDefault="008A3B7F" w:rsidP="00A85CA9">
      <w:pPr>
        <w:pStyle w:val="ListParagraph"/>
        <w:numPr>
          <w:ilvl w:val="1"/>
          <w:numId w:val="1"/>
        </w:numPr>
        <w:rPr>
          <w:rFonts w:ascii="Calibri" w:hAnsi="Calibri" w:cs="Times New Roman"/>
          <w:sz w:val="24"/>
          <w:szCs w:val="24"/>
        </w:rPr>
      </w:pPr>
      <w:r>
        <w:rPr>
          <w:rFonts w:ascii="Calibri" w:hAnsi="Calibri" w:cs="Times New Roman"/>
          <w:sz w:val="24"/>
          <w:szCs w:val="24"/>
        </w:rPr>
        <w:t xml:space="preserve">Budget Committee Charter team met last week.  Focused on best way to form this committee.  Second meeting next </w:t>
      </w:r>
      <w:r w:rsidR="00857211">
        <w:rPr>
          <w:rFonts w:ascii="Calibri" w:hAnsi="Calibri" w:cs="Times New Roman"/>
          <w:sz w:val="24"/>
          <w:szCs w:val="24"/>
        </w:rPr>
        <w:t>week</w:t>
      </w:r>
      <w:r>
        <w:rPr>
          <w:rFonts w:ascii="Calibri" w:hAnsi="Calibri" w:cs="Times New Roman"/>
          <w:sz w:val="24"/>
          <w:szCs w:val="24"/>
        </w:rPr>
        <w:t xml:space="preserve"> and hoping </w:t>
      </w:r>
      <w:r w:rsidR="00857211">
        <w:rPr>
          <w:rFonts w:ascii="Calibri" w:hAnsi="Calibri" w:cs="Times New Roman"/>
          <w:sz w:val="24"/>
          <w:szCs w:val="24"/>
        </w:rPr>
        <w:t>to</w:t>
      </w:r>
      <w:r>
        <w:rPr>
          <w:rFonts w:ascii="Calibri" w:hAnsi="Calibri" w:cs="Times New Roman"/>
          <w:sz w:val="24"/>
          <w:szCs w:val="24"/>
        </w:rPr>
        <w:t xml:space="preserve"> have draft of charter.  </w:t>
      </w:r>
    </w:p>
    <w:p w:rsidR="008A3B7F" w:rsidRDefault="008A3B7F" w:rsidP="00A85CA9">
      <w:pPr>
        <w:pStyle w:val="ListParagraph"/>
        <w:numPr>
          <w:ilvl w:val="1"/>
          <w:numId w:val="1"/>
        </w:numPr>
        <w:rPr>
          <w:rFonts w:ascii="Calibri" w:hAnsi="Calibri" w:cs="Times New Roman"/>
          <w:sz w:val="24"/>
          <w:szCs w:val="24"/>
        </w:rPr>
      </w:pPr>
      <w:r>
        <w:rPr>
          <w:rFonts w:ascii="Calibri" w:hAnsi="Calibri" w:cs="Times New Roman"/>
          <w:sz w:val="24"/>
          <w:szCs w:val="24"/>
        </w:rPr>
        <w:t>Use of Chat option</w:t>
      </w:r>
      <w:r w:rsidR="00857211">
        <w:rPr>
          <w:rFonts w:ascii="Calibri" w:hAnsi="Calibri" w:cs="Times New Roman"/>
          <w:sz w:val="24"/>
          <w:szCs w:val="24"/>
        </w:rPr>
        <w:t xml:space="preserve"> during Academic Senate meetings.  Limit side conversation because it </w:t>
      </w:r>
      <w:proofErr w:type="gramStart"/>
      <w:r w:rsidR="00857211">
        <w:rPr>
          <w:rFonts w:ascii="Calibri" w:hAnsi="Calibri" w:cs="Times New Roman"/>
          <w:sz w:val="24"/>
          <w:szCs w:val="24"/>
        </w:rPr>
        <w:t>will not be reflected</w:t>
      </w:r>
      <w:proofErr w:type="gramEnd"/>
      <w:r w:rsidR="00857211">
        <w:rPr>
          <w:rFonts w:ascii="Calibri" w:hAnsi="Calibri" w:cs="Times New Roman"/>
          <w:sz w:val="24"/>
          <w:szCs w:val="24"/>
        </w:rPr>
        <w:t xml:space="preserve"> in the minutes.  </w:t>
      </w:r>
    </w:p>
    <w:p w:rsidR="008A3B7F" w:rsidRDefault="00857211" w:rsidP="00A85CA9">
      <w:pPr>
        <w:pStyle w:val="ListParagraph"/>
        <w:numPr>
          <w:ilvl w:val="1"/>
          <w:numId w:val="1"/>
        </w:numPr>
        <w:rPr>
          <w:rFonts w:ascii="Calibri" w:hAnsi="Calibri" w:cs="Times New Roman"/>
          <w:sz w:val="24"/>
          <w:szCs w:val="24"/>
        </w:rPr>
      </w:pPr>
      <w:r>
        <w:rPr>
          <w:rFonts w:ascii="Calibri" w:hAnsi="Calibri" w:cs="Times New Roman"/>
          <w:sz w:val="24"/>
          <w:szCs w:val="24"/>
        </w:rPr>
        <w:t xml:space="preserve">Chief Diversity Officer </w:t>
      </w:r>
      <w:r w:rsidR="008A3B7F">
        <w:rPr>
          <w:rFonts w:ascii="Calibri" w:hAnsi="Calibri" w:cs="Times New Roman"/>
          <w:sz w:val="24"/>
          <w:szCs w:val="24"/>
        </w:rPr>
        <w:t xml:space="preserve">Dr. Tonya Bailey – Remind everyone </w:t>
      </w:r>
      <w:r>
        <w:rPr>
          <w:rFonts w:ascii="Calibri" w:hAnsi="Calibri" w:cs="Times New Roman"/>
          <w:sz w:val="24"/>
          <w:szCs w:val="24"/>
        </w:rPr>
        <w:t xml:space="preserve">they </w:t>
      </w:r>
      <w:proofErr w:type="gramStart"/>
      <w:r>
        <w:rPr>
          <w:rFonts w:ascii="Calibri" w:hAnsi="Calibri" w:cs="Times New Roman"/>
          <w:sz w:val="24"/>
          <w:szCs w:val="24"/>
        </w:rPr>
        <w:t>are invited</w:t>
      </w:r>
      <w:proofErr w:type="gramEnd"/>
      <w:r>
        <w:rPr>
          <w:rFonts w:ascii="Calibri" w:hAnsi="Calibri" w:cs="Times New Roman"/>
          <w:sz w:val="24"/>
          <w:szCs w:val="24"/>
        </w:rPr>
        <w:t xml:space="preserve"> to</w:t>
      </w:r>
      <w:r w:rsidR="008A3B7F">
        <w:rPr>
          <w:rFonts w:ascii="Calibri" w:hAnsi="Calibri" w:cs="Times New Roman"/>
          <w:sz w:val="24"/>
          <w:szCs w:val="24"/>
        </w:rPr>
        <w:t xml:space="preserve"> the Beyond the Book discussion</w:t>
      </w:r>
      <w:r>
        <w:rPr>
          <w:rFonts w:ascii="Calibri" w:hAnsi="Calibri" w:cs="Times New Roman"/>
          <w:sz w:val="24"/>
          <w:szCs w:val="24"/>
        </w:rPr>
        <w:t>s</w:t>
      </w:r>
      <w:r w:rsidR="008A3B7F">
        <w:rPr>
          <w:rFonts w:ascii="Calibri" w:hAnsi="Calibri" w:cs="Times New Roman"/>
          <w:sz w:val="24"/>
          <w:szCs w:val="24"/>
        </w:rPr>
        <w:t xml:space="preserve">.  We have a few more books from the </w:t>
      </w:r>
      <w:proofErr w:type="gramStart"/>
      <w:r w:rsidR="008A3B7F">
        <w:rPr>
          <w:rFonts w:ascii="Calibri" w:hAnsi="Calibri" w:cs="Times New Roman"/>
          <w:sz w:val="24"/>
          <w:szCs w:val="24"/>
        </w:rPr>
        <w:t>4</w:t>
      </w:r>
      <w:proofErr w:type="gramEnd"/>
      <w:r w:rsidR="008A3B7F">
        <w:rPr>
          <w:rFonts w:ascii="Calibri" w:hAnsi="Calibri" w:cs="Times New Roman"/>
          <w:sz w:val="24"/>
          <w:szCs w:val="24"/>
        </w:rPr>
        <w:t xml:space="preserve"> books</w:t>
      </w:r>
      <w:r w:rsidR="00CC6802">
        <w:rPr>
          <w:rFonts w:ascii="Calibri" w:hAnsi="Calibri" w:cs="Times New Roman"/>
          <w:sz w:val="24"/>
          <w:szCs w:val="24"/>
        </w:rPr>
        <w:t xml:space="preserve">.  Even if you </w:t>
      </w:r>
      <w:proofErr w:type="gramStart"/>
      <w:r w:rsidR="00CC6802">
        <w:rPr>
          <w:rFonts w:ascii="Calibri" w:hAnsi="Calibri" w:cs="Times New Roman"/>
          <w:sz w:val="24"/>
          <w:szCs w:val="24"/>
        </w:rPr>
        <w:t>don’t</w:t>
      </w:r>
      <w:proofErr w:type="gramEnd"/>
      <w:r w:rsidR="00CC6802">
        <w:rPr>
          <w:rFonts w:ascii="Calibri" w:hAnsi="Calibri" w:cs="Times New Roman"/>
          <w:sz w:val="24"/>
          <w:szCs w:val="24"/>
        </w:rPr>
        <w:t xml:space="preserve"> have the books, the conversations have been invigorating.  Thanks everyone who is coming to the courageous conversations and continue to come.  The second one is at the end of this month.  Information session next week, make sure </w:t>
      </w:r>
    </w:p>
    <w:p w:rsidR="00857211" w:rsidRDefault="00857211" w:rsidP="00857211">
      <w:pPr>
        <w:pStyle w:val="ListParagraph"/>
        <w:ind w:left="1440"/>
        <w:rPr>
          <w:rFonts w:ascii="Calibri" w:hAnsi="Calibri" w:cs="Times New Roman"/>
          <w:sz w:val="24"/>
          <w:szCs w:val="24"/>
        </w:rPr>
      </w:pPr>
    </w:p>
    <w:p w:rsidR="00861C80" w:rsidRDefault="00EE58E1" w:rsidP="00861C80">
      <w:pPr>
        <w:pStyle w:val="ListParagraph"/>
        <w:numPr>
          <w:ilvl w:val="0"/>
          <w:numId w:val="1"/>
        </w:numPr>
        <w:rPr>
          <w:rFonts w:ascii="Calibri" w:hAnsi="Calibri" w:cs="Times New Roman"/>
          <w:sz w:val="24"/>
          <w:szCs w:val="24"/>
        </w:rPr>
      </w:pPr>
      <w:r>
        <w:rPr>
          <w:rFonts w:ascii="Calibri" w:hAnsi="Calibri" w:cs="Times New Roman"/>
          <w:sz w:val="24"/>
          <w:szCs w:val="24"/>
        </w:rPr>
        <w:t>E</w:t>
      </w:r>
      <w:r w:rsidR="00857211">
        <w:rPr>
          <w:rFonts w:ascii="Calibri" w:hAnsi="Calibri" w:cs="Times New Roman"/>
          <w:sz w:val="24"/>
          <w:szCs w:val="24"/>
        </w:rPr>
        <w:t xml:space="preserve">lection updates – Secretary </w:t>
      </w:r>
      <w:r>
        <w:rPr>
          <w:rFonts w:ascii="Calibri" w:hAnsi="Calibri" w:cs="Times New Roman"/>
          <w:sz w:val="24"/>
          <w:szCs w:val="24"/>
        </w:rPr>
        <w:t>Eliza Lee</w:t>
      </w:r>
    </w:p>
    <w:p w:rsidR="00861C80" w:rsidRPr="00861C80" w:rsidRDefault="00861C80" w:rsidP="00861C80">
      <w:pPr>
        <w:pStyle w:val="ListParagraph"/>
        <w:numPr>
          <w:ilvl w:val="1"/>
          <w:numId w:val="1"/>
        </w:numPr>
        <w:rPr>
          <w:rFonts w:ascii="Calibri" w:hAnsi="Calibri" w:cs="Times New Roman"/>
          <w:sz w:val="24"/>
          <w:szCs w:val="24"/>
        </w:rPr>
      </w:pPr>
      <w:r w:rsidRPr="00861C80">
        <w:rPr>
          <w:sz w:val="24"/>
          <w:szCs w:val="24"/>
        </w:rPr>
        <w:t xml:space="preserve">The Senate welcomes Leigh Szedlak as the second new HHS Senator. </w:t>
      </w:r>
    </w:p>
    <w:p w:rsidR="00857211" w:rsidRDefault="00861C80" w:rsidP="00857211">
      <w:pPr>
        <w:pStyle w:val="ListParagraph"/>
        <w:numPr>
          <w:ilvl w:val="1"/>
          <w:numId w:val="1"/>
        </w:numPr>
        <w:rPr>
          <w:rFonts w:ascii="Calibri" w:hAnsi="Calibri" w:cs="Times New Roman"/>
          <w:sz w:val="24"/>
          <w:szCs w:val="24"/>
        </w:rPr>
      </w:pPr>
      <w:r>
        <w:rPr>
          <w:rFonts w:ascii="Calibri" w:hAnsi="Calibri" w:cs="Times New Roman"/>
          <w:sz w:val="24"/>
          <w:szCs w:val="24"/>
        </w:rPr>
        <w:t xml:space="preserve">Elections for Business and Econ seat are finishing up and </w:t>
      </w:r>
      <w:proofErr w:type="gramStart"/>
      <w:r>
        <w:rPr>
          <w:rFonts w:ascii="Calibri" w:hAnsi="Calibri" w:cs="Times New Roman"/>
          <w:sz w:val="24"/>
          <w:szCs w:val="24"/>
        </w:rPr>
        <w:t>will be announced</w:t>
      </w:r>
      <w:proofErr w:type="gramEnd"/>
      <w:r>
        <w:rPr>
          <w:rFonts w:ascii="Calibri" w:hAnsi="Calibri" w:cs="Times New Roman"/>
          <w:sz w:val="24"/>
          <w:szCs w:val="24"/>
        </w:rPr>
        <w:t xml:space="preserve"> at the next Academic Senate meeting.  </w:t>
      </w:r>
    </w:p>
    <w:p w:rsidR="00861C80" w:rsidRDefault="00861C80" w:rsidP="00861C80">
      <w:pPr>
        <w:pStyle w:val="ListParagraph"/>
        <w:ind w:left="1440"/>
        <w:rPr>
          <w:rFonts w:ascii="Calibri" w:hAnsi="Calibri" w:cs="Times New Roman"/>
          <w:sz w:val="24"/>
          <w:szCs w:val="24"/>
        </w:rPr>
      </w:pPr>
    </w:p>
    <w:p w:rsidR="004D4FB3" w:rsidRDefault="00B054C0" w:rsidP="00E028FE">
      <w:pPr>
        <w:pStyle w:val="ListParagraph"/>
        <w:numPr>
          <w:ilvl w:val="0"/>
          <w:numId w:val="1"/>
        </w:numPr>
        <w:rPr>
          <w:rFonts w:ascii="Calibri" w:hAnsi="Calibri" w:cs="Times New Roman"/>
          <w:sz w:val="24"/>
          <w:szCs w:val="24"/>
        </w:rPr>
      </w:pPr>
      <w:r>
        <w:rPr>
          <w:rFonts w:ascii="Calibri" w:hAnsi="Calibri" w:cs="Times New Roman"/>
          <w:sz w:val="24"/>
          <w:szCs w:val="24"/>
        </w:rPr>
        <w:t>Perspective on j</w:t>
      </w:r>
      <w:r w:rsidR="00661470">
        <w:rPr>
          <w:rFonts w:ascii="Calibri" w:hAnsi="Calibri" w:cs="Times New Roman"/>
          <w:sz w:val="24"/>
          <w:szCs w:val="24"/>
        </w:rPr>
        <w:t>oining</w:t>
      </w:r>
      <w:r w:rsidR="00E028FE">
        <w:rPr>
          <w:rFonts w:ascii="Calibri" w:hAnsi="Calibri" w:cs="Times New Roman"/>
          <w:sz w:val="24"/>
          <w:szCs w:val="24"/>
        </w:rPr>
        <w:t xml:space="preserve"> a n</w:t>
      </w:r>
      <w:r w:rsidR="00861C80">
        <w:rPr>
          <w:rFonts w:ascii="Calibri" w:hAnsi="Calibri" w:cs="Times New Roman"/>
          <w:sz w:val="24"/>
          <w:szCs w:val="24"/>
        </w:rPr>
        <w:t>ational student success network- President</w:t>
      </w:r>
      <w:r w:rsidR="00661470">
        <w:rPr>
          <w:rFonts w:ascii="Calibri" w:hAnsi="Calibri" w:cs="Times New Roman"/>
          <w:sz w:val="24"/>
          <w:szCs w:val="24"/>
        </w:rPr>
        <w:t xml:space="preserve"> Dr.</w:t>
      </w:r>
      <w:r w:rsidR="00861C80">
        <w:rPr>
          <w:rFonts w:ascii="Calibri" w:hAnsi="Calibri" w:cs="Times New Roman"/>
          <w:sz w:val="24"/>
          <w:szCs w:val="24"/>
        </w:rPr>
        <w:t xml:space="preserve"> Steve</w:t>
      </w:r>
      <w:r w:rsidR="00661470">
        <w:rPr>
          <w:rFonts w:ascii="Calibri" w:hAnsi="Calibri" w:cs="Times New Roman"/>
          <w:sz w:val="24"/>
          <w:szCs w:val="24"/>
        </w:rPr>
        <w:t xml:space="preserve"> </w:t>
      </w:r>
      <w:r>
        <w:rPr>
          <w:rFonts w:ascii="Calibri" w:hAnsi="Calibri" w:cs="Times New Roman"/>
          <w:sz w:val="24"/>
          <w:szCs w:val="24"/>
        </w:rPr>
        <w:t>Robinson</w:t>
      </w:r>
    </w:p>
    <w:p w:rsidR="00CC6802" w:rsidRDefault="00CC6802" w:rsidP="00CC6802">
      <w:pPr>
        <w:pStyle w:val="ListParagraph"/>
        <w:numPr>
          <w:ilvl w:val="1"/>
          <w:numId w:val="1"/>
        </w:numPr>
        <w:rPr>
          <w:rFonts w:ascii="Calibri" w:hAnsi="Calibri" w:cs="Times New Roman"/>
          <w:sz w:val="24"/>
          <w:szCs w:val="24"/>
        </w:rPr>
      </w:pPr>
      <w:r>
        <w:rPr>
          <w:rFonts w:ascii="Calibri" w:hAnsi="Calibri" w:cs="Times New Roman"/>
          <w:sz w:val="24"/>
          <w:szCs w:val="24"/>
        </w:rPr>
        <w:t>Appreciated the opportunity to discuss experience</w:t>
      </w:r>
      <w:r w:rsidR="00817A83">
        <w:rPr>
          <w:rFonts w:ascii="Calibri" w:hAnsi="Calibri" w:cs="Times New Roman"/>
          <w:sz w:val="24"/>
          <w:szCs w:val="24"/>
        </w:rPr>
        <w:t xml:space="preserve">.  Do feel we would benefit from joining a national network.  LCC has tremendous internal capacity for equity.  We are not starting from scratch.  We have a need to focus that activity </w:t>
      </w:r>
      <w:r w:rsidR="008E0EF9">
        <w:rPr>
          <w:rFonts w:ascii="Calibri" w:hAnsi="Calibri" w:cs="Times New Roman"/>
          <w:sz w:val="24"/>
          <w:szCs w:val="24"/>
        </w:rPr>
        <w:t>around</w:t>
      </w:r>
      <w:r w:rsidR="00817A83">
        <w:rPr>
          <w:rFonts w:ascii="Calibri" w:hAnsi="Calibri" w:cs="Times New Roman"/>
          <w:sz w:val="24"/>
          <w:szCs w:val="24"/>
        </w:rPr>
        <w:t xml:space="preserve"> a consensus activity.  More than any other time in our movement there is exciting momentum and energy on this issue national</w:t>
      </w:r>
      <w:r w:rsidR="001703BF">
        <w:rPr>
          <w:rFonts w:ascii="Calibri" w:hAnsi="Calibri" w:cs="Times New Roman"/>
          <w:sz w:val="24"/>
          <w:szCs w:val="24"/>
        </w:rPr>
        <w:t>ly</w:t>
      </w:r>
      <w:r w:rsidR="00817A83">
        <w:rPr>
          <w:rFonts w:ascii="Calibri" w:hAnsi="Calibri" w:cs="Times New Roman"/>
          <w:sz w:val="24"/>
          <w:szCs w:val="24"/>
        </w:rPr>
        <w:t xml:space="preserve">.  With a new provost and new </w:t>
      </w:r>
      <w:r w:rsidR="001703BF">
        <w:rPr>
          <w:rFonts w:ascii="Calibri" w:hAnsi="Calibri" w:cs="Times New Roman"/>
          <w:sz w:val="24"/>
          <w:szCs w:val="24"/>
        </w:rPr>
        <w:t>president</w:t>
      </w:r>
      <w:r w:rsidR="00817A83">
        <w:rPr>
          <w:rFonts w:ascii="Calibri" w:hAnsi="Calibri" w:cs="Times New Roman"/>
          <w:sz w:val="24"/>
          <w:szCs w:val="24"/>
        </w:rPr>
        <w:t xml:space="preserve"> and hopefully a new slate on issue, </w:t>
      </w:r>
      <w:proofErr w:type="gramStart"/>
      <w:r w:rsidR="00817A83">
        <w:rPr>
          <w:rFonts w:ascii="Calibri" w:hAnsi="Calibri" w:cs="Times New Roman"/>
          <w:sz w:val="24"/>
          <w:szCs w:val="24"/>
        </w:rPr>
        <w:t>we’ve got</w:t>
      </w:r>
      <w:proofErr w:type="gramEnd"/>
      <w:r w:rsidR="00817A83">
        <w:rPr>
          <w:rFonts w:ascii="Calibri" w:hAnsi="Calibri" w:cs="Times New Roman"/>
          <w:sz w:val="24"/>
          <w:szCs w:val="24"/>
        </w:rPr>
        <w:t xml:space="preserve"> a great opportunity to move forward.  </w:t>
      </w:r>
      <w:r w:rsidR="001703BF">
        <w:rPr>
          <w:rFonts w:ascii="Calibri" w:hAnsi="Calibri" w:cs="Times New Roman"/>
          <w:sz w:val="24"/>
          <w:szCs w:val="24"/>
        </w:rPr>
        <w:t xml:space="preserve">There is a false dichotomy between internal expertise/relying upon consultants and the experts.  </w:t>
      </w:r>
      <w:r w:rsidR="00817A83">
        <w:rPr>
          <w:rFonts w:ascii="Calibri" w:hAnsi="Calibri" w:cs="Times New Roman"/>
          <w:sz w:val="24"/>
          <w:szCs w:val="24"/>
        </w:rPr>
        <w:t xml:space="preserve">Background </w:t>
      </w:r>
      <w:r w:rsidR="001703BF">
        <w:rPr>
          <w:rFonts w:ascii="Calibri" w:hAnsi="Calibri" w:cs="Times New Roman"/>
          <w:sz w:val="24"/>
          <w:szCs w:val="24"/>
        </w:rPr>
        <w:t>is</w:t>
      </w:r>
      <w:r w:rsidR="00817A83">
        <w:rPr>
          <w:rFonts w:ascii="Calibri" w:hAnsi="Calibri" w:cs="Times New Roman"/>
          <w:sz w:val="24"/>
          <w:szCs w:val="24"/>
        </w:rPr>
        <w:t xml:space="preserve"> that expertise </w:t>
      </w:r>
      <w:r w:rsidR="00817A83">
        <w:rPr>
          <w:rFonts w:ascii="Calibri" w:hAnsi="Calibri" w:cs="Times New Roman"/>
          <w:sz w:val="24"/>
          <w:szCs w:val="24"/>
        </w:rPr>
        <w:lastRenderedPageBreak/>
        <w:t xml:space="preserve">internally exists </w:t>
      </w:r>
      <w:r w:rsidR="001703BF">
        <w:rPr>
          <w:rFonts w:ascii="Calibri" w:hAnsi="Calibri" w:cs="Times New Roman"/>
          <w:sz w:val="24"/>
          <w:szCs w:val="24"/>
        </w:rPr>
        <w:t>because</w:t>
      </w:r>
      <w:r w:rsidR="00817A83">
        <w:rPr>
          <w:rFonts w:ascii="Calibri" w:hAnsi="Calibri" w:cs="Times New Roman"/>
          <w:sz w:val="24"/>
          <w:szCs w:val="24"/>
        </w:rPr>
        <w:t xml:space="preserve"> of our </w:t>
      </w:r>
      <w:r w:rsidR="001703BF">
        <w:rPr>
          <w:rFonts w:ascii="Calibri" w:hAnsi="Calibri" w:cs="Times New Roman"/>
          <w:sz w:val="24"/>
          <w:szCs w:val="24"/>
        </w:rPr>
        <w:t>external</w:t>
      </w:r>
      <w:r w:rsidR="00817A83">
        <w:rPr>
          <w:rFonts w:ascii="Calibri" w:hAnsi="Calibri" w:cs="Times New Roman"/>
          <w:sz w:val="24"/>
          <w:szCs w:val="24"/>
        </w:rPr>
        <w:t xml:space="preserve"> engagement.  </w:t>
      </w:r>
      <w:r w:rsidR="00CB42D2">
        <w:rPr>
          <w:rFonts w:ascii="Calibri" w:hAnsi="Calibri" w:cs="Times New Roman"/>
          <w:sz w:val="24"/>
          <w:szCs w:val="24"/>
        </w:rPr>
        <w:t xml:space="preserve">“There is a world elsewhere,” written by Shakespeare.  </w:t>
      </w:r>
      <w:r w:rsidR="0021433A">
        <w:rPr>
          <w:rFonts w:ascii="Calibri" w:hAnsi="Calibri" w:cs="Times New Roman"/>
          <w:sz w:val="24"/>
          <w:szCs w:val="24"/>
        </w:rPr>
        <w:t>Approach as new president is w</w:t>
      </w:r>
      <w:r w:rsidR="00CB42D2">
        <w:rPr>
          <w:rFonts w:ascii="Calibri" w:hAnsi="Calibri" w:cs="Times New Roman"/>
          <w:sz w:val="24"/>
          <w:szCs w:val="24"/>
        </w:rPr>
        <w:t>ith sensitivity.  Been careful</w:t>
      </w:r>
      <w:r w:rsidR="0021433A">
        <w:rPr>
          <w:rFonts w:ascii="Calibri" w:hAnsi="Calibri" w:cs="Times New Roman"/>
          <w:sz w:val="24"/>
          <w:szCs w:val="24"/>
        </w:rPr>
        <w:t xml:space="preserve"> </w:t>
      </w:r>
      <w:proofErr w:type="gramStart"/>
      <w:r w:rsidR="0021433A">
        <w:rPr>
          <w:rFonts w:ascii="Calibri" w:hAnsi="Calibri" w:cs="Times New Roman"/>
          <w:sz w:val="24"/>
          <w:szCs w:val="24"/>
        </w:rPr>
        <w:t>to not get</w:t>
      </w:r>
      <w:proofErr w:type="gramEnd"/>
      <w:r w:rsidR="0021433A">
        <w:rPr>
          <w:rFonts w:ascii="Calibri" w:hAnsi="Calibri" w:cs="Times New Roman"/>
          <w:sz w:val="24"/>
          <w:szCs w:val="24"/>
        </w:rPr>
        <w:t xml:space="preserve"> too involved in the grassroots.  Senators that spoke earlier are correct, </w:t>
      </w:r>
      <w:proofErr w:type="gramStart"/>
      <w:r w:rsidR="0021433A">
        <w:rPr>
          <w:rFonts w:ascii="Calibri" w:hAnsi="Calibri" w:cs="Times New Roman"/>
          <w:sz w:val="24"/>
          <w:szCs w:val="24"/>
        </w:rPr>
        <w:t>don’t</w:t>
      </w:r>
      <w:proofErr w:type="gramEnd"/>
      <w:r w:rsidR="0021433A">
        <w:rPr>
          <w:rFonts w:ascii="Calibri" w:hAnsi="Calibri" w:cs="Times New Roman"/>
          <w:sz w:val="24"/>
          <w:szCs w:val="24"/>
        </w:rPr>
        <w:t xml:space="preserve"> want buy </w:t>
      </w:r>
      <w:r w:rsidR="001703BF">
        <w:rPr>
          <w:rFonts w:ascii="Calibri" w:hAnsi="Calibri" w:cs="Times New Roman"/>
          <w:sz w:val="24"/>
          <w:szCs w:val="24"/>
        </w:rPr>
        <w:t xml:space="preserve">in </w:t>
      </w:r>
      <w:r w:rsidR="0021433A">
        <w:rPr>
          <w:rFonts w:ascii="Calibri" w:hAnsi="Calibri" w:cs="Times New Roman"/>
          <w:sz w:val="24"/>
          <w:szCs w:val="24"/>
        </w:rPr>
        <w:t xml:space="preserve">but consensus and grassroots.  This was a live topic </w:t>
      </w:r>
      <w:r w:rsidR="00CB42D2">
        <w:rPr>
          <w:rFonts w:ascii="Calibri" w:hAnsi="Calibri" w:cs="Times New Roman"/>
          <w:sz w:val="24"/>
          <w:szCs w:val="24"/>
        </w:rPr>
        <w:t>for a while.</w:t>
      </w:r>
      <w:r w:rsidR="0021433A">
        <w:rPr>
          <w:rFonts w:ascii="Calibri" w:hAnsi="Calibri" w:cs="Times New Roman"/>
          <w:sz w:val="24"/>
          <w:szCs w:val="24"/>
        </w:rPr>
        <w:t xml:space="preserve">  Leader </w:t>
      </w:r>
      <w:r w:rsidR="00CB42D2">
        <w:rPr>
          <w:rFonts w:ascii="Calibri" w:hAnsi="Calibri" w:cs="Times New Roman"/>
          <w:sz w:val="24"/>
          <w:szCs w:val="24"/>
        </w:rPr>
        <w:t>colleges</w:t>
      </w:r>
      <w:r w:rsidR="0021433A">
        <w:rPr>
          <w:rFonts w:ascii="Calibri" w:hAnsi="Calibri" w:cs="Times New Roman"/>
          <w:sz w:val="24"/>
          <w:szCs w:val="24"/>
        </w:rPr>
        <w:t xml:space="preserve"> in all these networks also have great internal expertise.  </w:t>
      </w:r>
      <w:proofErr w:type="gramStart"/>
      <w:r w:rsidR="00CB42D2">
        <w:rPr>
          <w:rFonts w:ascii="Calibri" w:hAnsi="Calibri" w:cs="Times New Roman"/>
          <w:sz w:val="24"/>
          <w:szCs w:val="24"/>
        </w:rPr>
        <w:t>It’s</w:t>
      </w:r>
      <w:proofErr w:type="gramEnd"/>
      <w:r w:rsidR="0021433A">
        <w:rPr>
          <w:rFonts w:ascii="Calibri" w:hAnsi="Calibri" w:cs="Times New Roman"/>
          <w:sz w:val="24"/>
          <w:szCs w:val="24"/>
        </w:rPr>
        <w:t xml:space="preserve"> not a function of having to go outside to get experts.  These </w:t>
      </w:r>
      <w:r w:rsidR="00995A20">
        <w:rPr>
          <w:rFonts w:ascii="Calibri" w:hAnsi="Calibri" w:cs="Times New Roman"/>
          <w:sz w:val="24"/>
          <w:szCs w:val="24"/>
        </w:rPr>
        <w:t>colleges</w:t>
      </w:r>
      <w:r w:rsidR="0021433A">
        <w:rPr>
          <w:rFonts w:ascii="Calibri" w:hAnsi="Calibri" w:cs="Times New Roman"/>
          <w:sz w:val="24"/>
          <w:szCs w:val="24"/>
        </w:rPr>
        <w:t xml:space="preserve"> have </w:t>
      </w:r>
      <w:proofErr w:type="gramStart"/>
      <w:r w:rsidR="0021433A">
        <w:rPr>
          <w:rFonts w:ascii="Calibri" w:hAnsi="Calibri" w:cs="Times New Roman"/>
          <w:sz w:val="24"/>
          <w:szCs w:val="24"/>
        </w:rPr>
        <w:t>a lot of</w:t>
      </w:r>
      <w:proofErr w:type="gramEnd"/>
      <w:r w:rsidR="0021433A">
        <w:rPr>
          <w:rFonts w:ascii="Calibri" w:hAnsi="Calibri" w:cs="Times New Roman"/>
          <w:sz w:val="24"/>
          <w:szCs w:val="24"/>
        </w:rPr>
        <w:t xml:space="preserve"> </w:t>
      </w:r>
      <w:r w:rsidR="00995A20">
        <w:rPr>
          <w:rFonts w:ascii="Calibri" w:hAnsi="Calibri" w:cs="Times New Roman"/>
          <w:sz w:val="24"/>
          <w:szCs w:val="24"/>
        </w:rPr>
        <w:t>great</w:t>
      </w:r>
      <w:r w:rsidR="0021433A">
        <w:rPr>
          <w:rFonts w:ascii="Calibri" w:hAnsi="Calibri" w:cs="Times New Roman"/>
          <w:sz w:val="24"/>
          <w:szCs w:val="24"/>
        </w:rPr>
        <w:t xml:space="preserve"> things going on in house.  </w:t>
      </w:r>
      <w:r w:rsidR="00995A20">
        <w:rPr>
          <w:rFonts w:ascii="Calibri" w:hAnsi="Calibri" w:cs="Times New Roman"/>
          <w:sz w:val="24"/>
          <w:szCs w:val="24"/>
        </w:rPr>
        <w:t xml:space="preserve">Understand initiative fatigue, flavor of the month, etc.  We need community, culture, and </w:t>
      </w:r>
      <w:r w:rsidR="008C001B">
        <w:rPr>
          <w:rFonts w:ascii="Calibri" w:hAnsi="Calibri" w:cs="Times New Roman"/>
          <w:sz w:val="24"/>
          <w:szCs w:val="24"/>
        </w:rPr>
        <w:t xml:space="preserve">resources that come with a national resource.  Why do we need to join? 1. We need national community, </w:t>
      </w:r>
      <w:r w:rsidR="00995A20">
        <w:rPr>
          <w:rFonts w:ascii="Calibri" w:hAnsi="Calibri" w:cs="Times New Roman"/>
          <w:sz w:val="24"/>
          <w:szCs w:val="24"/>
        </w:rPr>
        <w:t>incredible</w:t>
      </w:r>
      <w:r w:rsidR="008C001B">
        <w:rPr>
          <w:rFonts w:ascii="Calibri" w:hAnsi="Calibri" w:cs="Times New Roman"/>
          <w:sz w:val="24"/>
          <w:szCs w:val="24"/>
        </w:rPr>
        <w:t xml:space="preserve"> energy going across </w:t>
      </w:r>
      <w:r w:rsidR="00995A20">
        <w:rPr>
          <w:rFonts w:ascii="Calibri" w:hAnsi="Calibri" w:cs="Times New Roman"/>
          <w:sz w:val="24"/>
          <w:szCs w:val="24"/>
        </w:rPr>
        <w:t xml:space="preserve">the </w:t>
      </w:r>
      <w:r w:rsidR="008C001B">
        <w:rPr>
          <w:rFonts w:ascii="Calibri" w:hAnsi="Calibri" w:cs="Times New Roman"/>
          <w:sz w:val="24"/>
          <w:szCs w:val="24"/>
        </w:rPr>
        <w:t>country</w:t>
      </w:r>
      <w:r w:rsidR="00995A20">
        <w:rPr>
          <w:rFonts w:ascii="Calibri" w:hAnsi="Calibri" w:cs="Times New Roman"/>
          <w:sz w:val="24"/>
          <w:szCs w:val="24"/>
        </w:rPr>
        <w:t xml:space="preserve"> currently</w:t>
      </w:r>
      <w:r w:rsidR="008C001B">
        <w:rPr>
          <w:rFonts w:ascii="Calibri" w:hAnsi="Calibri" w:cs="Times New Roman"/>
          <w:sz w:val="24"/>
          <w:szCs w:val="24"/>
        </w:rPr>
        <w:t xml:space="preserve"> 2.  Joining a network would give us high impact practice</w:t>
      </w:r>
      <w:r w:rsidR="00995A20">
        <w:rPr>
          <w:rFonts w:ascii="Calibri" w:hAnsi="Calibri" w:cs="Times New Roman"/>
          <w:sz w:val="24"/>
          <w:szCs w:val="24"/>
        </w:rPr>
        <w:t>s on persistency, completion, food insecurity, homelessness, etc.</w:t>
      </w:r>
      <w:r w:rsidR="008C001B">
        <w:rPr>
          <w:rFonts w:ascii="Calibri" w:hAnsi="Calibri" w:cs="Times New Roman"/>
          <w:sz w:val="24"/>
          <w:szCs w:val="24"/>
        </w:rPr>
        <w:t xml:space="preserve"> 3. </w:t>
      </w:r>
      <w:proofErr w:type="gramStart"/>
      <w:r w:rsidR="008C001B">
        <w:rPr>
          <w:rFonts w:ascii="Calibri" w:hAnsi="Calibri" w:cs="Times New Roman"/>
          <w:sz w:val="24"/>
          <w:szCs w:val="24"/>
        </w:rPr>
        <w:t>These</w:t>
      </w:r>
      <w:proofErr w:type="gramEnd"/>
      <w:r w:rsidR="008C001B">
        <w:rPr>
          <w:rFonts w:ascii="Calibri" w:hAnsi="Calibri" w:cs="Times New Roman"/>
          <w:sz w:val="24"/>
          <w:szCs w:val="24"/>
        </w:rPr>
        <w:t xml:space="preserve"> networks that have research staff that can surpass </w:t>
      </w:r>
      <w:r w:rsidR="00E6486A">
        <w:rPr>
          <w:rFonts w:ascii="Calibri" w:hAnsi="Calibri" w:cs="Times New Roman"/>
          <w:sz w:val="24"/>
          <w:szCs w:val="24"/>
        </w:rPr>
        <w:t>ours,</w:t>
      </w:r>
      <w:r w:rsidR="008C001B">
        <w:rPr>
          <w:rFonts w:ascii="Calibri" w:hAnsi="Calibri" w:cs="Times New Roman"/>
          <w:sz w:val="24"/>
          <w:szCs w:val="24"/>
        </w:rPr>
        <w:t xml:space="preserve"> not run by washed up admin. 4. Access to faculty peer networks, particularly when they can give us different </w:t>
      </w:r>
      <w:proofErr w:type="spellStart"/>
      <w:proofErr w:type="gramStart"/>
      <w:r w:rsidR="008C001B">
        <w:rPr>
          <w:rFonts w:ascii="Calibri" w:hAnsi="Calibri" w:cs="Times New Roman"/>
          <w:sz w:val="24"/>
          <w:szCs w:val="24"/>
        </w:rPr>
        <w:t>view points</w:t>
      </w:r>
      <w:proofErr w:type="spellEnd"/>
      <w:proofErr w:type="gramEnd"/>
      <w:r w:rsidR="008C001B">
        <w:rPr>
          <w:rFonts w:ascii="Calibri" w:hAnsi="Calibri" w:cs="Times New Roman"/>
          <w:sz w:val="24"/>
          <w:szCs w:val="24"/>
        </w:rPr>
        <w:t xml:space="preserve"> 5.  Any of these networks will bring us tech support and see what is happening at other places 6. </w:t>
      </w:r>
      <w:r w:rsidR="008A6902">
        <w:rPr>
          <w:rFonts w:ascii="Calibri" w:hAnsi="Calibri" w:cs="Times New Roman"/>
          <w:sz w:val="24"/>
          <w:szCs w:val="24"/>
        </w:rPr>
        <w:t xml:space="preserve">External accountability and benchmarking is important, would include coaches. 7. It would bring us a common framework, tools and language.  </w:t>
      </w:r>
      <w:r w:rsidR="00E6486A">
        <w:rPr>
          <w:rFonts w:ascii="Calibri" w:hAnsi="Calibri" w:cs="Times New Roman"/>
          <w:sz w:val="24"/>
          <w:szCs w:val="24"/>
        </w:rPr>
        <w:t>“</w:t>
      </w:r>
      <w:r w:rsidR="008A6902">
        <w:rPr>
          <w:rFonts w:ascii="Calibri" w:hAnsi="Calibri" w:cs="Times New Roman"/>
          <w:sz w:val="24"/>
          <w:szCs w:val="24"/>
        </w:rPr>
        <w:t>All models are wrong but some models are useful.</w:t>
      </w:r>
      <w:r w:rsidR="00E6486A">
        <w:rPr>
          <w:rFonts w:ascii="Calibri" w:hAnsi="Calibri" w:cs="Times New Roman"/>
          <w:sz w:val="24"/>
          <w:szCs w:val="24"/>
        </w:rPr>
        <w:t>”</w:t>
      </w:r>
      <w:r w:rsidR="008A6902">
        <w:rPr>
          <w:rFonts w:ascii="Calibri" w:hAnsi="Calibri" w:cs="Times New Roman"/>
          <w:sz w:val="24"/>
          <w:szCs w:val="24"/>
        </w:rPr>
        <w:t xml:space="preserve">  These national networks bring good models.  Concede that these networks are expensive, but so is </w:t>
      </w:r>
      <w:r w:rsidR="00E6486A">
        <w:rPr>
          <w:rFonts w:ascii="Calibri" w:hAnsi="Calibri" w:cs="Times New Roman"/>
          <w:sz w:val="24"/>
          <w:szCs w:val="24"/>
        </w:rPr>
        <w:t xml:space="preserve">lack of </w:t>
      </w:r>
      <w:r w:rsidR="008A6902">
        <w:rPr>
          <w:rFonts w:ascii="Calibri" w:hAnsi="Calibri" w:cs="Times New Roman"/>
          <w:sz w:val="24"/>
          <w:szCs w:val="24"/>
        </w:rPr>
        <w:t>student success.  We have started and stopped things.  We have a provost who really understands and wants to succeed.  Have a new CEO t</w:t>
      </w:r>
      <w:r w:rsidR="002949D2">
        <w:rPr>
          <w:rFonts w:ascii="Calibri" w:hAnsi="Calibri" w:cs="Times New Roman"/>
          <w:sz w:val="24"/>
          <w:szCs w:val="24"/>
        </w:rPr>
        <w:t xml:space="preserve">hat wants to be involved.  </w:t>
      </w:r>
      <w:proofErr w:type="gramStart"/>
      <w:r w:rsidR="002949D2">
        <w:rPr>
          <w:rFonts w:ascii="Calibri" w:hAnsi="Calibri" w:cs="Times New Roman"/>
          <w:sz w:val="24"/>
          <w:szCs w:val="24"/>
        </w:rPr>
        <w:t>Have excellent internal capacity, and there is a sense of urgency.</w:t>
      </w:r>
      <w:proofErr w:type="gramEnd"/>
      <w:r w:rsidR="002949D2">
        <w:rPr>
          <w:rFonts w:ascii="Calibri" w:hAnsi="Calibri" w:cs="Times New Roman"/>
          <w:sz w:val="24"/>
          <w:szCs w:val="24"/>
        </w:rPr>
        <w:t xml:space="preserve">  Need to leverage that internal capacity by joining a national network. LCC would shine in any one of these networks.  Would show our leadership and results.  </w:t>
      </w:r>
      <w:r w:rsidR="009476F7">
        <w:rPr>
          <w:rFonts w:ascii="Calibri" w:hAnsi="Calibri" w:cs="Times New Roman"/>
          <w:sz w:val="24"/>
          <w:szCs w:val="24"/>
        </w:rPr>
        <w:t>Classic</w:t>
      </w:r>
      <w:r w:rsidR="002949D2">
        <w:rPr>
          <w:rFonts w:ascii="Calibri" w:hAnsi="Calibri" w:cs="Times New Roman"/>
          <w:sz w:val="24"/>
          <w:szCs w:val="24"/>
        </w:rPr>
        <w:t xml:space="preserve"> both/and situation.  We can have a great internal work and join a national network.  We can move to action to improve student outcomes.  </w:t>
      </w:r>
    </w:p>
    <w:p w:rsidR="002949D2" w:rsidRDefault="009476F7" w:rsidP="00CC6802">
      <w:pPr>
        <w:pStyle w:val="ListParagraph"/>
        <w:numPr>
          <w:ilvl w:val="1"/>
          <w:numId w:val="1"/>
        </w:numPr>
        <w:rPr>
          <w:rFonts w:ascii="Calibri" w:hAnsi="Calibri" w:cs="Times New Roman"/>
          <w:sz w:val="24"/>
          <w:szCs w:val="24"/>
        </w:rPr>
      </w:pPr>
      <w:r>
        <w:rPr>
          <w:rFonts w:ascii="Calibri" w:hAnsi="Calibri" w:cs="Times New Roman"/>
          <w:sz w:val="24"/>
          <w:szCs w:val="24"/>
        </w:rPr>
        <w:t>Senator Mark Kelland – Are you w</w:t>
      </w:r>
      <w:r w:rsidR="002949D2">
        <w:rPr>
          <w:rFonts w:ascii="Calibri" w:hAnsi="Calibri" w:cs="Times New Roman"/>
          <w:sz w:val="24"/>
          <w:szCs w:val="24"/>
        </w:rPr>
        <w:t xml:space="preserve">illing to make a </w:t>
      </w:r>
      <w:r>
        <w:rPr>
          <w:rFonts w:ascii="Calibri" w:hAnsi="Calibri" w:cs="Times New Roman"/>
          <w:sz w:val="24"/>
          <w:szCs w:val="24"/>
        </w:rPr>
        <w:t>commitment</w:t>
      </w:r>
      <w:r w:rsidR="002949D2">
        <w:rPr>
          <w:rFonts w:ascii="Calibri" w:hAnsi="Calibri" w:cs="Times New Roman"/>
          <w:sz w:val="24"/>
          <w:szCs w:val="24"/>
        </w:rPr>
        <w:t xml:space="preserve"> that if we were to go with a national network, would you be proactive in </w:t>
      </w:r>
      <w:r>
        <w:rPr>
          <w:rFonts w:ascii="Calibri" w:hAnsi="Calibri" w:cs="Times New Roman"/>
          <w:sz w:val="24"/>
          <w:szCs w:val="24"/>
        </w:rPr>
        <w:t>involving</w:t>
      </w:r>
      <w:r w:rsidR="002949D2">
        <w:rPr>
          <w:rFonts w:ascii="Calibri" w:hAnsi="Calibri" w:cs="Times New Roman"/>
          <w:sz w:val="24"/>
          <w:szCs w:val="24"/>
        </w:rPr>
        <w:t xml:space="preserve"> the Academic Senate in any decisions involve the faculty?  </w:t>
      </w:r>
    </w:p>
    <w:p w:rsidR="002949D2" w:rsidRDefault="009476F7" w:rsidP="002949D2">
      <w:pPr>
        <w:pStyle w:val="ListParagraph"/>
        <w:numPr>
          <w:ilvl w:val="2"/>
          <w:numId w:val="1"/>
        </w:numPr>
        <w:rPr>
          <w:rFonts w:ascii="Calibri" w:hAnsi="Calibri" w:cs="Times New Roman"/>
          <w:sz w:val="24"/>
          <w:szCs w:val="24"/>
        </w:rPr>
      </w:pPr>
      <w:r>
        <w:rPr>
          <w:rFonts w:ascii="Calibri" w:hAnsi="Calibri" w:cs="Times New Roman"/>
          <w:sz w:val="24"/>
          <w:szCs w:val="24"/>
        </w:rPr>
        <w:t xml:space="preserve">President </w:t>
      </w:r>
      <w:r w:rsidR="006913CC">
        <w:rPr>
          <w:rFonts w:ascii="Calibri" w:hAnsi="Calibri" w:cs="Times New Roman"/>
          <w:sz w:val="24"/>
          <w:szCs w:val="24"/>
        </w:rPr>
        <w:t xml:space="preserve">Dr. </w:t>
      </w:r>
      <w:r>
        <w:rPr>
          <w:rFonts w:ascii="Calibri" w:hAnsi="Calibri" w:cs="Times New Roman"/>
          <w:sz w:val="24"/>
          <w:szCs w:val="24"/>
        </w:rPr>
        <w:t xml:space="preserve">Steve Robinson - </w:t>
      </w:r>
      <w:r w:rsidR="002949D2">
        <w:rPr>
          <w:rFonts w:ascii="Calibri" w:hAnsi="Calibri" w:cs="Times New Roman"/>
          <w:sz w:val="24"/>
          <w:szCs w:val="24"/>
        </w:rPr>
        <w:t xml:space="preserve">This work would not be </w:t>
      </w:r>
      <w:r>
        <w:rPr>
          <w:rFonts w:ascii="Calibri" w:hAnsi="Calibri" w:cs="Times New Roman"/>
          <w:sz w:val="24"/>
          <w:szCs w:val="24"/>
        </w:rPr>
        <w:t>successful</w:t>
      </w:r>
      <w:r w:rsidR="002949D2">
        <w:rPr>
          <w:rFonts w:ascii="Calibri" w:hAnsi="Calibri" w:cs="Times New Roman"/>
          <w:sz w:val="24"/>
          <w:szCs w:val="24"/>
        </w:rPr>
        <w:t xml:space="preserve"> unless that </w:t>
      </w:r>
      <w:r>
        <w:rPr>
          <w:rFonts w:ascii="Calibri" w:hAnsi="Calibri" w:cs="Times New Roman"/>
          <w:sz w:val="24"/>
          <w:szCs w:val="24"/>
        </w:rPr>
        <w:t>kind</w:t>
      </w:r>
      <w:r w:rsidR="002949D2">
        <w:rPr>
          <w:rFonts w:ascii="Calibri" w:hAnsi="Calibri" w:cs="Times New Roman"/>
          <w:sz w:val="24"/>
          <w:szCs w:val="24"/>
        </w:rPr>
        <w:t xml:space="preserve"> of commitment </w:t>
      </w:r>
      <w:proofErr w:type="gramStart"/>
      <w:r w:rsidR="002949D2">
        <w:rPr>
          <w:rFonts w:ascii="Calibri" w:hAnsi="Calibri" w:cs="Times New Roman"/>
          <w:sz w:val="24"/>
          <w:szCs w:val="24"/>
        </w:rPr>
        <w:t>can be made</w:t>
      </w:r>
      <w:proofErr w:type="gramEnd"/>
      <w:r w:rsidR="002949D2">
        <w:rPr>
          <w:rFonts w:ascii="Calibri" w:hAnsi="Calibri" w:cs="Times New Roman"/>
          <w:sz w:val="24"/>
          <w:szCs w:val="24"/>
        </w:rPr>
        <w:t xml:space="preserve">.  When an initiative like this starts, have to engage existing processes like </w:t>
      </w:r>
      <w:r>
        <w:rPr>
          <w:rFonts w:ascii="Calibri" w:hAnsi="Calibri" w:cs="Times New Roman"/>
          <w:sz w:val="24"/>
          <w:szCs w:val="24"/>
        </w:rPr>
        <w:t>Academic</w:t>
      </w:r>
      <w:r w:rsidR="002949D2">
        <w:rPr>
          <w:rFonts w:ascii="Calibri" w:hAnsi="Calibri" w:cs="Times New Roman"/>
          <w:sz w:val="24"/>
          <w:szCs w:val="24"/>
        </w:rPr>
        <w:t xml:space="preserve"> Senate</w:t>
      </w:r>
      <w:r>
        <w:rPr>
          <w:rFonts w:ascii="Calibri" w:hAnsi="Calibri" w:cs="Times New Roman"/>
          <w:sz w:val="24"/>
          <w:szCs w:val="24"/>
        </w:rPr>
        <w:t>.</w:t>
      </w:r>
    </w:p>
    <w:p w:rsidR="002949D2" w:rsidRDefault="009476F7" w:rsidP="002949D2">
      <w:pPr>
        <w:pStyle w:val="ListParagraph"/>
        <w:numPr>
          <w:ilvl w:val="1"/>
          <w:numId w:val="1"/>
        </w:numPr>
        <w:rPr>
          <w:rFonts w:ascii="Calibri" w:hAnsi="Calibri" w:cs="Times New Roman"/>
          <w:sz w:val="24"/>
          <w:szCs w:val="24"/>
        </w:rPr>
      </w:pPr>
      <w:r>
        <w:rPr>
          <w:rFonts w:ascii="Calibri" w:hAnsi="Calibri" w:cs="Times New Roman"/>
          <w:sz w:val="24"/>
          <w:szCs w:val="24"/>
        </w:rPr>
        <w:t>Senator</w:t>
      </w:r>
      <w:r w:rsidR="002949D2">
        <w:rPr>
          <w:rFonts w:ascii="Calibri" w:hAnsi="Calibri" w:cs="Times New Roman"/>
          <w:sz w:val="24"/>
          <w:szCs w:val="24"/>
        </w:rPr>
        <w:t xml:space="preserve"> Matt Van Cleave </w:t>
      </w:r>
      <w:r w:rsidR="00E175F0">
        <w:rPr>
          <w:rFonts w:ascii="Calibri" w:hAnsi="Calibri" w:cs="Times New Roman"/>
          <w:sz w:val="24"/>
          <w:szCs w:val="24"/>
        </w:rPr>
        <w:t>–</w:t>
      </w:r>
      <w:r w:rsidR="002949D2">
        <w:rPr>
          <w:rFonts w:ascii="Calibri" w:hAnsi="Calibri" w:cs="Times New Roman"/>
          <w:sz w:val="24"/>
          <w:szCs w:val="24"/>
        </w:rPr>
        <w:t xml:space="preserve"> </w:t>
      </w:r>
      <w:r w:rsidR="00E175F0">
        <w:rPr>
          <w:rFonts w:ascii="Calibri" w:hAnsi="Calibri" w:cs="Times New Roman"/>
          <w:sz w:val="24"/>
          <w:szCs w:val="24"/>
        </w:rPr>
        <w:t xml:space="preserve">Said </w:t>
      </w:r>
      <w:r>
        <w:rPr>
          <w:rFonts w:ascii="Calibri" w:hAnsi="Calibri" w:cs="Times New Roman"/>
          <w:sz w:val="24"/>
          <w:szCs w:val="24"/>
        </w:rPr>
        <w:t>leveraging</w:t>
      </w:r>
      <w:r w:rsidR="00E175F0">
        <w:rPr>
          <w:rFonts w:ascii="Calibri" w:hAnsi="Calibri" w:cs="Times New Roman"/>
          <w:sz w:val="24"/>
          <w:szCs w:val="24"/>
        </w:rPr>
        <w:t xml:space="preserve"> our internal faculty through national networks, </w:t>
      </w:r>
      <w:proofErr w:type="gramStart"/>
      <w:r w:rsidR="00E175F0">
        <w:rPr>
          <w:rFonts w:ascii="Calibri" w:hAnsi="Calibri" w:cs="Times New Roman"/>
          <w:sz w:val="24"/>
          <w:szCs w:val="24"/>
        </w:rPr>
        <w:t>you’re</w:t>
      </w:r>
      <w:proofErr w:type="gramEnd"/>
      <w:r w:rsidR="00E175F0">
        <w:rPr>
          <w:rFonts w:ascii="Calibri" w:hAnsi="Calibri" w:cs="Times New Roman"/>
          <w:sz w:val="24"/>
          <w:szCs w:val="24"/>
        </w:rPr>
        <w:t xml:space="preserve"> right to make the point about experts.  We should always want to accept help outside of ourselves.  Here is what it </w:t>
      </w:r>
      <w:r>
        <w:rPr>
          <w:rFonts w:ascii="Calibri" w:hAnsi="Calibri" w:cs="Times New Roman"/>
          <w:sz w:val="24"/>
          <w:szCs w:val="24"/>
        </w:rPr>
        <w:t>should not</w:t>
      </w:r>
      <w:r w:rsidR="00E175F0">
        <w:rPr>
          <w:rFonts w:ascii="Calibri" w:hAnsi="Calibri" w:cs="Times New Roman"/>
          <w:sz w:val="24"/>
          <w:szCs w:val="24"/>
        </w:rPr>
        <w:t xml:space="preserve"> be: Faculty should do work </w:t>
      </w:r>
      <w:r>
        <w:rPr>
          <w:rFonts w:ascii="Calibri" w:hAnsi="Calibri" w:cs="Times New Roman"/>
          <w:sz w:val="24"/>
          <w:szCs w:val="24"/>
        </w:rPr>
        <w:t>on t</w:t>
      </w:r>
      <w:r w:rsidR="00E175F0">
        <w:rPr>
          <w:rFonts w:ascii="Calibri" w:hAnsi="Calibri" w:cs="Times New Roman"/>
          <w:sz w:val="24"/>
          <w:szCs w:val="24"/>
        </w:rPr>
        <w:t xml:space="preserve">heir own.  We need </w:t>
      </w:r>
      <w:r>
        <w:rPr>
          <w:rFonts w:ascii="Calibri" w:hAnsi="Calibri" w:cs="Times New Roman"/>
          <w:sz w:val="24"/>
          <w:szCs w:val="24"/>
        </w:rPr>
        <w:t>focus</w:t>
      </w:r>
      <w:r w:rsidR="00E175F0">
        <w:rPr>
          <w:rFonts w:ascii="Calibri" w:hAnsi="Calibri" w:cs="Times New Roman"/>
          <w:sz w:val="24"/>
          <w:szCs w:val="24"/>
        </w:rPr>
        <w:t xml:space="preserve"> and structure.  That means we nee</w:t>
      </w:r>
      <w:r>
        <w:rPr>
          <w:rFonts w:ascii="Calibri" w:hAnsi="Calibri" w:cs="Times New Roman"/>
          <w:sz w:val="24"/>
          <w:szCs w:val="24"/>
        </w:rPr>
        <w:t>d</w:t>
      </w:r>
      <w:r w:rsidR="00E175F0">
        <w:rPr>
          <w:rFonts w:ascii="Calibri" w:hAnsi="Calibri" w:cs="Times New Roman"/>
          <w:sz w:val="24"/>
          <w:szCs w:val="24"/>
        </w:rPr>
        <w:t xml:space="preserve"> </w:t>
      </w:r>
      <w:proofErr w:type="gramStart"/>
      <w:r w:rsidR="00E175F0">
        <w:rPr>
          <w:rFonts w:ascii="Calibri" w:hAnsi="Calibri" w:cs="Times New Roman"/>
          <w:sz w:val="24"/>
          <w:szCs w:val="24"/>
        </w:rPr>
        <w:t>to really think</w:t>
      </w:r>
      <w:proofErr w:type="gramEnd"/>
      <w:r w:rsidR="00E175F0">
        <w:rPr>
          <w:rFonts w:ascii="Calibri" w:hAnsi="Calibri" w:cs="Times New Roman"/>
          <w:sz w:val="24"/>
          <w:szCs w:val="24"/>
        </w:rPr>
        <w:t xml:space="preserve"> about how we enable faculty to do this work.  Faculty that are already </w:t>
      </w:r>
      <w:r>
        <w:rPr>
          <w:rFonts w:ascii="Calibri" w:hAnsi="Calibri" w:cs="Times New Roman"/>
          <w:sz w:val="24"/>
          <w:szCs w:val="24"/>
        </w:rPr>
        <w:t>overburdened</w:t>
      </w:r>
      <w:r w:rsidR="00E175F0">
        <w:rPr>
          <w:rFonts w:ascii="Calibri" w:hAnsi="Calibri" w:cs="Times New Roman"/>
          <w:sz w:val="24"/>
          <w:szCs w:val="24"/>
        </w:rPr>
        <w:t xml:space="preserve">.  </w:t>
      </w:r>
      <w:r>
        <w:rPr>
          <w:rFonts w:ascii="Calibri" w:hAnsi="Calibri" w:cs="Times New Roman"/>
          <w:sz w:val="24"/>
          <w:szCs w:val="24"/>
        </w:rPr>
        <w:t>Needs</w:t>
      </w:r>
      <w:r w:rsidR="00E175F0">
        <w:rPr>
          <w:rFonts w:ascii="Calibri" w:hAnsi="Calibri" w:cs="Times New Roman"/>
          <w:sz w:val="24"/>
          <w:szCs w:val="24"/>
        </w:rPr>
        <w:t xml:space="preserve"> to be a both/and but what it </w:t>
      </w:r>
      <w:proofErr w:type="gramStart"/>
      <w:r w:rsidR="00E175F0">
        <w:rPr>
          <w:rFonts w:ascii="Calibri" w:hAnsi="Calibri" w:cs="Times New Roman"/>
          <w:sz w:val="24"/>
          <w:szCs w:val="24"/>
        </w:rPr>
        <w:t>shouldn’t</w:t>
      </w:r>
      <w:proofErr w:type="gramEnd"/>
      <w:r w:rsidR="00E175F0">
        <w:rPr>
          <w:rFonts w:ascii="Calibri" w:hAnsi="Calibri" w:cs="Times New Roman"/>
          <w:sz w:val="24"/>
          <w:szCs w:val="24"/>
        </w:rPr>
        <w:t xml:space="preserve"> be is </w:t>
      </w:r>
      <w:r w:rsidR="00E175F0">
        <w:rPr>
          <w:rFonts w:ascii="Calibri" w:hAnsi="Calibri" w:cs="Times New Roman"/>
          <w:sz w:val="24"/>
          <w:szCs w:val="24"/>
        </w:rPr>
        <w:lastRenderedPageBreak/>
        <w:t xml:space="preserve">putting the initiative on the faculty plate.  </w:t>
      </w:r>
      <w:r w:rsidR="001B45D3">
        <w:rPr>
          <w:rFonts w:ascii="Calibri" w:hAnsi="Calibri" w:cs="Times New Roman"/>
          <w:sz w:val="24"/>
          <w:szCs w:val="24"/>
        </w:rPr>
        <w:t xml:space="preserve">Should not be a pissing </w:t>
      </w:r>
      <w:r>
        <w:rPr>
          <w:rFonts w:ascii="Calibri" w:hAnsi="Calibri" w:cs="Times New Roman"/>
          <w:sz w:val="24"/>
          <w:szCs w:val="24"/>
        </w:rPr>
        <w:t>contest</w:t>
      </w:r>
      <w:r w:rsidR="001B45D3">
        <w:rPr>
          <w:rFonts w:ascii="Calibri" w:hAnsi="Calibri" w:cs="Times New Roman"/>
          <w:sz w:val="24"/>
          <w:szCs w:val="24"/>
        </w:rPr>
        <w:t xml:space="preserve"> about who is the most expert.  Faculty </w:t>
      </w:r>
      <w:r>
        <w:rPr>
          <w:rFonts w:ascii="Calibri" w:hAnsi="Calibri" w:cs="Times New Roman"/>
          <w:sz w:val="24"/>
          <w:szCs w:val="24"/>
        </w:rPr>
        <w:t>will</w:t>
      </w:r>
      <w:r w:rsidR="001B45D3">
        <w:rPr>
          <w:rFonts w:ascii="Calibri" w:hAnsi="Calibri" w:cs="Times New Roman"/>
          <w:sz w:val="24"/>
          <w:szCs w:val="24"/>
        </w:rPr>
        <w:t xml:space="preserve"> be the ones </w:t>
      </w:r>
      <w:r>
        <w:rPr>
          <w:rFonts w:ascii="Calibri" w:hAnsi="Calibri" w:cs="Times New Roman"/>
          <w:sz w:val="24"/>
          <w:szCs w:val="24"/>
        </w:rPr>
        <w:t>primarily</w:t>
      </w:r>
      <w:r w:rsidR="001B45D3">
        <w:rPr>
          <w:rFonts w:ascii="Calibri" w:hAnsi="Calibri" w:cs="Times New Roman"/>
          <w:sz w:val="24"/>
          <w:szCs w:val="24"/>
        </w:rPr>
        <w:t xml:space="preserve"> doing this work, how can we support them?  Something needs to </w:t>
      </w:r>
      <w:proofErr w:type="gramStart"/>
      <w:r w:rsidR="001B45D3">
        <w:rPr>
          <w:rFonts w:ascii="Calibri" w:hAnsi="Calibri" w:cs="Times New Roman"/>
          <w:sz w:val="24"/>
          <w:szCs w:val="24"/>
        </w:rPr>
        <w:t>be done</w:t>
      </w:r>
      <w:proofErr w:type="gramEnd"/>
      <w:r w:rsidR="001B45D3">
        <w:rPr>
          <w:rFonts w:ascii="Calibri" w:hAnsi="Calibri" w:cs="Times New Roman"/>
          <w:sz w:val="24"/>
          <w:szCs w:val="24"/>
        </w:rPr>
        <w:t xml:space="preserve">?  What does it mean to </w:t>
      </w:r>
      <w:r>
        <w:rPr>
          <w:rFonts w:ascii="Calibri" w:hAnsi="Calibri" w:cs="Times New Roman"/>
          <w:sz w:val="24"/>
          <w:szCs w:val="24"/>
        </w:rPr>
        <w:t>leverage</w:t>
      </w:r>
      <w:r w:rsidR="001B45D3">
        <w:rPr>
          <w:rFonts w:ascii="Calibri" w:hAnsi="Calibri" w:cs="Times New Roman"/>
          <w:sz w:val="24"/>
          <w:szCs w:val="24"/>
        </w:rPr>
        <w:t xml:space="preserve"> our internal </w:t>
      </w:r>
      <w:r>
        <w:rPr>
          <w:rFonts w:ascii="Calibri" w:hAnsi="Calibri" w:cs="Times New Roman"/>
          <w:sz w:val="24"/>
          <w:szCs w:val="24"/>
        </w:rPr>
        <w:t>resources</w:t>
      </w:r>
      <w:r w:rsidR="001B45D3">
        <w:rPr>
          <w:rFonts w:ascii="Calibri" w:hAnsi="Calibri" w:cs="Times New Roman"/>
          <w:sz w:val="24"/>
          <w:szCs w:val="24"/>
        </w:rPr>
        <w:t>?</w:t>
      </w:r>
    </w:p>
    <w:p w:rsidR="001B45D3" w:rsidRDefault="009476F7" w:rsidP="001B45D3">
      <w:pPr>
        <w:pStyle w:val="ListParagraph"/>
        <w:numPr>
          <w:ilvl w:val="2"/>
          <w:numId w:val="1"/>
        </w:numPr>
        <w:rPr>
          <w:rFonts w:ascii="Calibri" w:hAnsi="Calibri" w:cs="Times New Roman"/>
          <w:sz w:val="24"/>
          <w:szCs w:val="24"/>
        </w:rPr>
      </w:pPr>
      <w:r>
        <w:rPr>
          <w:rFonts w:ascii="Calibri" w:hAnsi="Calibri" w:cs="Times New Roman"/>
          <w:sz w:val="24"/>
          <w:szCs w:val="24"/>
        </w:rPr>
        <w:t>President</w:t>
      </w:r>
      <w:r w:rsidR="001B45D3">
        <w:rPr>
          <w:rFonts w:ascii="Calibri" w:hAnsi="Calibri" w:cs="Times New Roman"/>
          <w:sz w:val="24"/>
          <w:szCs w:val="24"/>
        </w:rPr>
        <w:t xml:space="preserve"> </w:t>
      </w:r>
      <w:r w:rsidR="006913CC">
        <w:rPr>
          <w:rFonts w:ascii="Calibri" w:hAnsi="Calibri" w:cs="Times New Roman"/>
          <w:sz w:val="24"/>
          <w:szCs w:val="24"/>
        </w:rPr>
        <w:t xml:space="preserve">Dr. </w:t>
      </w:r>
      <w:r w:rsidR="001B45D3">
        <w:rPr>
          <w:rFonts w:ascii="Calibri" w:hAnsi="Calibri" w:cs="Times New Roman"/>
          <w:sz w:val="24"/>
          <w:szCs w:val="24"/>
        </w:rPr>
        <w:t xml:space="preserve">Steve Robinson – We are all working harder than we ever have.  Acknowledge that.  All that great </w:t>
      </w:r>
      <w:r w:rsidR="00453626">
        <w:rPr>
          <w:rFonts w:ascii="Calibri" w:hAnsi="Calibri" w:cs="Times New Roman"/>
          <w:sz w:val="24"/>
          <w:szCs w:val="24"/>
        </w:rPr>
        <w:t>activity</w:t>
      </w:r>
      <w:r w:rsidR="001B45D3">
        <w:rPr>
          <w:rFonts w:ascii="Calibri" w:hAnsi="Calibri" w:cs="Times New Roman"/>
          <w:sz w:val="24"/>
          <w:szCs w:val="24"/>
        </w:rPr>
        <w:t xml:space="preserve"> is like pieces </w:t>
      </w:r>
      <w:proofErr w:type="gramStart"/>
      <w:r w:rsidR="001B45D3">
        <w:rPr>
          <w:rFonts w:ascii="Calibri" w:hAnsi="Calibri" w:cs="Times New Roman"/>
          <w:sz w:val="24"/>
          <w:szCs w:val="24"/>
        </w:rPr>
        <w:t>of  machinery</w:t>
      </w:r>
      <w:proofErr w:type="gramEnd"/>
      <w:r w:rsidR="001B45D3">
        <w:rPr>
          <w:rFonts w:ascii="Calibri" w:hAnsi="Calibri" w:cs="Times New Roman"/>
          <w:sz w:val="24"/>
          <w:szCs w:val="24"/>
        </w:rPr>
        <w:t xml:space="preserve">, we are exhausted at the end of the day.  Need a drive train to unify these different pieces of activity.  That can be </w:t>
      </w:r>
      <w:proofErr w:type="gramStart"/>
      <w:r w:rsidR="001B45D3">
        <w:rPr>
          <w:rFonts w:ascii="Calibri" w:hAnsi="Calibri" w:cs="Times New Roman"/>
          <w:sz w:val="24"/>
          <w:szCs w:val="24"/>
        </w:rPr>
        <w:t>really frustrating</w:t>
      </w:r>
      <w:proofErr w:type="gramEnd"/>
      <w:r w:rsidR="001B45D3">
        <w:rPr>
          <w:rFonts w:ascii="Calibri" w:hAnsi="Calibri" w:cs="Times New Roman"/>
          <w:sz w:val="24"/>
          <w:szCs w:val="24"/>
        </w:rPr>
        <w:t xml:space="preserve"> if you’re doing great work in your course or department and it isn’t moving forward.  Needs to not be put all on </w:t>
      </w:r>
      <w:proofErr w:type="gramStart"/>
      <w:r w:rsidR="001B45D3">
        <w:rPr>
          <w:rFonts w:ascii="Calibri" w:hAnsi="Calibri" w:cs="Times New Roman"/>
          <w:sz w:val="24"/>
          <w:szCs w:val="24"/>
        </w:rPr>
        <w:t>1</w:t>
      </w:r>
      <w:proofErr w:type="gramEnd"/>
      <w:r w:rsidR="001B45D3">
        <w:rPr>
          <w:rFonts w:ascii="Calibri" w:hAnsi="Calibri" w:cs="Times New Roman"/>
          <w:sz w:val="24"/>
          <w:szCs w:val="24"/>
        </w:rPr>
        <w:t xml:space="preserve"> individual.  Have to be a commitment institution wide.  None of the networks </w:t>
      </w:r>
      <w:proofErr w:type="gramStart"/>
      <w:r w:rsidR="001B45D3">
        <w:rPr>
          <w:rFonts w:ascii="Calibri" w:hAnsi="Calibri" w:cs="Times New Roman"/>
          <w:sz w:val="24"/>
          <w:szCs w:val="24"/>
        </w:rPr>
        <w:t>are</w:t>
      </w:r>
      <w:proofErr w:type="gramEnd"/>
      <w:r w:rsidR="001B45D3">
        <w:rPr>
          <w:rFonts w:ascii="Calibri" w:hAnsi="Calibri" w:cs="Times New Roman"/>
          <w:sz w:val="24"/>
          <w:szCs w:val="24"/>
        </w:rPr>
        <w:t xml:space="preserve"> perfect, but there is a framework where we can combine together and move forward.</w:t>
      </w:r>
    </w:p>
    <w:p w:rsidR="001B45D3" w:rsidRDefault="001B45D3" w:rsidP="001B45D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w:t>
      </w:r>
      <w:r w:rsidR="00D107E9">
        <w:rPr>
          <w:rFonts w:ascii="Calibri" w:hAnsi="Calibri" w:cs="Times New Roman"/>
          <w:sz w:val="24"/>
          <w:szCs w:val="24"/>
        </w:rPr>
        <w:t>–</w:t>
      </w:r>
      <w:r>
        <w:rPr>
          <w:rFonts w:ascii="Calibri" w:hAnsi="Calibri" w:cs="Times New Roman"/>
          <w:sz w:val="24"/>
          <w:szCs w:val="24"/>
        </w:rPr>
        <w:t xml:space="preserve"> </w:t>
      </w:r>
      <w:r w:rsidR="00D107E9">
        <w:rPr>
          <w:rFonts w:ascii="Calibri" w:hAnsi="Calibri" w:cs="Times New Roman"/>
          <w:sz w:val="24"/>
          <w:szCs w:val="24"/>
        </w:rPr>
        <w:t xml:space="preserve">Not that these organizations are bad, but we have bad history.  Faculty are tired of not </w:t>
      </w:r>
      <w:proofErr w:type="gramStart"/>
      <w:r w:rsidR="00D107E9">
        <w:rPr>
          <w:rFonts w:ascii="Calibri" w:hAnsi="Calibri" w:cs="Times New Roman"/>
          <w:sz w:val="24"/>
          <w:szCs w:val="24"/>
        </w:rPr>
        <w:t>being support</w:t>
      </w:r>
      <w:r w:rsidR="00453626">
        <w:rPr>
          <w:rFonts w:ascii="Calibri" w:hAnsi="Calibri" w:cs="Times New Roman"/>
          <w:sz w:val="24"/>
          <w:szCs w:val="24"/>
        </w:rPr>
        <w:t>ed</w:t>
      </w:r>
      <w:proofErr w:type="gramEnd"/>
      <w:r w:rsidR="00D107E9">
        <w:rPr>
          <w:rFonts w:ascii="Calibri" w:hAnsi="Calibri" w:cs="Times New Roman"/>
          <w:sz w:val="24"/>
          <w:szCs w:val="24"/>
        </w:rPr>
        <w:t xml:space="preserve"> by their admin.  </w:t>
      </w:r>
      <w:r w:rsidR="00453626">
        <w:rPr>
          <w:rFonts w:ascii="Calibri" w:hAnsi="Calibri" w:cs="Times New Roman"/>
          <w:sz w:val="24"/>
          <w:szCs w:val="24"/>
        </w:rPr>
        <w:t xml:space="preserve">Work </w:t>
      </w:r>
      <w:proofErr w:type="gramStart"/>
      <w:r w:rsidR="00453626">
        <w:rPr>
          <w:rFonts w:ascii="Calibri" w:hAnsi="Calibri" w:cs="Times New Roman"/>
          <w:sz w:val="24"/>
          <w:szCs w:val="24"/>
        </w:rPr>
        <w:t>is</w:t>
      </w:r>
      <w:r w:rsidR="00D107E9">
        <w:rPr>
          <w:rFonts w:ascii="Calibri" w:hAnsi="Calibri" w:cs="Times New Roman"/>
          <w:sz w:val="24"/>
          <w:szCs w:val="24"/>
        </w:rPr>
        <w:t xml:space="preserve"> discounted and not supported</w:t>
      </w:r>
      <w:proofErr w:type="gramEnd"/>
      <w:r w:rsidR="00453626">
        <w:rPr>
          <w:rFonts w:ascii="Calibri" w:hAnsi="Calibri" w:cs="Times New Roman"/>
          <w:sz w:val="24"/>
          <w:szCs w:val="24"/>
        </w:rPr>
        <w:t>,</w:t>
      </w:r>
      <w:r w:rsidR="00D107E9">
        <w:rPr>
          <w:rFonts w:ascii="Calibri" w:hAnsi="Calibri" w:cs="Times New Roman"/>
          <w:sz w:val="24"/>
          <w:szCs w:val="24"/>
        </w:rPr>
        <w:t xml:space="preserve"> that does not make it sustainable.  What concrete steps will you take to prevent this?  </w:t>
      </w:r>
      <w:r w:rsidR="00453626">
        <w:rPr>
          <w:rFonts w:ascii="Calibri" w:hAnsi="Calibri" w:cs="Times New Roman"/>
          <w:sz w:val="24"/>
          <w:szCs w:val="24"/>
        </w:rPr>
        <w:t>Also, e</w:t>
      </w:r>
      <w:r w:rsidR="00D107E9">
        <w:rPr>
          <w:rFonts w:ascii="Calibri" w:hAnsi="Calibri" w:cs="Times New Roman"/>
          <w:sz w:val="24"/>
          <w:szCs w:val="24"/>
        </w:rPr>
        <w:t xml:space="preserve">lephant in the room, we want equity in classroom but we </w:t>
      </w:r>
      <w:proofErr w:type="gramStart"/>
      <w:r w:rsidR="00D107E9">
        <w:rPr>
          <w:rFonts w:ascii="Calibri" w:hAnsi="Calibri" w:cs="Times New Roman"/>
          <w:sz w:val="24"/>
          <w:szCs w:val="24"/>
        </w:rPr>
        <w:t>don’t</w:t>
      </w:r>
      <w:proofErr w:type="gramEnd"/>
      <w:r w:rsidR="00D107E9">
        <w:rPr>
          <w:rFonts w:ascii="Calibri" w:hAnsi="Calibri" w:cs="Times New Roman"/>
          <w:sz w:val="24"/>
          <w:szCs w:val="24"/>
        </w:rPr>
        <w:t xml:space="preserve"> have equity in our faculty. </w:t>
      </w:r>
    </w:p>
    <w:p w:rsidR="00D107E9" w:rsidRDefault="00D107E9" w:rsidP="00D107E9">
      <w:pPr>
        <w:pStyle w:val="ListParagraph"/>
        <w:numPr>
          <w:ilvl w:val="2"/>
          <w:numId w:val="1"/>
        </w:numPr>
        <w:rPr>
          <w:rFonts w:ascii="Calibri" w:hAnsi="Calibri" w:cs="Times New Roman"/>
          <w:sz w:val="24"/>
          <w:szCs w:val="24"/>
        </w:rPr>
      </w:pPr>
      <w:r>
        <w:rPr>
          <w:rFonts w:ascii="Calibri" w:hAnsi="Calibri" w:cs="Times New Roman"/>
          <w:sz w:val="24"/>
          <w:szCs w:val="24"/>
        </w:rPr>
        <w:t xml:space="preserve">President </w:t>
      </w:r>
      <w:r w:rsidR="006913CC">
        <w:rPr>
          <w:rFonts w:ascii="Calibri" w:hAnsi="Calibri" w:cs="Times New Roman"/>
          <w:sz w:val="24"/>
          <w:szCs w:val="24"/>
        </w:rPr>
        <w:t xml:space="preserve">Dr. </w:t>
      </w:r>
      <w:r>
        <w:rPr>
          <w:rFonts w:ascii="Calibri" w:hAnsi="Calibri" w:cs="Times New Roman"/>
          <w:sz w:val="24"/>
          <w:szCs w:val="24"/>
        </w:rPr>
        <w:t xml:space="preserve">Steve Robinson – Our past struggles still matter.  </w:t>
      </w:r>
      <w:r w:rsidR="00B2503D">
        <w:rPr>
          <w:rFonts w:ascii="Calibri" w:hAnsi="Calibri" w:cs="Times New Roman"/>
          <w:sz w:val="24"/>
          <w:szCs w:val="24"/>
        </w:rPr>
        <w:t xml:space="preserve">We a hard look in the mirror of where we are and where are we going.  We know we </w:t>
      </w:r>
      <w:proofErr w:type="gramStart"/>
      <w:r w:rsidR="00B2503D">
        <w:rPr>
          <w:rFonts w:ascii="Calibri" w:hAnsi="Calibri" w:cs="Times New Roman"/>
          <w:sz w:val="24"/>
          <w:szCs w:val="24"/>
        </w:rPr>
        <w:t>aren’t</w:t>
      </w:r>
      <w:proofErr w:type="gramEnd"/>
      <w:r w:rsidR="00B2503D">
        <w:rPr>
          <w:rFonts w:ascii="Calibri" w:hAnsi="Calibri" w:cs="Times New Roman"/>
          <w:sz w:val="24"/>
          <w:szCs w:val="24"/>
        </w:rPr>
        <w:t xml:space="preserve"> starting from scratch.  I agree with premise that just because we have new people </w:t>
      </w:r>
      <w:proofErr w:type="gramStart"/>
      <w:r w:rsidR="00B2503D">
        <w:rPr>
          <w:rFonts w:ascii="Calibri" w:hAnsi="Calibri" w:cs="Times New Roman"/>
          <w:sz w:val="24"/>
          <w:szCs w:val="24"/>
        </w:rPr>
        <w:t>doesn’t</w:t>
      </w:r>
      <w:proofErr w:type="gramEnd"/>
      <w:r w:rsidR="00B2503D">
        <w:rPr>
          <w:rFonts w:ascii="Calibri" w:hAnsi="Calibri" w:cs="Times New Roman"/>
          <w:sz w:val="24"/>
          <w:szCs w:val="24"/>
        </w:rPr>
        <w:t xml:space="preserve"> mean that the history doesn’t matter.</w:t>
      </w:r>
    </w:p>
    <w:p w:rsidR="00B2503D" w:rsidRDefault="00B2503D" w:rsidP="00B2503D">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Monica Del Castillo </w:t>
      </w:r>
      <w:r w:rsidR="002A2199">
        <w:rPr>
          <w:rFonts w:ascii="Calibri" w:hAnsi="Calibri" w:cs="Times New Roman"/>
          <w:sz w:val="24"/>
          <w:szCs w:val="24"/>
        </w:rPr>
        <w:t>–</w:t>
      </w:r>
      <w:r>
        <w:rPr>
          <w:rFonts w:ascii="Calibri" w:hAnsi="Calibri" w:cs="Times New Roman"/>
          <w:sz w:val="24"/>
          <w:szCs w:val="24"/>
        </w:rPr>
        <w:t xml:space="preserve"> </w:t>
      </w:r>
      <w:r w:rsidR="002A2199">
        <w:rPr>
          <w:rFonts w:ascii="Calibri" w:hAnsi="Calibri" w:cs="Times New Roman"/>
          <w:sz w:val="24"/>
          <w:szCs w:val="24"/>
        </w:rPr>
        <w:t xml:space="preserve">Student Support is like the distant cousin.  A lot of the work that happens is in the classroom, if it was not for student support a lot of success </w:t>
      </w:r>
      <w:proofErr w:type="gramStart"/>
      <w:r w:rsidR="002A2199">
        <w:rPr>
          <w:rFonts w:ascii="Calibri" w:hAnsi="Calibri" w:cs="Times New Roman"/>
          <w:sz w:val="24"/>
          <w:szCs w:val="24"/>
        </w:rPr>
        <w:t>wouldn’t</w:t>
      </w:r>
      <w:proofErr w:type="gramEnd"/>
      <w:r w:rsidR="002A2199">
        <w:rPr>
          <w:rFonts w:ascii="Calibri" w:hAnsi="Calibri" w:cs="Times New Roman"/>
          <w:sz w:val="24"/>
          <w:szCs w:val="24"/>
        </w:rPr>
        <w:t xml:space="preserve"> happen.  As we </w:t>
      </w:r>
      <w:r w:rsidR="00453626">
        <w:rPr>
          <w:rFonts w:ascii="Calibri" w:hAnsi="Calibri" w:cs="Times New Roman"/>
          <w:sz w:val="24"/>
          <w:szCs w:val="24"/>
        </w:rPr>
        <w:t>talk</w:t>
      </w:r>
      <w:r w:rsidR="002A2199">
        <w:rPr>
          <w:rFonts w:ascii="Calibri" w:hAnsi="Calibri" w:cs="Times New Roman"/>
          <w:sz w:val="24"/>
          <w:szCs w:val="24"/>
        </w:rPr>
        <w:t xml:space="preserve"> </w:t>
      </w:r>
      <w:r w:rsidR="00453626">
        <w:rPr>
          <w:rFonts w:ascii="Calibri" w:hAnsi="Calibri" w:cs="Times New Roman"/>
          <w:sz w:val="24"/>
          <w:szCs w:val="24"/>
        </w:rPr>
        <w:t>a</w:t>
      </w:r>
      <w:r w:rsidR="002A2199">
        <w:rPr>
          <w:rFonts w:ascii="Calibri" w:hAnsi="Calibri" w:cs="Times New Roman"/>
          <w:sz w:val="24"/>
          <w:szCs w:val="24"/>
        </w:rPr>
        <w:t>bout equity and equality</w:t>
      </w:r>
      <w:r w:rsidR="006913CC">
        <w:rPr>
          <w:rFonts w:ascii="Calibri" w:hAnsi="Calibri" w:cs="Times New Roman"/>
          <w:sz w:val="24"/>
          <w:szCs w:val="24"/>
        </w:rPr>
        <w:t>,</w:t>
      </w:r>
      <w:r w:rsidR="002A2199">
        <w:rPr>
          <w:rFonts w:ascii="Calibri" w:hAnsi="Calibri" w:cs="Times New Roman"/>
          <w:sz w:val="24"/>
          <w:szCs w:val="24"/>
        </w:rPr>
        <w:t xml:space="preserve"> would like a commitment from president and provost that student success will </w:t>
      </w:r>
      <w:r w:rsidR="006913CC">
        <w:rPr>
          <w:rFonts w:ascii="Calibri" w:hAnsi="Calibri" w:cs="Times New Roman"/>
          <w:sz w:val="24"/>
          <w:szCs w:val="24"/>
        </w:rPr>
        <w:t>not</w:t>
      </w:r>
      <w:r w:rsidR="002A2199">
        <w:rPr>
          <w:rFonts w:ascii="Calibri" w:hAnsi="Calibri" w:cs="Times New Roman"/>
          <w:sz w:val="24"/>
          <w:szCs w:val="24"/>
        </w:rPr>
        <w:t xml:space="preserve"> be an afterthought.  If it were not for some of the work we do, enrollment and student success would be a lot worse.  Be inclusive with student support area. Disconnect </w:t>
      </w:r>
      <w:r w:rsidR="006913CC">
        <w:rPr>
          <w:rFonts w:ascii="Calibri" w:hAnsi="Calibri" w:cs="Times New Roman"/>
          <w:sz w:val="24"/>
          <w:szCs w:val="24"/>
        </w:rPr>
        <w:t>between</w:t>
      </w:r>
      <w:r w:rsidR="002A2199">
        <w:rPr>
          <w:rFonts w:ascii="Calibri" w:hAnsi="Calibri" w:cs="Times New Roman"/>
          <w:sz w:val="24"/>
          <w:szCs w:val="24"/>
        </w:rPr>
        <w:t xml:space="preserve"> equity and equality in our faculty.  </w:t>
      </w:r>
      <w:proofErr w:type="gramStart"/>
      <w:r w:rsidR="002A2199">
        <w:rPr>
          <w:rFonts w:ascii="Calibri" w:hAnsi="Calibri" w:cs="Times New Roman"/>
          <w:sz w:val="24"/>
          <w:szCs w:val="24"/>
        </w:rPr>
        <w:t>80%</w:t>
      </w:r>
      <w:proofErr w:type="gramEnd"/>
      <w:r w:rsidR="002A2199">
        <w:rPr>
          <w:rFonts w:ascii="Calibri" w:hAnsi="Calibri" w:cs="Times New Roman"/>
          <w:sz w:val="24"/>
          <w:szCs w:val="24"/>
        </w:rPr>
        <w:t xml:space="preserve"> of our </w:t>
      </w:r>
      <w:r w:rsidR="006913CC">
        <w:rPr>
          <w:rFonts w:ascii="Calibri" w:hAnsi="Calibri" w:cs="Times New Roman"/>
          <w:sz w:val="24"/>
          <w:szCs w:val="24"/>
        </w:rPr>
        <w:t>faculty</w:t>
      </w:r>
      <w:r w:rsidR="002A2199">
        <w:rPr>
          <w:rFonts w:ascii="Calibri" w:hAnsi="Calibri" w:cs="Times New Roman"/>
          <w:sz w:val="24"/>
          <w:szCs w:val="24"/>
        </w:rPr>
        <w:t xml:space="preserve"> are adjunct.  People </w:t>
      </w:r>
      <w:proofErr w:type="gramStart"/>
      <w:r w:rsidR="002A2199">
        <w:rPr>
          <w:rFonts w:ascii="Calibri" w:hAnsi="Calibri" w:cs="Times New Roman"/>
          <w:sz w:val="24"/>
          <w:szCs w:val="24"/>
        </w:rPr>
        <w:t>don’t</w:t>
      </w:r>
      <w:proofErr w:type="gramEnd"/>
      <w:r w:rsidR="002A2199">
        <w:rPr>
          <w:rFonts w:ascii="Calibri" w:hAnsi="Calibri" w:cs="Times New Roman"/>
          <w:sz w:val="24"/>
          <w:szCs w:val="24"/>
        </w:rPr>
        <w:t xml:space="preserve"> have the time to do </w:t>
      </w:r>
      <w:r w:rsidR="006913CC">
        <w:rPr>
          <w:rFonts w:ascii="Calibri" w:hAnsi="Calibri" w:cs="Times New Roman"/>
          <w:sz w:val="24"/>
          <w:szCs w:val="24"/>
        </w:rPr>
        <w:t>these</w:t>
      </w:r>
      <w:r w:rsidR="002A2199">
        <w:rPr>
          <w:rFonts w:ascii="Calibri" w:hAnsi="Calibri" w:cs="Times New Roman"/>
          <w:sz w:val="24"/>
          <w:szCs w:val="24"/>
        </w:rPr>
        <w:t xml:space="preserve"> student retention or moral important causes.  Faculty and staff need to reflect more on the diversity in our community.  If someone of color sees someone of color as a </w:t>
      </w:r>
      <w:r w:rsidR="006913CC">
        <w:rPr>
          <w:rFonts w:ascii="Calibri" w:hAnsi="Calibri" w:cs="Times New Roman"/>
          <w:sz w:val="24"/>
          <w:szCs w:val="24"/>
        </w:rPr>
        <w:t>faculty</w:t>
      </w:r>
      <w:r w:rsidR="002A2199">
        <w:rPr>
          <w:rFonts w:ascii="Calibri" w:hAnsi="Calibri" w:cs="Times New Roman"/>
          <w:sz w:val="24"/>
          <w:szCs w:val="24"/>
        </w:rPr>
        <w:t xml:space="preserve"> member or admin </w:t>
      </w:r>
      <w:r w:rsidR="006913CC">
        <w:rPr>
          <w:rFonts w:ascii="Calibri" w:hAnsi="Calibri" w:cs="Times New Roman"/>
          <w:sz w:val="24"/>
          <w:szCs w:val="24"/>
        </w:rPr>
        <w:t>there is</w:t>
      </w:r>
      <w:r w:rsidR="002A2199">
        <w:rPr>
          <w:rFonts w:ascii="Calibri" w:hAnsi="Calibri" w:cs="Times New Roman"/>
          <w:sz w:val="24"/>
          <w:szCs w:val="24"/>
        </w:rPr>
        <w:t xml:space="preserve"> a connection that happens.  Inte</w:t>
      </w:r>
      <w:r w:rsidR="00BC6B64">
        <w:rPr>
          <w:rFonts w:ascii="Calibri" w:hAnsi="Calibri" w:cs="Times New Roman"/>
          <w:sz w:val="24"/>
          <w:szCs w:val="24"/>
        </w:rPr>
        <w:t xml:space="preserve">ntional effort for diversity in faculty needs to be continued.  </w:t>
      </w:r>
    </w:p>
    <w:p w:rsidR="00BC6B64" w:rsidRDefault="00BC6B64" w:rsidP="00BC6B64">
      <w:pPr>
        <w:pStyle w:val="ListParagraph"/>
        <w:numPr>
          <w:ilvl w:val="2"/>
          <w:numId w:val="1"/>
        </w:numPr>
        <w:rPr>
          <w:rFonts w:ascii="Calibri" w:hAnsi="Calibri" w:cs="Times New Roman"/>
          <w:sz w:val="24"/>
          <w:szCs w:val="24"/>
        </w:rPr>
      </w:pPr>
      <w:r>
        <w:rPr>
          <w:rFonts w:ascii="Calibri" w:hAnsi="Calibri" w:cs="Times New Roman"/>
          <w:sz w:val="24"/>
          <w:szCs w:val="24"/>
        </w:rPr>
        <w:t>Preside</w:t>
      </w:r>
      <w:r w:rsidR="006913CC">
        <w:rPr>
          <w:rFonts w:ascii="Calibri" w:hAnsi="Calibri" w:cs="Times New Roman"/>
          <w:sz w:val="24"/>
          <w:szCs w:val="24"/>
        </w:rPr>
        <w:t>nt</w:t>
      </w:r>
      <w:r>
        <w:rPr>
          <w:rFonts w:ascii="Calibri" w:hAnsi="Calibri" w:cs="Times New Roman"/>
          <w:sz w:val="24"/>
          <w:szCs w:val="24"/>
        </w:rPr>
        <w:t xml:space="preserve"> </w:t>
      </w:r>
      <w:r w:rsidR="006913CC">
        <w:rPr>
          <w:rFonts w:ascii="Calibri" w:hAnsi="Calibri" w:cs="Times New Roman"/>
          <w:sz w:val="24"/>
          <w:szCs w:val="24"/>
        </w:rPr>
        <w:t xml:space="preserve">Dr. </w:t>
      </w:r>
      <w:r>
        <w:rPr>
          <w:rFonts w:ascii="Calibri" w:hAnsi="Calibri" w:cs="Times New Roman"/>
          <w:sz w:val="24"/>
          <w:szCs w:val="24"/>
        </w:rPr>
        <w:t xml:space="preserve">Steve Robinson – </w:t>
      </w:r>
      <w:r w:rsidR="006913CC">
        <w:rPr>
          <w:rFonts w:ascii="Calibri" w:hAnsi="Calibri" w:cs="Times New Roman"/>
          <w:sz w:val="24"/>
          <w:szCs w:val="24"/>
        </w:rPr>
        <w:t xml:space="preserve">The </w:t>
      </w:r>
      <w:r>
        <w:rPr>
          <w:rFonts w:ascii="Calibri" w:hAnsi="Calibri" w:cs="Times New Roman"/>
          <w:sz w:val="24"/>
          <w:szCs w:val="24"/>
        </w:rPr>
        <w:t xml:space="preserve">Board called out diversity in faculty.  If do a little scan of networks we talk about, most involved structures outside the classroom.  The ones that really moved the needle on persistence and diversity usually have a strong support system beyond pedagogy.  </w:t>
      </w:r>
      <w:r w:rsidR="006913CC">
        <w:rPr>
          <w:rFonts w:ascii="Calibri" w:hAnsi="Calibri" w:cs="Times New Roman"/>
          <w:sz w:val="24"/>
          <w:szCs w:val="24"/>
        </w:rPr>
        <w:t>Another</w:t>
      </w:r>
      <w:r>
        <w:rPr>
          <w:rFonts w:ascii="Calibri" w:hAnsi="Calibri" w:cs="Times New Roman"/>
          <w:sz w:val="24"/>
          <w:szCs w:val="24"/>
        </w:rPr>
        <w:t xml:space="preserve"> place where we can be open to learning.  </w:t>
      </w:r>
    </w:p>
    <w:p w:rsidR="00BC6B64" w:rsidRDefault="00BC6B64" w:rsidP="00BC6B64">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Faculty Jim Luke </w:t>
      </w:r>
      <w:r w:rsidR="00781330">
        <w:rPr>
          <w:rFonts w:ascii="Calibri" w:hAnsi="Calibri" w:cs="Times New Roman"/>
          <w:sz w:val="24"/>
          <w:szCs w:val="24"/>
        </w:rPr>
        <w:t>–</w:t>
      </w:r>
      <w:r>
        <w:rPr>
          <w:rFonts w:ascii="Calibri" w:hAnsi="Calibri" w:cs="Times New Roman"/>
          <w:sz w:val="24"/>
          <w:szCs w:val="24"/>
        </w:rPr>
        <w:t xml:space="preserve"> </w:t>
      </w:r>
      <w:r w:rsidR="00781330">
        <w:rPr>
          <w:rFonts w:ascii="Calibri" w:hAnsi="Calibri" w:cs="Times New Roman"/>
          <w:sz w:val="24"/>
          <w:szCs w:val="24"/>
        </w:rPr>
        <w:t xml:space="preserve">Right up front, heard the same 7 points from previous provosts and presidents.  Almost to the letter.  Say they are going to involve people.  Ended up throwing out things and not involving people.  Networking was listed </w:t>
      </w:r>
      <w:r w:rsidR="00587D45">
        <w:rPr>
          <w:rFonts w:ascii="Calibri" w:hAnsi="Calibri" w:cs="Times New Roman"/>
          <w:sz w:val="24"/>
          <w:szCs w:val="24"/>
        </w:rPr>
        <w:t xml:space="preserve">as </w:t>
      </w:r>
      <w:proofErr w:type="gramStart"/>
      <w:r w:rsidR="00587D45">
        <w:rPr>
          <w:rFonts w:ascii="Calibri" w:hAnsi="Calibri" w:cs="Times New Roman"/>
          <w:sz w:val="24"/>
          <w:szCs w:val="24"/>
        </w:rPr>
        <w:t>Why</w:t>
      </w:r>
      <w:proofErr w:type="gramEnd"/>
      <w:r w:rsidR="00781330">
        <w:rPr>
          <w:rFonts w:ascii="Calibri" w:hAnsi="Calibri" w:cs="Times New Roman"/>
          <w:sz w:val="24"/>
          <w:szCs w:val="24"/>
        </w:rPr>
        <w:t xml:space="preserve"> has this not happened already? </w:t>
      </w:r>
      <w:r w:rsidR="00587D45">
        <w:rPr>
          <w:rFonts w:ascii="Calibri" w:hAnsi="Calibri" w:cs="Times New Roman"/>
          <w:sz w:val="24"/>
          <w:szCs w:val="24"/>
        </w:rPr>
        <w:t>Can you name the faculty that are</w:t>
      </w:r>
      <w:r w:rsidR="00781330">
        <w:rPr>
          <w:rFonts w:ascii="Calibri" w:hAnsi="Calibri" w:cs="Times New Roman"/>
          <w:sz w:val="24"/>
          <w:szCs w:val="24"/>
        </w:rPr>
        <w:t xml:space="preserve"> working?  </w:t>
      </w:r>
      <w:proofErr w:type="gramStart"/>
      <w:r w:rsidR="00781330">
        <w:rPr>
          <w:rFonts w:ascii="Calibri" w:hAnsi="Calibri" w:cs="Times New Roman"/>
          <w:sz w:val="24"/>
          <w:szCs w:val="24"/>
        </w:rPr>
        <w:t>Can the pro</w:t>
      </w:r>
      <w:r w:rsidR="00587D45">
        <w:rPr>
          <w:rFonts w:ascii="Calibri" w:hAnsi="Calibri" w:cs="Times New Roman"/>
          <w:sz w:val="24"/>
          <w:szCs w:val="24"/>
        </w:rPr>
        <w:t>vost or chief diversity officer?</w:t>
      </w:r>
      <w:proofErr w:type="gramEnd"/>
      <w:r w:rsidR="00781330">
        <w:rPr>
          <w:rFonts w:ascii="Calibri" w:hAnsi="Calibri" w:cs="Times New Roman"/>
          <w:sz w:val="24"/>
          <w:szCs w:val="24"/>
        </w:rPr>
        <w:t xml:space="preserve">  We were on the path in 2013 and it </w:t>
      </w:r>
      <w:proofErr w:type="gramStart"/>
      <w:r w:rsidR="00781330">
        <w:rPr>
          <w:rFonts w:ascii="Calibri" w:hAnsi="Calibri" w:cs="Times New Roman"/>
          <w:sz w:val="24"/>
          <w:szCs w:val="24"/>
        </w:rPr>
        <w:t>got</w:t>
      </w:r>
      <w:proofErr w:type="gramEnd"/>
      <w:r w:rsidR="00781330">
        <w:rPr>
          <w:rFonts w:ascii="Calibri" w:hAnsi="Calibri" w:cs="Times New Roman"/>
          <w:sz w:val="24"/>
          <w:szCs w:val="24"/>
        </w:rPr>
        <w:t xml:space="preserve"> thrown away.  If we are going to do this new, need to see evidence of what is happening that means we </w:t>
      </w:r>
      <w:r w:rsidR="00587D45">
        <w:rPr>
          <w:rFonts w:ascii="Calibri" w:hAnsi="Calibri" w:cs="Times New Roman"/>
          <w:sz w:val="24"/>
          <w:szCs w:val="24"/>
        </w:rPr>
        <w:t>will</w:t>
      </w:r>
      <w:r w:rsidR="00781330">
        <w:rPr>
          <w:rFonts w:ascii="Calibri" w:hAnsi="Calibri" w:cs="Times New Roman"/>
          <w:sz w:val="24"/>
          <w:szCs w:val="24"/>
        </w:rPr>
        <w:t xml:space="preserve"> </w:t>
      </w:r>
      <w:r w:rsidR="00587D45">
        <w:rPr>
          <w:rFonts w:ascii="Calibri" w:hAnsi="Calibri" w:cs="Times New Roman"/>
          <w:sz w:val="24"/>
          <w:szCs w:val="24"/>
        </w:rPr>
        <w:t>actually</w:t>
      </w:r>
      <w:r w:rsidR="00781330">
        <w:rPr>
          <w:rFonts w:ascii="Calibri" w:hAnsi="Calibri" w:cs="Times New Roman"/>
          <w:sz w:val="24"/>
          <w:szCs w:val="24"/>
        </w:rPr>
        <w:t xml:space="preserve"> involve people.  Our faculty are involved in peer networks.  How many faculty </w:t>
      </w:r>
      <w:proofErr w:type="gramStart"/>
      <w:r w:rsidR="00781330">
        <w:rPr>
          <w:rFonts w:ascii="Calibri" w:hAnsi="Calibri" w:cs="Times New Roman"/>
          <w:sz w:val="24"/>
          <w:szCs w:val="24"/>
        </w:rPr>
        <w:t>were asked</w:t>
      </w:r>
      <w:proofErr w:type="gramEnd"/>
      <w:r w:rsidR="00781330">
        <w:rPr>
          <w:rFonts w:ascii="Calibri" w:hAnsi="Calibri" w:cs="Times New Roman"/>
          <w:sz w:val="24"/>
          <w:szCs w:val="24"/>
        </w:rPr>
        <w:t xml:space="preserve"> to </w:t>
      </w:r>
      <w:r w:rsidR="001D72F0">
        <w:rPr>
          <w:rFonts w:ascii="Calibri" w:hAnsi="Calibri" w:cs="Times New Roman"/>
          <w:sz w:val="24"/>
          <w:szCs w:val="24"/>
        </w:rPr>
        <w:t xml:space="preserve">report to the Board?  </w:t>
      </w:r>
      <w:proofErr w:type="gramStart"/>
      <w:r w:rsidR="001D72F0">
        <w:rPr>
          <w:rFonts w:ascii="Calibri" w:hAnsi="Calibri" w:cs="Times New Roman"/>
          <w:sz w:val="24"/>
          <w:szCs w:val="24"/>
        </w:rPr>
        <w:t>It’s</w:t>
      </w:r>
      <w:proofErr w:type="gramEnd"/>
      <w:r w:rsidR="001D72F0">
        <w:rPr>
          <w:rFonts w:ascii="Calibri" w:hAnsi="Calibri" w:cs="Times New Roman"/>
          <w:sz w:val="24"/>
          <w:szCs w:val="24"/>
        </w:rPr>
        <w:t xml:space="preserve"> largely a top down planning that we are going to get told.  Recognizing that its expensive </w:t>
      </w:r>
      <w:proofErr w:type="gramStart"/>
      <w:r w:rsidR="001D72F0">
        <w:rPr>
          <w:rFonts w:ascii="Calibri" w:hAnsi="Calibri" w:cs="Times New Roman"/>
          <w:sz w:val="24"/>
          <w:szCs w:val="24"/>
        </w:rPr>
        <w:t>doesn’t</w:t>
      </w:r>
      <w:proofErr w:type="gramEnd"/>
      <w:r w:rsidR="001D72F0">
        <w:rPr>
          <w:rFonts w:ascii="Calibri" w:hAnsi="Calibri" w:cs="Times New Roman"/>
          <w:sz w:val="24"/>
          <w:szCs w:val="24"/>
        </w:rPr>
        <w:t xml:space="preserve"> answer the questions of how this reconciles cuts we’ve made in the </w:t>
      </w:r>
      <w:r w:rsidR="00587D45">
        <w:rPr>
          <w:rFonts w:ascii="Calibri" w:hAnsi="Calibri" w:cs="Times New Roman"/>
          <w:sz w:val="24"/>
          <w:szCs w:val="24"/>
        </w:rPr>
        <w:t>last</w:t>
      </w:r>
      <w:r w:rsidR="001D72F0">
        <w:rPr>
          <w:rFonts w:ascii="Calibri" w:hAnsi="Calibri" w:cs="Times New Roman"/>
          <w:sz w:val="24"/>
          <w:szCs w:val="24"/>
        </w:rPr>
        <w:t xml:space="preserve"> years.</w:t>
      </w:r>
    </w:p>
    <w:p w:rsidR="001D72F0" w:rsidRDefault="001D72F0" w:rsidP="001D72F0">
      <w:pPr>
        <w:pStyle w:val="ListParagraph"/>
        <w:numPr>
          <w:ilvl w:val="2"/>
          <w:numId w:val="1"/>
        </w:numPr>
        <w:rPr>
          <w:rFonts w:ascii="Calibri" w:hAnsi="Calibri" w:cs="Times New Roman"/>
          <w:sz w:val="24"/>
          <w:szCs w:val="24"/>
        </w:rPr>
      </w:pPr>
      <w:r>
        <w:rPr>
          <w:rFonts w:ascii="Calibri" w:hAnsi="Calibri" w:cs="Times New Roman"/>
          <w:sz w:val="24"/>
          <w:szCs w:val="24"/>
        </w:rPr>
        <w:t xml:space="preserve">President Dr. Steve Robinson – Budgets are tough.  We all know Lucy and the football with Charlie Brown.  Unaware that predecessor said close to what </w:t>
      </w:r>
      <w:proofErr w:type="gramStart"/>
      <w:r>
        <w:rPr>
          <w:rFonts w:ascii="Calibri" w:hAnsi="Calibri" w:cs="Times New Roman"/>
          <w:sz w:val="24"/>
          <w:szCs w:val="24"/>
        </w:rPr>
        <w:t>was said</w:t>
      </w:r>
      <w:proofErr w:type="gramEnd"/>
      <w:r>
        <w:rPr>
          <w:rFonts w:ascii="Calibri" w:hAnsi="Calibri" w:cs="Times New Roman"/>
          <w:sz w:val="24"/>
          <w:szCs w:val="24"/>
        </w:rPr>
        <w:t xml:space="preserve">.  Coming at it from a </w:t>
      </w:r>
      <w:r w:rsidR="00587D45">
        <w:rPr>
          <w:rFonts w:ascii="Calibri" w:hAnsi="Calibri" w:cs="Times New Roman"/>
          <w:sz w:val="24"/>
          <w:szCs w:val="24"/>
        </w:rPr>
        <w:t>genuine and</w:t>
      </w:r>
      <w:r>
        <w:rPr>
          <w:rFonts w:ascii="Calibri" w:hAnsi="Calibri" w:cs="Times New Roman"/>
          <w:sz w:val="24"/>
          <w:szCs w:val="24"/>
        </w:rPr>
        <w:t xml:space="preserve"> </w:t>
      </w:r>
      <w:proofErr w:type="gramStart"/>
      <w:r>
        <w:rPr>
          <w:rFonts w:ascii="Calibri" w:hAnsi="Calibri" w:cs="Times New Roman"/>
          <w:sz w:val="24"/>
          <w:szCs w:val="24"/>
        </w:rPr>
        <w:t>decades</w:t>
      </w:r>
      <w:proofErr w:type="gramEnd"/>
      <w:r>
        <w:rPr>
          <w:rFonts w:ascii="Calibri" w:hAnsi="Calibri" w:cs="Times New Roman"/>
          <w:sz w:val="24"/>
          <w:szCs w:val="24"/>
        </w:rPr>
        <w:t xml:space="preserve"> long commitment.  Realize there is plenty years of frustration.  </w:t>
      </w:r>
      <w:proofErr w:type="gramStart"/>
      <w:r>
        <w:rPr>
          <w:rFonts w:ascii="Calibri" w:hAnsi="Calibri" w:cs="Times New Roman"/>
          <w:sz w:val="24"/>
          <w:szCs w:val="24"/>
        </w:rPr>
        <w:t>Doesn’t</w:t>
      </w:r>
      <w:proofErr w:type="gramEnd"/>
      <w:r>
        <w:rPr>
          <w:rFonts w:ascii="Calibri" w:hAnsi="Calibri" w:cs="Times New Roman"/>
          <w:sz w:val="24"/>
          <w:szCs w:val="24"/>
        </w:rPr>
        <w:t xml:space="preserve"> change that something needs to happen.  The gaps are there and we have not made the progress we need to.  </w:t>
      </w:r>
      <w:r w:rsidR="00587D45">
        <w:rPr>
          <w:rFonts w:ascii="Calibri" w:hAnsi="Calibri" w:cs="Times New Roman"/>
          <w:sz w:val="24"/>
          <w:szCs w:val="24"/>
        </w:rPr>
        <w:t>Interested</w:t>
      </w:r>
      <w:r>
        <w:rPr>
          <w:rFonts w:ascii="Calibri" w:hAnsi="Calibri" w:cs="Times New Roman"/>
          <w:sz w:val="24"/>
          <w:szCs w:val="24"/>
        </w:rPr>
        <w:t xml:space="preserve"> in what we can do and how we can come together to make it happen.  </w:t>
      </w:r>
    </w:p>
    <w:p w:rsidR="008F2D5A" w:rsidRDefault="008F2D5A" w:rsidP="008F2D5A">
      <w:pPr>
        <w:pStyle w:val="ListParagraph"/>
        <w:numPr>
          <w:ilvl w:val="1"/>
          <w:numId w:val="1"/>
        </w:numPr>
        <w:rPr>
          <w:rFonts w:ascii="Calibri" w:hAnsi="Calibri" w:cs="Times New Roman"/>
          <w:sz w:val="24"/>
          <w:szCs w:val="24"/>
        </w:rPr>
      </w:pPr>
      <w:r>
        <w:rPr>
          <w:rFonts w:ascii="Calibri" w:hAnsi="Calibri" w:cs="Times New Roman"/>
          <w:sz w:val="24"/>
          <w:szCs w:val="24"/>
        </w:rPr>
        <w:t xml:space="preserve">Faculty Martine Rife – It is so unfair some of </w:t>
      </w:r>
      <w:proofErr w:type="gramStart"/>
      <w:r>
        <w:rPr>
          <w:rFonts w:ascii="Calibri" w:hAnsi="Calibri" w:cs="Times New Roman"/>
          <w:sz w:val="24"/>
          <w:szCs w:val="24"/>
        </w:rPr>
        <w:t>these</w:t>
      </w:r>
      <w:proofErr w:type="gramEnd"/>
      <w:r>
        <w:rPr>
          <w:rFonts w:ascii="Calibri" w:hAnsi="Calibri" w:cs="Times New Roman"/>
          <w:sz w:val="24"/>
          <w:szCs w:val="24"/>
        </w:rPr>
        <w:t xml:space="preserve"> things that are being said.  For G2C there was a huge team of faculty working on that project for 6 years.  Did an inventory of everything at the college in respect to policy and procedures and syllabus.  People are denying the work that </w:t>
      </w:r>
      <w:r w:rsidR="00587D45">
        <w:rPr>
          <w:rFonts w:ascii="Calibri" w:hAnsi="Calibri" w:cs="Times New Roman"/>
          <w:sz w:val="24"/>
          <w:szCs w:val="24"/>
        </w:rPr>
        <w:t>faculty</w:t>
      </w:r>
      <w:r>
        <w:rPr>
          <w:rFonts w:ascii="Calibri" w:hAnsi="Calibri" w:cs="Times New Roman"/>
          <w:sz w:val="24"/>
          <w:szCs w:val="24"/>
        </w:rPr>
        <w:t xml:space="preserve"> did.  So many faculty leaders developed.  Wished those </w:t>
      </w:r>
      <w:r w:rsidR="00587D45">
        <w:rPr>
          <w:rFonts w:ascii="Calibri" w:hAnsi="Calibri" w:cs="Times New Roman"/>
          <w:sz w:val="24"/>
          <w:szCs w:val="24"/>
        </w:rPr>
        <w:t>individuals</w:t>
      </w:r>
      <w:r>
        <w:rPr>
          <w:rFonts w:ascii="Calibri" w:hAnsi="Calibri" w:cs="Times New Roman"/>
          <w:sz w:val="24"/>
          <w:szCs w:val="24"/>
        </w:rPr>
        <w:t xml:space="preserve"> would have been included and invited to this conversation.  Adjunct </w:t>
      </w:r>
      <w:proofErr w:type="gramStart"/>
      <w:r>
        <w:rPr>
          <w:rFonts w:ascii="Calibri" w:hAnsi="Calibri" w:cs="Times New Roman"/>
          <w:sz w:val="24"/>
          <w:szCs w:val="24"/>
        </w:rPr>
        <w:t>were generously compensated</w:t>
      </w:r>
      <w:proofErr w:type="gramEnd"/>
      <w:r>
        <w:rPr>
          <w:rFonts w:ascii="Calibri" w:hAnsi="Calibri" w:cs="Times New Roman"/>
          <w:sz w:val="24"/>
          <w:szCs w:val="24"/>
        </w:rPr>
        <w:t xml:space="preserve"> and so were full time faculty on reassign time. </w:t>
      </w:r>
      <w:r w:rsidR="00C11080">
        <w:rPr>
          <w:rFonts w:ascii="Calibri" w:hAnsi="Calibri" w:cs="Times New Roman"/>
          <w:sz w:val="24"/>
          <w:szCs w:val="24"/>
        </w:rPr>
        <w:t xml:space="preserve">Want to make sure </w:t>
      </w:r>
      <w:proofErr w:type="gramStart"/>
      <w:r w:rsidR="00587D45">
        <w:rPr>
          <w:rFonts w:ascii="Calibri" w:hAnsi="Calibri" w:cs="Times New Roman"/>
          <w:sz w:val="24"/>
          <w:szCs w:val="24"/>
        </w:rPr>
        <w:t>it’s</w:t>
      </w:r>
      <w:proofErr w:type="gramEnd"/>
      <w:r w:rsidR="00C11080">
        <w:rPr>
          <w:rFonts w:ascii="Calibri" w:hAnsi="Calibri" w:cs="Times New Roman"/>
          <w:sz w:val="24"/>
          <w:szCs w:val="24"/>
        </w:rPr>
        <w:t xml:space="preserve"> clear that the reason G2C was faculty led </w:t>
      </w:r>
      <w:r w:rsidR="00587D45">
        <w:rPr>
          <w:rFonts w:ascii="Calibri" w:hAnsi="Calibri" w:cs="Times New Roman"/>
          <w:sz w:val="24"/>
          <w:szCs w:val="24"/>
        </w:rPr>
        <w:t>because</w:t>
      </w:r>
      <w:r w:rsidR="00C11080">
        <w:rPr>
          <w:rFonts w:ascii="Calibri" w:hAnsi="Calibri" w:cs="Times New Roman"/>
          <w:sz w:val="24"/>
          <w:szCs w:val="24"/>
        </w:rPr>
        <w:t xml:space="preserve"> unlike any other college, our college was the only one that was exceptional in letting faculty lead the project.  If you honestly think we can honestly do this one our own, why don’t we send out </w:t>
      </w:r>
      <w:r w:rsidR="00587D45">
        <w:rPr>
          <w:rFonts w:ascii="Calibri" w:hAnsi="Calibri" w:cs="Times New Roman"/>
          <w:sz w:val="24"/>
          <w:szCs w:val="24"/>
        </w:rPr>
        <w:t>student</w:t>
      </w:r>
      <w:r w:rsidR="00C11080">
        <w:rPr>
          <w:rFonts w:ascii="Calibri" w:hAnsi="Calibri" w:cs="Times New Roman"/>
          <w:sz w:val="24"/>
          <w:szCs w:val="24"/>
        </w:rPr>
        <w:t xml:space="preserve"> to the library to learn </w:t>
      </w:r>
      <w:proofErr w:type="gramStart"/>
      <w:r w:rsidR="00C11080">
        <w:rPr>
          <w:rFonts w:ascii="Calibri" w:hAnsi="Calibri" w:cs="Times New Roman"/>
          <w:sz w:val="24"/>
          <w:szCs w:val="24"/>
        </w:rPr>
        <w:t>content.</w:t>
      </w:r>
      <w:proofErr w:type="gramEnd"/>
      <w:r w:rsidR="00C11080">
        <w:rPr>
          <w:rFonts w:ascii="Calibri" w:hAnsi="Calibri" w:cs="Times New Roman"/>
          <w:sz w:val="24"/>
          <w:szCs w:val="24"/>
        </w:rPr>
        <w:t xml:space="preserve">  </w:t>
      </w:r>
      <w:r w:rsidR="008F6919">
        <w:rPr>
          <w:rFonts w:ascii="Calibri" w:hAnsi="Calibri" w:cs="Times New Roman"/>
          <w:sz w:val="24"/>
          <w:szCs w:val="24"/>
        </w:rPr>
        <w:t xml:space="preserve">That </w:t>
      </w:r>
      <w:proofErr w:type="gramStart"/>
      <w:r w:rsidR="008F6919">
        <w:rPr>
          <w:rFonts w:ascii="Calibri" w:hAnsi="Calibri" w:cs="Times New Roman"/>
          <w:sz w:val="24"/>
          <w:szCs w:val="24"/>
        </w:rPr>
        <w:t>is</w:t>
      </w:r>
      <w:r w:rsidR="00C11080">
        <w:rPr>
          <w:rFonts w:ascii="Calibri" w:hAnsi="Calibri" w:cs="Times New Roman"/>
          <w:sz w:val="24"/>
          <w:szCs w:val="24"/>
        </w:rPr>
        <w:t xml:space="preserve"> basically</w:t>
      </w:r>
      <w:proofErr w:type="gramEnd"/>
      <w:r w:rsidR="00C11080">
        <w:rPr>
          <w:rFonts w:ascii="Calibri" w:hAnsi="Calibri" w:cs="Times New Roman"/>
          <w:sz w:val="24"/>
          <w:szCs w:val="24"/>
        </w:rPr>
        <w:t xml:space="preserve"> what you’re doing.  G2C was </w:t>
      </w:r>
      <w:r w:rsidR="008F6919">
        <w:rPr>
          <w:rFonts w:ascii="Calibri" w:hAnsi="Calibri" w:cs="Times New Roman"/>
          <w:sz w:val="24"/>
          <w:szCs w:val="24"/>
        </w:rPr>
        <w:t>supposed</w:t>
      </w:r>
      <w:r w:rsidR="00C11080">
        <w:rPr>
          <w:rFonts w:ascii="Calibri" w:hAnsi="Calibri" w:cs="Times New Roman"/>
          <w:sz w:val="24"/>
          <w:szCs w:val="24"/>
        </w:rPr>
        <w:t xml:space="preserve"> to </w:t>
      </w:r>
      <w:proofErr w:type="gramStart"/>
      <w:r w:rsidR="00C11080">
        <w:rPr>
          <w:rFonts w:ascii="Calibri" w:hAnsi="Calibri" w:cs="Times New Roman"/>
          <w:sz w:val="24"/>
          <w:szCs w:val="24"/>
        </w:rPr>
        <w:t>be turned over</w:t>
      </w:r>
      <w:proofErr w:type="gramEnd"/>
      <w:r w:rsidR="00C11080">
        <w:rPr>
          <w:rFonts w:ascii="Calibri" w:hAnsi="Calibri" w:cs="Times New Roman"/>
          <w:sz w:val="24"/>
          <w:szCs w:val="24"/>
        </w:rPr>
        <w:t xml:space="preserve"> to a dean but the ball was dropped. </w:t>
      </w:r>
    </w:p>
    <w:p w:rsidR="00C11080" w:rsidRDefault="008F6919" w:rsidP="00C11080">
      <w:pPr>
        <w:pStyle w:val="ListParagraph"/>
        <w:numPr>
          <w:ilvl w:val="2"/>
          <w:numId w:val="1"/>
        </w:numPr>
        <w:rPr>
          <w:rFonts w:ascii="Calibri" w:hAnsi="Calibri" w:cs="Times New Roman"/>
          <w:sz w:val="24"/>
          <w:szCs w:val="24"/>
        </w:rPr>
      </w:pPr>
      <w:r>
        <w:rPr>
          <w:rFonts w:ascii="Calibri" w:hAnsi="Calibri" w:cs="Times New Roman"/>
          <w:sz w:val="24"/>
          <w:szCs w:val="24"/>
        </w:rPr>
        <w:t>President</w:t>
      </w:r>
      <w:r w:rsidR="00C11080">
        <w:rPr>
          <w:rFonts w:ascii="Calibri" w:hAnsi="Calibri" w:cs="Times New Roman"/>
          <w:sz w:val="24"/>
          <w:szCs w:val="24"/>
        </w:rPr>
        <w:t xml:space="preserve"> Dr. Steve Robinson – Heard of the great work that faculty did.</w:t>
      </w:r>
    </w:p>
    <w:p w:rsidR="00C11080" w:rsidRDefault="00C11080" w:rsidP="00C11080">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Veronica Wilkerson-Johnson – If we buy in and we do educational connectivity in what ways can we ensure that we sustain it?  </w:t>
      </w:r>
      <w:proofErr w:type="gramStart"/>
      <w:r>
        <w:rPr>
          <w:rFonts w:ascii="Calibri" w:hAnsi="Calibri" w:cs="Times New Roman"/>
          <w:sz w:val="24"/>
          <w:szCs w:val="24"/>
        </w:rPr>
        <w:t>Long term</w:t>
      </w:r>
      <w:proofErr w:type="gramEnd"/>
      <w:r>
        <w:rPr>
          <w:rFonts w:ascii="Calibri" w:hAnsi="Calibri" w:cs="Times New Roman"/>
          <w:sz w:val="24"/>
          <w:szCs w:val="24"/>
        </w:rPr>
        <w:t xml:space="preserve"> commitment will be necessary.  </w:t>
      </w:r>
    </w:p>
    <w:p w:rsidR="00C46AFE" w:rsidRDefault="008F6919" w:rsidP="00C46AFE">
      <w:pPr>
        <w:pStyle w:val="ListParagraph"/>
        <w:numPr>
          <w:ilvl w:val="2"/>
          <w:numId w:val="1"/>
        </w:numPr>
        <w:rPr>
          <w:rFonts w:ascii="Calibri" w:hAnsi="Calibri" w:cs="Times New Roman"/>
          <w:sz w:val="24"/>
          <w:szCs w:val="24"/>
        </w:rPr>
      </w:pPr>
      <w:r>
        <w:rPr>
          <w:rFonts w:ascii="Calibri" w:hAnsi="Calibri" w:cs="Times New Roman"/>
          <w:sz w:val="24"/>
          <w:szCs w:val="24"/>
        </w:rPr>
        <w:t>President</w:t>
      </w:r>
      <w:r w:rsidR="00C46AFE">
        <w:rPr>
          <w:rFonts w:ascii="Calibri" w:hAnsi="Calibri" w:cs="Times New Roman"/>
          <w:sz w:val="24"/>
          <w:szCs w:val="24"/>
        </w:rPr>
        <w:t xml:space="preserve"> Dr. Steve Robinson – The hard part will be focusing </w:t>
      </w:r>
      <w:r>
        <w:rPr>
          <w:rFonts w:ascii="Calibri" w:hAnsi="Calibri" w:cs="Times New Roman"/>
          <w:sz w:val="24"/>
          <w:szCs w:val="24"/>
        </w:rPr>
        <w:t>and sustaining.  The easy part is</w:t>
      </w:r>
      <w:r w:rsidR="00C46AFE">
        <w:rPr>
          <w:rFonts w:ascii="Calibri" w:hAnsi="Calibri" w:cs="Times New Roman"/>
          <w:sz w:val="24"/>
          <w:szCs w:val="24"/>
        </w:rPr>
        <w:t xml:space="preserve"> picking one.  You have my </w:t>
      </w:r>
      <w:r>
        <w:rPr>
          <w:rFonts w:ascii="Calibri" w:hAnsi="Calibri" w:cs="Times New Roman"/>
          <w:sz w:val="24"/>
          <w:szCs w:val="24"/>
        </w:rPr>
        <w:t>commitment</w:t>
      </w:r>
      <w:r w:rsidR="00C46AFE">
        <w:rPr>
          <w:rFonts w:ascii="Calibri" w:hAnsi="Calibri" w:cs="Times New Roman"/>
          <w:sz w:val="24"/>
          <w:szCs w:val="24"/>
        </w:rPr>
        <w:t xml:space="preserve"> and commitment of team that this is a top priority to the institute.  It is probably the most important thing we can work on.  Will be very </w:t>
      </w:r>
      <w:r w:rsidR="00C46AFE">
        <w:rPr>
          <w:rFonts w:ascii="Calibri" w:hAnsi="Calibri" w:cs="Times New Roman"/>
          <w:sz w:val="24"/>
          <w:szCs w:val="24"/>
        </w:rPr>
        <w:lastRenderedPageBreak/>
        <w:t xml:space="preserve">engaged.  We are all </w:t>
      </w:r>
      <w:proofErr w:type="gramStart"/>
      <w:r w:rsidR="00C46AFE">
        <w:rPr>
          <w:rFonts w:ascii="Calibri" w:hAnsi="Calibri" w:cs="Times New Roman"/>
          <w:sz w:val="24"/>
          <w:szCs w:val="24"/>
        </w:rPr>
        <w:t>tired,</w:t>
      </w:r>
      <w:proofErr w:type="gramEnd"/>
      <w:r w:rsidR="00C46AFE">
        <w:rPr>
          <w:rFonts w:ascii="Calibri" w:hAnsi="Calibri" w:cs="Times New Roman"/>
          <w:sz w:val="24"/>
          <w:szCs w:val="24"/>
        </w:rPr>
        <w:t xml:space="preserve"> we are all working harder than we ever have because this is in our heart.  This is why we are having a great discussion, because it matters.  Where we are right now </w:t>
      </w:r>
      <w:proofErr w:type="gramStart"/>
      <w:r w:rsidR="00C46AFE">
        <w:rPr>
          <w:rFonts w:ascii="Calibri" w:hAnsi="Calibri" w:cs="Times New Roman"/>
          <w:sz w:val="24"/>
          <w:szCs w:val="24"/>
        </w:rPr>
        <w:t>isn’t</w:t>
      </w:r>
      <w:proofErr w:type="gramEnd"/>
      <w:r w:rsidR="00C46AFE">
        <w:rPr>
          <w:rFonts w:ascii="Calibri" w:hAnsi="Calibri" w:cs="Times New Roman"/>
          <w:sz w:val="24"/>
          <w:szCs w:val="24"/>
        </w:rPr>
        <w:t xml:space="preserve"> good enough, and the students we are leaving behind is not acceptable.  This work has to come from everyone.  His </w:t>
      </w:r>
      <w:proofErr w:type="spellStart"/>
      <w:r w:rsidR="00C46AFE">
        <w:rPr>
          <w:rFonts w:ascii="Calibri" w:hAnsi="Calibri" w:cs="Times New Roman"/>
          <w:sz w:val="24"/>
          <w:szCs w:val="24"/>
        </w:rPr>
        <w:t>roll</w:t>
      </w:r>
      <w:proofErr w:type="spellEnd"/>
      <w:r w:rsidR="00C46AFE">
        <w:rPr>
          <w:rFonts w:ascii="Calibri" w:hAnsi="Calibri" w:cs="Times New Roman"/>
          <w:sz w:val="24"/>
          <w:szCs w:val="24"/>
        </w:rPr>
        <w:t xml:space="preserve"> is to bring consensus and help it stay sustained.  </w:t>
      </w:r>
      <w:r w:rsidR="00F1075B">
        <w:rPr>
          <w:rFonts w:ascii="Calibri" w:hAnsi="Calibri" w:cs="Times New Roman"/>
          <w:sz w:val="24"/>
          <w:szCs w:val="24"/>
        </w:rPr>
        <w:t>We need to do this work and have this conversation.</w:t>
      </w:r>
    </w:p>
    <w:p w:rsidR="00F1075B" w:rsidRDefault="008F6919" w:rsidP="00F1075B">
      <w:pPr>
        <w:pStyle w:val="ListParagraph"/>
        <w:numPr>
          <w:ilvl w:val="1"/>
          <w:numId w:val="1"/>
        </w:numPr>
        <w:rPr>
          <w:rFonts w:ascii="Calibri" w:hAnsi="Calibri" w:cs="Times New Roman"/>
          <w:sz w:val="24"/>
          <w:szCs w:val="24"/>
        </w:rPr>
      </w:pPr>
      <w:r>
        <w:rPr>
          <w:rFonts w:ascii="Calibri" w:hAnsi="Calibri" w:cs="Times New Roman"/>
          <w:sz w:val="24"/>
          <w:szCs w:val="24"/>
        </w:rPr>
        <w:t xml:space="preserve">Director of Academic Quality </w:t>
      </w:r>
      <w:r w:rsidR="00F1075B">
        <w:rPr>
          <w:rFonts w:ascii="Calibri" w:hAnsi="Calibri" w:cs="Times New Roman"/>
          <w:sz w:val="24"/>
          <w:szCs w:val="24"/>
        </w:rPr>
        <w:t xml:space="preserve">Cheryl Garayta – Was part of G2C and ATD.  Second what Martine said, faculty did a tremendous amount of work.  </w:t>
      </w:r>
      <w:proofErr w:type="gramStart"/>
      <w:r w:rsidR="00F1075B">
        <w:rPr>
          <w:rFonts w:ascii="Calibri" w:hAnsi="Calibri" w:cs="Times New Roman"/>
          <w:sz w:val="24"/>
          <w:szCs w:val="24"/>
        </w:rPr>
        <w:t>Don’t</w:t>
      </w:r>
      <w:proofErr w:type="gramEnd"/>
      <w:r w:rsidR="00F1075B">
        <w:rPr>
          <w:rFonts w:ascii="Calibri" w:hAnsi="Calibri" w:cs="Times New Roman"/>
          <w:sz w:val="24"/>
          <w:szCs w:val="24"/>
        </w:rPr>
        <w:t xml:space="preserve"> think the ball has been dropped, but </w:t>
      </w:r>
      <w:r>
        <w:rPr>
          <w:rFonts w:ascii="Calibri" w:hAnsi="Calibri" w:cs="Times New Roman"/>
          <w:sz w:val="24"/>
          <w:szCs w:val="24"/>
        </w:rPr>
        <w:t>it’s</w:t>
      </w:r>
      <w:r w:rsidR="00F1075B">
        <w:rPr>
          <w:rFonts w:ascii="Calibri" w:hAnsi="Calibri" w:cs="Times New Roman"/>
          <w:sz w:val="24"/>
          <w:szCs w:val="24"/>
        </w:rPr>
        <w:t xml:space="preserve"> been delayed.  That G2C work </w:t>
      </w:r>
      <w:proofErr w:type="gramStart"/>
      <w:r w:rsidR="00F1075B">
        <w:rPr>
          <w:rFonts w:ascii="Calibri" w:hAnsi="Calibri" w:cs="Times New Roman"/>
          <w:sz w:val="24"/>
          <w:szCs w:val="24"/>
        </w:rPr>
        <w:t>has been rolled</w:t>
      </w:r>
      <w:proofErr w:type="gramEnd"/>
      <w:r w:rsidR="00F1075B">
        <w:rPr>
          <w:rFonts w:ascii="Calibri" w:hAnsi="Calibri" w:cs="Times New Roman"/>
          <w:sz w:val="24"/>
          <w:szCs w:val="24"/>
        </w:rPr>
        <w:t xml:space="preserve"> into Program Review.  Faculty have to look at gateway courses.  One of the biggest problems is people </w:t>
      </w:r>
      <w:proofErr w:type="gramStart"/>
      <w:r w:rsidR="00F1075B">
        <w:rPr>
          <w:rFonts w:ascii="Calibri" w:hAnsi="Calibri" w:cs="Times New Roman"/>
          <w:sz w:val="24"/>
          <w:szCs w:val="24"/>
        </w:rPr>
        <w:t>don’t</w:t>
      </w:r>
      <w:proofErr w:type="gramEnd"/>
      <w:r w:rsidR="00F1075B">
        <w:rPr>
          <w:rFonts w:ascii="Calibri" w:hAnsi="Calibri" w:cs="Times New Roman"/>
          <w:sz w:val="24"/>
          <w:szCs w:val="24"/>
        </w:rPr>
        <w:t xml:space="preserve"> understand the work that went on with G2C and ATD and EAS teams.  </w:t>
      </w:r>
      <w:r>
        <w:rPr>
          <w:rFonts w:ascii="Calibri" w:hAnsi="Calibri" w:cs="Times New Roman"/>
          <w:sz w:val="24"/>
          <w:szCs w:val="24"/>
        </w:rPr>
        <w:t>That</w:t>
      </w:r>
      <w:r w:rsidR="00F1075B">
        <w:rPr>
          <w:rFonts w:ascii="Calibri" w:hAnsi="Calibri" w:cs="Times New Roman"/>
          <w:sz w:val="24"/>
          <w:szCs w:val="24"/>
        </w:rPr>
        <w:t xml:space="preserve"> why things are hidden.  </w:t>
      </w:r>
      <w:r w:rsidR="003D263A">
        <w:rPr>
          <w:rFonts w:ascii="Calibri" w:hAnsi="Calibri" w:cs="Times New Roman"/>
          <w:sz w:val="24"/>
          <w:szCs w:val="24"/>
        </w:rPr>
        <w:t xml:space="preserve">Creating a communication plan and letting people know how they fit in is critical.  </w:t>
      </w:r>
    </w:p>
    <w:p w:rsidR="003D263A" w:rsidRDefault="003D263A" w:rsidP="003D263A">
      <w:pPr>
        <w:pStyle w:val="ListParagraph"/>
        <w:numPr>
          <w:ilvl w:val="2"/>
          <w:numId w:val="1"/>
        </w:numPr>
        <w:rPr>
          <w:rFonts w:ascii="Calibri" w:hAnsi="Calibri" w:cs="Times New Roman"/>
          <w:sz w:val="24"/>
          <w:szCs w:val="24"/>
        </w:rPr>
      </w:pPr>
      <w:r>
        <w:rPr>
          <w:rFonts w:ascii="Calibri" w:hAnsi="Calibri" w:cs="Times New Roman"/>
          <w:sz w:val="24"/>
          <w:szCs w:val="24"/>
        </w:rPr>
        <w:t xml:space="preserve">President Dr. Steve Robinson – Understand being frustrated in </w:t>
      </w:r>
      <w:proofErr w:type="gramStart"/>
      <w:r>
        <w:rPr>
          <w:rFonts w:ascii="Calibri" w:hAnsi="Calibri" w:cs="Times New Roman"/>
          <w:sz w:val="24"/>
          <w:szCs w:val="24"/>
        </w:rPr>
        <w:t>past experiences</w:t>
      </w:r>
      <w:proofErr w:type="gramEnd"/>
      <w:r>
        <w:rPr>
          <w:rFonts w:ascii="Calibri" w:hAnsi="Calibri" w:cs="Times New Roman"/>
          <w:sz w:val="24"/>
          <w:szCs w:val="24"/>
        </w:rPr>
        <w:t xml:space="preserve">.  We should look at accomplishments.  </w:t>
      </w:r>
    </w:p>
    <w:p w:rsidR="00BD2050" w:rsidRDefault="00BD2050" w:rsidP="003D263A">
      <w:pPr>
        <w:pStyle w:val="ListParagraph"/>
        <w:numPr>
          <w:ilvl w:val="1"/>
          <w:numId w:val="1"/>
        </w:numPr>
        <w:rPr>
          <w:rFonts w:ascii="Calibri" w:hAnsi="Calibri" w:cs="Times New Roman"/>
          <w:sz w:val="24"/>
          <w:szCs w:val="24"/>
        </w:rPr>
      </w:pPr>
      <w:r>
        <w:rPr>
          <w:rFonts w:ascii="Calibri" w:hAnsi="Calibri" w:cs="Times New Roman"/>
          <w:sz w:val="24"/>
          <w:szCs w:val="24"/>
        </w:rPr>
        <w:t xml:space="preserve">President Dr. Steve Robinson – Loved the dialog.  Especially the parts where people have differing views.  We </w:t>
      </w:r>
      <w:proofErr w:type="gramStart"/>
      <w:r>
        <w:rPr>
          <w:rFonts w:ascii="Calibri" w:hAnsi="Calibri" w:cs="Times New Roman"/>
          <w:sz w:val="24"/>
          <w:szCs w:val="24"/>
        </w:rPr>
        <w:t>get</w:t>
      </w:r>
      <w:proofErr w:type="gramEnd"/>
      <w:r>
        <w:rPr>
          <w:rFonts w:ascii="Calibri" w:hAnsi="Calibri" w:cs="Times New Roman"/>
          <w:sz w:val="24"/>
          <w:szCs w:val="24"/>
        </w:rPr>
        <w:t xml:space="preserve"> challenged when people have different points of view.  </w:t>
      </w:r>
    </w:p>
    <w:p w:rsidR="0079150E" w:rsidRDefault="0079150E" w:rsidP="0079150E">
      <w:pPr>
        <w:pStyle w:val="ListParagraph"/>
        <w:ind w:left="1440"/>
        <w:rPr>
          <w:rFonts w:ascii="Calibri" w:hAnsi="Calibri" w:cs="Times New Roman"/>
          <w:sz w:val="24"/>
          <w:szCs w:val="24"/>
        </w:rPr>
      </w:pPr>
    </w:p>
    <w:p w:rsidR="00B054C0" w:rsidRDefault="00B054C0" w:rsidP="00E028FE">
      <w:pPr>
        <w:pStyle w:val="ListParagraph"/>
        <w:numPr>
          <w:ilvl w:val="0"/>
          <w:numId w:val="1"/>
        </w:numPr>
        <w:rPr>
          <w:rFonts w:ascii="Calibri" w:hAnsi="Calibri" w:cs="Times New Roman"/>
          <w:sz w:val="24"/>
          <w:szCs w:val="24"/>
        </w:rPr>
      </w:pPr>
      <w:r>
        <w:rPr>
          <w:rFonts w:ascii="Calibri" w:hAnsi="Calibri" w:cs="Times New Roman"/>
          <w:sz w:val="24"/>
          <w:szCs w:val="24"/>
        </w:rPr>
        <w:t>Joining a n</w:t>
      </w:r>
      <w:r w:rsidR="0079150E">
        <w:rPr>
          <w:rFonts w:ascii="Calibri" w:hAnsi="Calibri" w:cs="Times New Roman"/>
          <w:sz w:val="24"/>
          <w:szCs w:val="24"/>
        </w:rPr>
        <w:t>ational student success network -</w:t>
      </w:r>
      <w:r>
        <w:rPr>
          <w:rFonts w:ascii="Calibri" w:hAnsi="Calibri" w:cs="Times New Roman"/>
          <w:sz w:val="24"/>
          <w:szCs w:val="24"/>
        </w:rPr>
        <w:t xml:space="preserve"> Discussion</w:t>
      </w:r>
    </w:p>
    <w:p w:rsidR="005C55B6" w:rsidRDefault="005C55B6" w:rsidP="005C55B6">
      <w:pPr>
        <w:pStyle w:val="ListParagraph"/>
        <w:numPr>
          <w:ilvl w:val="1"/>
          <w:numId w:val="1"/>
        </w:numPr>
        <w:rPr>
          <w:rFonts w:ascii="Calibri" w:hAnsi="Calibri" w:cs="Times New Roman"/>
          <w:sz w:val="24"/>
          <w:szCs w:val="24"/>
        </w:rPr>
      </w:pPr>
      <w:r>
        <w:rPr>
          <w:rFonts w:ascii="Calibri" w:hAnsi="Calibri" w:cs="Times New Roman"/>
          <w:sz w:val="24"/>
          <w:szCs w:val="24"/>
        </w:rPr>
        <w:t>Discussion was continued without Dr. Steve Robinson</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Senator Veronica Wilkerson-Johnson – What will be different this time?  How can we maintain and assess what we are doing?</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Senator Mark</w:t>
      </w:r>
      <w:r w:rsidR="0093687B">
        <w:rPr>
          <w:rFonts w:ascii="Calibri" w:hAnsi="Calibri" w:cs="Times New Roman"/>
          <w:sz w:val="24"/>
          <w:szCs w:val="24"/>
        </w:rPr>
        <w:t xml:space="preserve"> Kelland - </w:t>
      </w:r>
      <w:r>
        <w:rPr>
          <w:rFonts w:ascii="Calibri" w:hAnsi="Calibri" w:cs="Times New Roman"/>
          <w:sz w:val="24"/>
          <w:szCs w:val="24"/>
        </w:rPr>
        <w:t xml:space="preserve">See this as a way Academic </w:t>
      </w:r>
      <w:r w:rsidR="0093687B">
        <w:rPr>
          <w:rFonts w:ascii="Calibri" w:hAnsi="Calibri" w:cs="Times New Roman"/>
          <w:sz w:val="24"/>
          <w:szCs w:val="24"/>
        </w:rPr>
        <w:t>Senate</w:t>
      </w:r>
      <w:r>
        <w:rPr>
          <w:rFonts w:ascii="Calibri" w:hAnsi="Calibri" w:cs="Times New Roman"/>
          <w:sz w:val="24"/>
          <w:szCs w:val="24"/>
        </w:rPr>
        <w:t xml:space="preserve"> can show some real leadership on this process.  If the academic senate becomes very actively </w:t>
      </w:r>
      <w:r w:rsidR="0093687B">
        <w:rPr>
          <w:rFonts w:ascii="Calibri" w:hAnsi="Calibri" w:cs="Times New Roman"/>
          <w:sz w:val="24"/>
          <w:szCs w:val="24"/>
        </w:rPr>
        <w:t>involved</w:t>
      </w:r>
      <w:r>
        <w:rPr>
          <w:rFonts w:ascii="Calibri" w:hAnsi="Calibri" w:cs="Times New Roman"/>
          <w:sz w:val="24"/>
          <w:szCs w:val="24"/>
        </w:rPr>
        <w:t xml:space="preserve"> in this process, we can ensure it becomes long term.  The other roll senate can play is that all the things people are expected to be able to do </w:t>
      </w:r>
      <w:r w:rsidR="0093687B">
        <w:rPr>
          <w:rFonts w:ascii="Calibri" w:hAnsi="Calibri" w:cs="Times New Roman"/>
          <w:sz w:val="24"/>
          <w:szCs w:val="24"/>
        </w:rPr>
        <w:t>these</w:t>
      </w:r>
      <w:r>
        <w:rPr>
          <w:rFonts w:ascii="Calibri" w:hAnsi="Calibri" w:cs="Times New Roman"/>
          <w:sz w:val="24"/>
          <w:szCs w:val="24"/>
        </w:rPr>
        <w:t xml:space="preserve"> things.  Real conversations about how </w:t>
      </w:r>
      <w:r w:rsidR="0093687B">
        <w:rPr>
          <w:rFonts w:ascii="Calibri" w:hAnsi="Calibri" w:cs="Times New Roman"/>
          <w:sz w:val="24"/>
          <w:szCs w:val="24"/>
        </w:rPr>
        <w:t>programs can</w:t>
      </w:r>
      <w:r>
        <w:rPr>
          <w:rFonts w:ascii="Calibri" w:hAnsi="Calibri" w:cs="Times New Roman"/>
          <w:sz w:val="24"/>
          <w:szCs w:val="24"/>
        </w:rPr>
        <w:t xml:space="preserve"> focus on some division of labor.  </w:t>
      </w:r>
      <w:proofErr w:type="gramStart"/>
      <w:r>
        <w:rPr>
          <w:rFonts w:ascii="Calibri" w:hAnsi="Calibri" w:cs="Times New Roman"/>
          <w:sz w:val="24"/>
          <w:szCs w:val="24"/>
        </w:rPr>
        <w:t>So</w:t>
      </w:r>
      <w:proofErr w:type="gramEnd"/>
      <w:r>
        <w:rPr>
          <w:rFonts w:ascii="Calibri" w:hAnsi="Calibri" w:cs="Times New Roman"/>
          <w:sz w:val="24"/>
          <w:szCs w:val="24"/>
        </w:rPr>
        <w:t xml:space="preserve"> some faculty can focus on HLC </w:t>
      </w:r>
      <w:r w:rsidR="0093687B">
        <w:rPr>
          <w:rFonts w:ascii="Calibri" w:hAnsi="Calibri" w:cs="Times New Roman"/>
          <w:sz w:val="24"/>
          <w:szCs w:val="24"/>
        </w:rPr>
        <w:t>requirements</w:t>
      </w:r>
      <w:r>
        <w:rPr>
          <w:rFonts w:ascii="Calibri" w:hAnsi="Calibri" w:cs="Times New Roman"/>
          <w:sz w:val="24"/>
          <w:szCs w:val="24"/>
        </w:rPr>
        <w:t xml:space="preserve"> and </w:t>
      </w:r>
      <w:r w:rsidR="0093687B">
        <w:rPr>
          <w:rFonts w:ascii="Calibri" w:hAnsi="Calibri" w:cs="Times New Roman"/>
          <w:sz w:val="24"/>
          <w:szCs w:val="24"/>
        </w:rPr>
        <w:t>others</w:t>
      </w:r>
      <w:r>
        <w:rPr>
          <w:rFonts w:ascii="Calibri" w:hAnsi="Calibri" w:cs="Times New Roman"/>
          <w:sz w:val="24"/>
          <w:szCs w:val="24"/>
        </w:rPr>
        <w:t xml:space="preserve"> can focus on working with our outside network.  Senate </w:t>
      </w:r>
      <w:r w:rsidR="0093687B">
        <w:rPr>
          <w:rFonts w:ascii="Calibri" w:hAnsi="Calibri" w:cs="Times New Roman"/>
          <w:sz w:val="24"/>
          <w:szCs w:val="24"/>
        </w:rPr>
        <w:t>can</w:t>
      </w:r>
      <w:r>
        <w:rPr>
          <w:rFonts w:ascii="Calibri" w:hAnsi="Calibri" w:cs="Times New Roman"/>
          <w:sz w:val="24"/>
          <w:szCs w:val="24"/>
        </w:rPr>
        <w:t xml:space="preserve"> be a go between admin, find reasonable ways to do each type of work.  </w:t>
      </w:r>
      <w:r w:rsidR="0093687B">
        <w:rPr>
          <w:rFonts w:ascii="Calibri" w:hAnsi="Calibri" w:cs="Times New Roman"/>
          <w:sz w:val="24"/>
          <w:szCs w:val="24"/>
        </w:rPr>
        <w:t>Senate</w:t>
      </w:r>
      <w:r>
        <w:rPr>
          <w:rFonts w:ascii="Calibri" w:hAnsi="Calibri" w:cs="Times New Roman"/>
          <w:sz w:val="24"/>
          <w:szCs w:val="24"/>
        </w:rPr>
        <w:t xml:space="preserve"> can make sure this is succe4ss short and long term.  </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Nancy </w:t>
      </w:r>
      <w:r w:rsidR="0093687B">
        <w:rPr>
          <w:rFonts w:ascii="Calibri" w:hAnsi="Calibri" w:cs="Times New Roman"/>
          <w:sz w:val="24"/>
          <w:szCs w:val="24"/>
        </w:rPr>
        <w:t>Dietrich</w:t>
      </w:r>
      <w:r>
        <w:rPr>
          <w:rFonts w:ascii="Calibri" w:hAnsi="Calibri" w:cs="Times New Roman"/>
          <w:sz w:val="24"/>
          <w:szCs w:val="24"/>
        </w:rPr>
        <w:t xml:space="preserve"> – As part of SOAR team, because </w:t>
      </w:r>
      <w:proofErr w:type="gramStart"/>
      <w:r>
        <w:rPr>
          <w:rFonts w:ascii="Calibri" w:hAnsi="Calibri" w:cs="Times New Roman"/>
          <w:sz w:val="24"/>
          <w:szCs w:val="24"/>
        </w:rPr>
        <w:t>we’ve</w:t>
      </w:r>
      <w:proofErr w:type="gramEnd"/>
      <w:r>
        <w:rPr>
          <w:rFonts w:ascii="Calibri" w:hAnsi="Calibri" w:cs="Times New Roman"/>
          <w:sz w:val="24"/>
          <w:szCs w:val="24"/>
        </w:rPr>
        <w:t xml:space="preserve"> been ATD in the past, we can do a network relaunch.  Can build on what </w:t>
      </w:r>
      <w:proofErr w:type="gramStart"/>
      <w:r>
        <w:rPr>
          <w:rFonts w:ascii="Calibri" w:hAnsi="Calibri" w:cs="Times New Roman"/>
          <w:sz w:val="24"/>
          <w:szCs w:val="24"/>
        </w:rPr>
        <w:t>we’ve</w:t>
      </w:r>
      <w:proofErr w:type="gramEnd"/>
      <w:r>
        <w:rPr>
          <w:rFonts w:ascii="Calibri" w:hAnsi="Calibri" w:cs="Times New Roman"/>
          <w:sz w:val="24"/>
          <w:szCs w:val="24"/>
        </w:rPr>
        <w:t xml:space="preserve"> done.  </w:t>
      </w:r>
      <w:proofErr w:type="gramStart"/>
      <w:r>
        <w:rPr>
          <w:rFonts w:ascii="Calibri" w:hAnsi="Calibri" w:cs="Times New Roman"/>
          <w:sz w:val="24"/>
          <w:szCs w:val="24"/>
        </w:rPr>
        <w:t>3 year</w:t>
      </w:r>
      <w:proofErr w:type="gramEnd"/>
      <w:r>
        <w:rPr>
          <w:rFonts w:ascii="Calibri" w:hAnsi="Calibri" w:cs="Times New Roman"/>
          <w:sz w:val="24"/>
          <w:szCs w:val="24"/>
        </w:rPr>
        <w:t xml:space="preserve"> engagement, custom coaching, pathways, data technical services, etc.  Roll of Academic </w:t>
      </w:r>
      <w:r w:rsidR="0093687B">
        <w:rPr>
          <w:rFonts w:ascii="Calibri" w:hAnsi="Calibri" w:cs="Times New Roman"/>
          <w:sz w:val="24"/>
          <w:szCs w:val="24"/>
        </w:rPr>
        <w:t>Senate</w:t>
      </w:r>
      <w:r>
        <w:rPr>
          <w:rFonts w:ascii="Calibri" w:hAnsi="Calibri" w:cs="Times New Roman"/>
          <w:sz w:val="24"/>
          <w:szCs w:val="24"/>
        </w:rPr>
        <w:t xml:space="preserve"> is to guide that </w:t>
      </w:r>
      <w:proofErr w:type="gramStart"/>
      <w:r>
        <w:rPr>
          <w:rFonts w:ascii="Calibri" w:hAnsi="Calibri" w:cs="Times New Roman"/>
          <w:sz w:val="24"/>
          <w:szCs w:val="24"/>
        </w:rPr>
        <w:t>thinking and what it is</w:t>
      </w:r>
      <w:proofErr w:type="gramEnd"/>
      <w:r>
        <w:rPr>
          <w:rFonts w:ascii="Calibri" w:hAnsi="Calibri" w:cs="Times New Roman"/>
          <w:sz w:val="24"/>
          <w:szCs w:val="24"/>
        </w:rPr>
        <w:t xml:space="preserve"> we are agreeing to.  </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lastRenderedPageBreak/>
        <w:t xml:space="preserve">Senator Paige Dunckel – How do the networks get </w:t>
      </w:r>
      <w:r w:rsidR="0093687B">
        <w:rPr>
          <w:rFonts w:ascii="Calibri" w:hAnsi="Calibri" w:cs="Times New Roman"/>
          <w:sz w:val="24"/>
          <w:szCs w:val="24"/>
        </w:rPr>
        <w:t>implemented</w:t>
      </w:r>
      <w:r>
        <w:rPr>
          <w:rFonts w:ascii="Calibri" w:hAnsi="Calibri" w:cs="Times New Roman"/>
          <w:sz w:val="24"/>
          <w:szCs w:val="24"/>
        </w:rPr>
        <w:t xml:space="preserve"> and how involved are the faculty?  </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Senator Mark Kelland – In past, co</w:t>
      </w:r>
      <w:r w:rsidR="0093687B">
        <w:rPr>
          <w:rFonts w:ascii="Calibri" w:hAnsi="Calibri" w:cs="Times New Roman"/>
          <w:sz w:val="24"/>
          <w:szCs w:val="24"/>
        </w:rPr>
        <w:t>ncerns from earlier</w:t>
      </w:r>
      <w:r>
        <w:rPr>
          <w:rFonts w:ascii="Calibri" w:hAnsi="Calibri" w:cs="Times New Roman"/>
          <w:sz w:val="24"/>
          <w:szCs w:val="24"/>
        </w:rPr>
        <w:t xml:space="preserve">, is that things were top down.  There </w:t>
      </w:r>
      <w:proofErr w:type="gramStart"/>
      <w:r>
        <w:rPr>
          <w:rFonts w:ascii="Calibri" w:hAnsi="Calibri" w:cs="Times New Roman"/>
          <w:sz w:val="24"/>
          <w:szCs w:val="24"/>
        </w:rPr>
        <w:t>wasn’t</w:t>
      </w:r>
      <w:proofErr w:type="gramEnd"/>
      <w:r>
        <w:rPr>
          <w:rFonts w:ascii="Calibri" w:hAnsi="Calibri" w:cs="Times New Roman"/>
          <w:sz w:val="24"/>
          <w:szCs w:val="24"/>
        </w:rPr>
        <w:t xml:space="preserve"> a lot of faculty buy in </w:t>
      </w:r>
      <w:r w:rsidR="0093687B">
        <w:rPr>
          <w:rFonts w:ascii="Calibri" w:hAnsi="Calibri" w:cs="Times New Roman"/>
          <w:sz w:val="24"/>
          <w:szCs w:val="24"/>
        </w:rPr>
        <w:t>because</w:t>
      </w:r>
      <w:r>
        <w:rPr>
          <w:rFonts w:ascii="Calibri" w:hAnsi="Calibri" w:cs="Times New Roman"/>
          <w:sz w:val="24"/>
          <w:szCs w:val="24"/>
        </w:rPr>
        <w:t xml:space="preserve"> many things were already being done.  Provost is very pro faculty and senate, so is the president.  We have a chance </w:t>
      </w:r>
      <w:proofErr w:type="gramStart"/>
      <w:r>
        <w:rPr>
          <w:rFonts w:ascii="Calibri" w:hAnsi="Calibri" w:cs="Times New Roman"/>
          <w:sz w:val="24"/>
          <w:szCs w:val="24"/>
        </w:rPr>
        <w:t>to really change</w:t>
      </w:r>
      <w:proofErr w:type="gramEnd"/>
      <w:r>
        <w:rPr>
          <w:rFonts w:ascii="Calibri" w:hAnsi="Calibri" w:cs="Times New Roman"/>
          <w:sz w:val="24"/>
          <w:szCs w:val="24"/>
        </w:rPr>
        <w:t xml:space="preserve"> the culture, time to embrace and not resist.</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 xml:space="preserve">MAHE President Eva </w:t>
      </w:r>
      <w:r w:rsidR="0093687B">
        <w:rPr>
          <w:rFonts w:ascii="Calibri" w:hAnsi="Calibri" w:cs="Times New Roman"/>
          <w:sz w:val="24"/>
          <w:szCs w:val="24"/>
        </w:rPr>
        <w:t>Menefee</w:t>
      </w:r>
      <w:r>
        <w:rPr>
          <w:rFonts w:ascii="Calibri" w:hAnsi="Calibri" w:cs="Times New Roman"/>
          <w:sz w:val="24"/>
          <w:szCs w:val="24"/>
        </w:rPr>
        <w:t xml:space="preserve"> – We need to get </w:t>
      </w:r>
      <w:proofErr w:type="gramStart"/>
      <w:r>
        <w:rPr>
          <w:rFonts w:ascii="Calibri" w:hAnsi="Calibri" w:cs="Times New Roman"/>
          <w:sz w:val="24"/>
          <w:szCs w:val="24"/>
        </w:rPr>
        <w:t>all the</w:t>
      </w:r>
      <w:proofErr w:type="gramEnd"/>
      <w:r>
        <w:rPr>
          <w:rFonts w:ascii="Calibri" w:hAnsi="Calibri" w:cs="Times New Roman"/>
          <w:sz w:val="24"/>
          <w:szCs w:val="24"/>
        </w:rPr>
        <w:t xml:space="preserve"> faculty involved.  Need to look at faculty teaching and learning.  Number one in our mind.  Not only are full time faculty but part time faculty involved in these </w:t>
      </w:r>
      <w:r w:rsidR="00E63049">
        <w:rPr>
          <w:rFonts w:ascii="Calibri" w:hAnsi="Calibri" w:cs="Times New Roman"/>
          <w:sz w:val="24"/>
          <w:szCs w:val="24"/>
        </w:rPr>
        <w:t>initiatives</w:t>
      </w:r>
      <w:r>
        <w:rPr>
          <w:rFonts w:ascii="Calibri" w:hAnsi="Calibri" w:cs="Times New Roman"/>
          <w:sz w:val="24"/>
          <w:szCs w:val="24"/>
        </w:rPr>
        <w:t xml:space="preserve">.  Part time faculty </w:t>
      </w:r>
      <w:r w:rsidR="00E63049">
        <w:rPr>
          <w:rFonts w:ascii="Calibri" w:hAnsi="Calibri" w:cs="Times New Roman"/>
          <w:sz w:val="24"/>
          <w:szCs w:val="24"/>
        </w:rPr>
        <w:t>need</w:t>
      </w:r>
      <w:r>
        <w:rPr>
          <w:rFonts w:ascii="Calibri" w:hAnsi="Calibri" w:cs="Times New Roman"/>
          <w:sz w:val="24"/>
          <w:szCs w:val="24"/>
        </w:rPr>
        <w:t xml:space="preserve"> to </w:t>
      </w:r>
      <w:proofErr w:type="gramStart"/>
      <w:r>
        <w:rPr>
          <w:rFonts w:ascii="Calibri" w:hAnsi="Calibri" w:cs="Times New Roman"/>
          <w:sz w:val="24"/>
          <w:szCs w:val="24"/>
        </w:rPr>
        <w:t>be compensated</w:t>
      </w:r>
      <w:proofErr w:type="gramEnd"/>
      <w:r>
        <w:rPr>
          <w:rFonts w:ascii="Calibri" w:hAnsi="Calibri" w:cs="Times New Roman"/>
          <w:sz w:val="24"/>
          <w:szCs w:val="24"/>
        </w:rPr>
        <w:t xml:space="preserve">.  Faculty need to have buy in but faculty need to </w:t>
      </w:r>
      <w:proofErr w:type="gramStart"/>
      <w:r>
        <w:rPr>
          <w:rFonts w:ascii="Calibri" w:hAnsi="Calibri" w:cs="Times New Roman"/>
          <w:sz w:val="24"/>
          <w:szCs w:val="24"/>
        </w:rPr>
        <w:t>be treated</w:t>
      </w:r>
      <w:proofErr w:type="gramEnd"/>
      <w:r>
        <w:rPr>
          <w:rFonts w:ascii="Calibri" w:hAnsi="Calibri" w:cs="Times New Roman"/>
          <w:sz w:val="24"/>
          <w:szCs w:val="24"/>
        </w:rPr>
        <w:t xml:space="preserve"> well.  Not good for only full time faculty to do all the work.  Only way to be successful is to have the entire campus involved.  Everybody needs to </w:t>
      </w:r>
      <w:proofErr w:type="gramStart"/>
      <w:r>
        <w:rPr>
          <w:rFonts w:ascii="Calibri" w:hAnsi="Calibri" w:cs="Times New Roman"/>
          <w:sz w:val="24"/>
          <w:szCs w:val="24"/>
        </w:rPr>
        <w:t>be compensated</w:t>
      </w:r>
      <w:proofErr w:type="gramEnd"/>
      <w:r>
        <w:rPr>
          <w:rFonts w:ascii="Calibri" w:hAnsi="Calibri" w:cs="Times New Roman"/>
          <w:sz w:val="24"/>
          <w:szCs w:val="24"/>
        </w:rPr>
        <w:t xml:space="preserve">.  </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Tim Deines – We have our work cut out for us for faculty </w:t>
      </w:r>
      <w:r w:rsidR="00E63049">
        <w:rPr>
          <w:rFonts w:ascii="Calibri" w:hAnsi="Calibri" w:cs="Times New Roman"/>
          <w:sz w:val="24"/>
          <w:szCs w:val="24"/>
        </w:rPr>
        <w:t>involvement</w:t>
      </w:r>
      <w:r>
        <w:rPr>
          <w:rFonts w:ascii="Calibri" w:hAnsi="Calibri" w:cs="Times New Roman"/>
          <w:sz w:val="24"/>
          <w:szCs w:val="24"/>
        </w:rPr>
        <w:t xml:space="preserve">.  This is </w:t>
      </w:r>
      <w:r w:rsidR="00E63049">
        <w:rPr>
          <w:rFonts w:ascii="Calibri" w:hAnsi="Calibri" w:cs="Times New Roman"/>
          <w:sz w:val="24"/>
          <w:szCs w:val="24"/>
        </w:rPr>
        <w:t>where</w:t>
      </w:r>
      <w:r>
        <w:rPr>
          <w:rFonts w:ascii="Calibri" w:hAnsi="Calibri" w:cs="Times New Roman"/>
          <w:sz w:val="24"/>
          <w:szCs w:val="24"/>
        </w:rPr>
        <w:t xml:space="preserve"> Academic </w:t>
      </w:r>
      <w:r w:rsidR="00E63049">
        <w:rPr>
          <w:rFonts w:ascii="Calibri" w:hAnsi="Calibri" w:cs="Times New Roman"/>
          <w:sz w:val="24"/>
          <w:szCs w:val="24"/>
        </w:rPr>
        <w:t>Senate</w:t>
      </w:r>
      <w:r>
        <w:rPr>
          <w:rFonts w:ascii="Calibri" w:hAnsi="Calibri" w:cs="Times New Roman"/>
          <w:sz w:val="24"/>
          <w:szCs w:val="24"/>
        </w:rPr>
        <w:t xml:space="preserve"> can be helpful.  As an adjunct, when we had AQUIP and other initiatives it felt very foreign.  Over time we need to </w:t>
      </w:r>
      <w:proofErr w:type="gramStart"/>
      <w:r>
        <w:rPr>
          <w:rFonts w:ascii="Calibri" w:hAnsi="Calibri" w:cs="Times New Roman"/>
          <w:sz w:val="24"/>
          <w:szCs w:val="24"/>
        </w:rPr>
        <w:t>educated</w:t>
      </w:r>
      <w:proofErr w:type="gramEnd"/>
      <w:r>
        <w:rPr>
          <w:rFonts w:ascii="Calibri" w:hAnsi="Calibri" w:cs="Times New Roman"/>
          <w:sz w:val="24"/>
          <w:szCs w:val="24"/>
        </w:rPr>
        <w:t xml:space="preserve"> ourselves on the history of initiatives likes G2C or ATD.  </w:t>
      </w:r>
      <w:proofErr w:type="gramStart"/>
      <w:r>
        <w:rPr>
          <w:rFonts w:ascii="Calibri" w:hAnsi="Calibri" w:cs="Times New Roman"/>
          <w:sz w:val="24"/>
          <w:szCs w:val="24"/>
        </w:rPr>
        <w:t>What’s</w:t>
      </w:r>
      <w:proofErr w:type="gramEnd"/>
      <w:r>
        <w:rPr>
          <w:rFonts w:ascii="Calibri" w:hAnsi="Calibri" w:cs="Times New Roman"/>
          <w:sz w:val="24"/>
          <w:szCs w:val="24"/>
        </w:rPr>
        <w:t xml:space="preserve"> worked and what hasn’t worked.  How can we take that understanding to our </w:t>
      </w:r>
      <w:proofErr w:type="gramStart"/>
      <w:r w:rsidR="00E63049">
        <w:rPr>
          <w:rFonts w:ascii="Calibri" w:hAnsi="Calibri" w:cs="Times New Roman"/>
          <w:sz w:val="24"/>
          <w:szCs w:val="24"/>
        </w:rPr>
        <w:t>constituents</w:t>
      </w:r>
      <w:r>
        <w:rPr>
          <w:rFonts w:ascii="Calibri" w:hAnsi="Calibri" w:cs="Times New Roman"/>
          <w:sz w:val="24"/>
          <w:szCs w:val="24"/>
        </w:rPr>
        <w:t>.</w:t>
      </w:r>
      <w:proofErr w:type="gramEnd"/>
      <w:r>
        <w:rPr>
          <w:rFonts w:ascii="Calibri" w:hAnsi="Calibri" w:cs="Times New Roman"/>
          <w:sz w:val="24"/>
          <w:szCs w:val="24"/>
        </w:rPr>
        <w:t xml:space="preserve">  Using the </w:t>
      </w:r>
      <w:r w:rsidR="00E63049">
        <w:rPr>
          <w:rFonts w:ascii="Calibri" w:hAnsi="Calibri" w:cs="Times New Roman"/>
          <w:sz w:val="24"/>
          <w:szCs w:val="24"/>
        </w:rPr>
        <w:t>Senate’s</w:t>
      </w:r>
      <w:r>
        <w:rPr>
          <w:rFonts w:ascii="Calibri" w:hAnsi="Calibri" w:cs="Times New Roman"/>
          <w:sz w:val="24"/>
          <w:szCs w:val="24"/>
        </w:rPr>
        <w:t xml:space="preserve"> position and the structure of things is just educating ourselves on the history of the institution.  So many insiders </w:t>
      </w:r>
      <w:proofErr w:type="gramStart"/>
      <w:r>
        <w:rPr>
          <w:rFonts w:ascii="Calibri" w:hAnsi="Calibri" w:cs="Times New Roman"/>
          <w:sz w:val="24"/>
          <w:szCs w:val="24"/>
        </w:rPr>
        <w:t>here,</w:t>
      </w:r>
      <w:proofErr w:type="gramEnd"/>
      <w:r>
        <w:rPr>
          <w:rFonts w:ascii="Calibri" w:hAnsi="Calibri" w:cs="Times New Roman"/>
          <w:sz w:val="24"/>
          <w:szCs w:val="24"/>
        </w:rPr>
        <w:t xml:space="preserve"> sling around acronyms and people don’t know.  </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Megan Lin – </w:t>
      </w:r>
      <w:r w:rsidR="00E63049">
        <w:rPr>
          <w:rFonts w:ascii="Calibri" w:hAnsi="Calibri" w:cs="Times New Roman"/>
          <w:sz w:val="24"/>
          <w:szCs w:val="24"/>
        </w:rPr>
        <w:t>Senate</w:t>
      </w:r>
      <w:r>
        <w:rPr>
          <w:rFonts w:ascii="Calibri" w:hAnsi="Calibri" w:cs="Times New Roman"/>
          <w:sz w:val="24"/>
          <w:szCs w:val="24"/>
        </w:rPr>
        <w:t xml:space="preserve"> has a strong roll in what is happening.  Acknowledge that </w:t>
      </w:r>
      <w:proofErr w:type="gramStart"/>
      <w:r>
        <w:rPr>
          <w:rFonts w:ascii="Calibri" w:hAnsi="Calibri" w:cs="Times New Roman"/>
          <w:sz w:val="24"/>
          <w:szCs w:val="24"/>
        </w:rPr>
        <w:t>a lot of</w:t>
      </w:r>
      <w:proofErr w:type="gramEnd"/>
      <w:r>
        <w:rPr>
          <w:rFonts w:ascii="Calibri" w:hAnsi="Calibri" w:cs="Times New Roman"/>
          <w:sz w:val="24"/>
          <w:szCs w:val="24"/>
        </w:rPr>
        <w:t xml:space="preserve"> people did a lot of hard work, especially faculty.  Senate could take a strong roll in what </w:t>
      </w:r>
      <w:proofErr w:type="spellStart"/>
      <w:proofErr w:type="gramStart"/>
      <w:r>
        <w:rPr>
          <w:rFonts w:ascii="Calibri" w:hAnsi="Calibri" w:cs="Times New Roman"/>
          <w:sz w:val="24"/>
          <w:szCs w:val="24"/>
        </w:rPr>
        <w:t>its</w:t>
      </w:r>
      <w:proofErr w:type="spellEnd"/>
      <w:proofErr w:type="gramEnd"/>
      <w:r>
        <w:rPr>
          <w:rFonts w:ascii="Calibri" w:hAnsi="Calibri" w:cs="Times New Roman"/>
          <w:sz w:val="24"/>
          <w:szCs w:val="24"/>
        </w:rPr>
        <w:t xml:space="preserve"> going to do.  We do have this data, what worked and what wasn’t </w:t>
      </w:r>
      <w:proofErr w:type="gramStart"/>
      <w:r>
        <w:rPr>
          <w:rFonts w:ascii="Calibri" w:hAnsi="Calibri" w:cs="Times New Roman"/>
          <w:sz w:val="24"/>
          <w:szCs w:val="24"/>
        </w:rPr>
        <w:t>really helpful</w:t>
      </w:r>
      <w:proofErr w:type="gramEnd"/>
      <w:r>
        <w:rPr>
          <w:rFonts w:ascii="Calibri" w:hAnsi="Calibri" w:cs="Times New Roman"/>
          <w:sz w:val="24"/>
          <w:szCs w:val="24"/>
        </w:rPr>
        <w:t xml:space="preserve">.  </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Senator Leslie Johnson – We talked about faculty expertise, who is on the SOAR group and who has been consulted</w:t>
      </w:r>
      <w:r w:rsidR="00E63049">
        <w:rPr>
          <w:rFonts w:ascii="Calibri" w:hAnsi="Calibri" w:cs="Times New Roman"/>
          <w:sz w:val="24"/>
          <w:szCs w:val="24"/>
        </w:rPr>
        <w:t>?</w:t>
      </w:r>
    </w:p>
    <w:p w:rsidR="005C55B6" w:rsidRDefault="00E63049" w:rsidP="005C55B6">
      <w:pPr>
        <w:pStyle w:val="ListParagraph"/>
        <w:numPr>
          <w:ilvl w:val="3"/>
          <w:numId w:val="1"/>
        </w:numPr>
        <w:rPr>
          <w:rFonts w:ascii="Calibri" w:hAnsi="Calibri" w:cs="Times New Roman"/>
          <w:sz w:val="24"/>
          <w:szCs w:val="24"/>
        </w:rPr>
      </w:pPr>
      <w:r>
        <w:rPr>
          <w:rFonts w:ascii="Calibri" w:hAnsi="Calibri" w:cs="Times New Roman"/>
          <w:sz w:val="24"/>
          <w:szCs w:val="24"/>
        </w:rPr>
        <w:t>President</w:t>
      </w:r>
      <w:r w:rsidR="005C55B6">
        <w:rPr>
          <w:rFonts w:ascii="Calibri" w:hAnsi="Calibri" w:cs="Times New Roman"/>
          <w:sz w:val="24"/>
          <w:szCs w:val="24"/>
        </w:rPr>
        <w:t xml:space="preserve">, </w:t>
      </w:r>
      <w:proofErr w:type="gramStart"/>
      <w:r w:rsidR="005C55B6">
        <w:rPr>
          <w:rFonts w:ascii="Calibri" w:hAnsi="Calibri" w:cs="Times New Roman"/>
          <w:sz w:val="24"/>
          <w:szCs w:val="24"/>
        </w:rPr>
        <w:t>Past</w:t>
      </w:r>
      <w:proofErr w:type="gramEnd"/>
      <w:r w:rsidR="005C55B6">
        <w:rPr>
          <w:rFonts w:ascii="Calibri" w:hAnsi="Calibri" w:cs="Times New Roman"/>
          <w:sz w:val="24"/>
          <w:szCs w:val="24"/>
        </w:rPr>
        <w:t xml:space="preserve"> presidents, </w:t>
      </w:r>
      <w:r>
        <w:rPr>
          <w:rFonts w:ascii="Calibri" w:hAnsi="Calibri" w:cs="Times New Roman"/>
          <w:sz w:val="24"/>
          <w:szCs w:val="24"/>
        </w:rPr>
        <w:t>Nancy</w:t>
      </w:r>
      <w:r w:rsidR="005C55B6">
        <w:rPr>
          <w:rFonts w:ascii="Calibri" w:hAnsi="Calibri" w:cs="Times New Roman"/>
          <w:sz w:val="24"/>
          <w:szCs w:val="24"/>
        </w:rPr>
        <w:t xml:space="preserve"> </w:t>
      </w:r>
      <w:r>
        <w:rPr>
          <w:rFonts w:ascii="Calibri" w:hAnsi="Calibri" w:cs="Times New Roman"/>
          <w:sz w:val="24"/>
          <w:szCs w:val="24"/>
        </w:rPr>
        <w:t>Dietrich</w:t>
      </w:r>
      <w:r w:rsidR="005C55B6">
        <w:rPr>
          <w:rFonts w:ascii="Calibri" w:hAnsi="Calibri" w:cs="Times New Roman"/>
          <w:sz w:val="24"/>
          <w:szCs w:val="24"/>
        </w:rPr>
        <w:t xml:space="preserve">, </w:t>
      </w:r>
      <w:r>
        <w:rPr>
          <w:rFonts w:ascii="Calibri" w:hAnsi="Calibri" w:cs="Times New Roman"/>
          <w:sz w:val="24"/>
          <w:szCs w:val="24"/>
        </w:rPr>
        <w:t>Chief Diversity Officer Dr. Tonya B</w:t>
      </w:r>
      <w:r w:rsidR="005C55B6">
        <w:rPr>
          <w:rFonts w:ascii="Calibri" w:hAnsi="Calibri" w:cs="Times New Roman"/>
          <w:sz w:val="24"/>
          <w:szCs w:val="24"/>
        </w:rPr>
        <w:t xml:space="preserve">ailey, additional senator </w:t>
      </w:r>
      <w:r>
        <w:rPr>
          <w:rFonts w:ascii="Calibri" w:hAnsi="Calibri" w:cs="Times New Roman"/>
          <w:sz w:val="24"/>
          <w:szCs w:val="24"/>
        </w:rPr>
        <w:t>Mindy W</w:t>
      </w:r>
      <w:r w:rsidR="005C55B6">
        <w:rPr>
          <w:rFonts w:ascii="Calibri" w:hAnsi="Calibri" w:cs="Times New Roman"/>
          <w:sz w:val="24"/>
          <w:szCs w:val="24"/>
        </w:rPr>
        <w:t xml:space="preserve">ilson.  Representative of the senate.  </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SOAR does not make decisions, advisory only.</w:t>
      </w:r>
    </w:p>
    <w:p w:rsidR="005C55B6" w:rsidRDefault="005C55B6" w:rsidP="005C55B6">
      <w:pPr>
        <w:pStyle w:val="ListParagraph"/>
        <w:numPr>
          <w:ilvl w:val="2"/>
          <w:numId w:val="1"/>
        </w:numPr>
        <w:rPr>
          <w:rFonts w:ascii="Calibri" w:hAnsi="Calibri" w:cs="Times New Roman"/>
          <w:sz w:val="24"/>
          <w:szCs w:val="24"/>
        </w:rPr>
      </w:pPr>
      <w:r>
        <w:rPr>
          <w:rFonts w:ascii="Calibri" w:hAnsi="Calibri" w:cs="Times New Roman"/>
          <w:sz w:val="24"/>
          <w:szCs w:val="24"/>
        </w:rPr>
        <w:t>Senator Eliza Lee – Motion to recommend ATD to provost</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Mark Kelland – Second</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 xml:space="preserve">Senator Monica Del Castillo – If you want a different outcome, something different has to happen.  This is an </w:t>
      </w:r>
      <w:r w:rsidR="00E63049">
        <w:rPr>
          <w:rFonts w:ascii="Calibri" w:hAnsi="Calibri" w:cs="Times New Roman"/>
          <w:sz w:val="24"/>
          <w:szCs w:val="24"/>
        </w:rPr>
        <w:t>opportunity</w:t>
      </w:r>
      <w:r>
        <w:rPr>
          <w:rFonts w:ascii="Calibri" w:hAnsi="Calibri" w:cs="Times New Roman"/>
          <w:sz w:val="24"/>
          <w:szCs w:val="24"/>
        </w:rPr>
        <w:t xml:space="preserve"> for us to be on the forefront.  </w:t>
      </w:r>
      <w:proofErr w:type="gramStart"/>
      <w:r>
        <w:rPr>
          <w:rFonts w:ascii="Calibri" w:hAnsi="Calibri" w:cs="Times New Roman"/>
          <w:sz w:val="24"/>
          <w:szCs w:val="24"/>
        </w:rPr>
        <w:t>We’ve</w:t>
      </w:r>
      <w:proofErr w:type="gramEnd"/>
      <w:r>
        <w:rPr>
          <w:rFonts w:ascii="Calibri" w:hAnsi="Calibri" w:cs="Times New Roman"/>
          <w:sz w:val="24"/>
          <w:szCs w:val="24"/>
        </w:rPr>
        <w:t xml:space="preserve"> had a revolving door or leadership.  </w:t>
      </w:r>
      <w:r>
        <w:rPr>
          <w:rFonts w:ascii="Calibri" w:hAnsi="Calibri" w:cs="Times New Roman"/>
          <w:sz w:val="24"/>
          <w:szCs w:val="24"/>
        </w:rPr>
        <w:lastRenderedPageBreak/>
        <w:t xml:space="preserve">First </w:t>
      </w:r>
      <w:r w:rsidR="00E63049">
        <w:rPr>
          <w:rFonts w:ascii="Calibri" w:hAnsi="Calibri" w:cs="Times New Roman"/>
          <w:sz w:val="24"/>
          <w:szCs w:val="24"/>
        </w:rPr>
        <w:t>time</w:t>
      </w:r>
      <w:r>
        <w:rPr>
          <w:rFonts w:ascii="Calibri" w:hAnsi="Calibri" w:cs="Times New Roman"/>
          <w:sz w:val="24"/>
          <w:szCs w:val="24"/>
        </w:rPr>
        <w:t xml:space="preserve"> </w:t>
      </w:r>
      <w:proofErr w:type="gramStart"/>
      <w:r>
        <w:rPr>
          <w:rFonts w:ascii="Calibri" w:hAnsi="Calibri" w:cs="Times New Roman"/>
          <w:sz w:val="24"/>
          <w:szCs w:val="24"/>
        </w:rPr>
        <w:t>we’ve</w:t>
      </w:r>
      <w:proofErr w:type="gramEnd"/>
      <w:r>
        <w:rPr>
          <w:rFonts w:ascii="Calibri" w:hAnsi="Calibri" w:cs="Times New Roman"/>
          <w:sz w:val="24"/>
          <w:szCs w:val="24"/>
        </w:rPr>
        <w:t xml:space="preserve"> had a new president, newish provost, new vice president for finance.  Top leaders are all new.  They all seem to </w:t>
      </w:r>
      <w:r w:rsidR="0079150E">
        <w:rPr>
          <w:rFonts w:ascii="Calibri" w:hAnsi="Calibri" w:cs="Times New Roman"/>
          <w:sz w:val="24"/>
          <w:szCs w:val="24"/>
        </w:rPr>
        <w:t>respect the Academic S</w:t>
      </w:r>
      <w:r>
        <w:rPr>
          <w:rFonts w:ascii="Calibri" w:hAnsi="Calibri" w:cs="Times New Roman"/>
          <w:sz w:val="24"/>
          <w:szCs w:val="24"/>
        </w:rPr>
        <w:t xml:space="preserve">enate.  In a unique place, clean slate.  </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 xml:space="preserve">Senator Nancy Dietrich – Can be </w:t>
      </w:r>
      <w:r w:rsidR="0079150E">
        <w:rPr>
          <w:rFonts w:ascii="Calibri" w:hAnsi="Calibri" w:cs="Times New Roman"/>
          <w:sz w:val="24"/>
          <w:szCs w:val="24"/>
        </w:rPr>
        <w:t xml:space="preserve">convinced </w:t>
      </w:r>
      <w:r>
        <w:rPr>
          <w:rFonts w:ascii="Calibri" w:hAnsi="Calibri" w:cs="Times New Roman"/>
          <w:sz w:val="24"/>
          <w:szCs w:val="24"/>
        </w:rPr>
        <w:t xml:space="preserve">about being involved, and about being engaged on the ground floor.  </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 xml:space="preserve">Senator Veronica Wilkerson-Johnson – ATD focused in 4 areas before.  Think about the areas we want to </w:t>
      </w:r>
      <w:proofErr w:type="gramStart"/>
      <w:r>
        <w:rPr>
          <w:rFonts w:ascii="Calibri" w:hAnsi="Calibri" w:cs="Times New Roman"/>
          <w:sz w:val="24"/>
          <w:szCs w:val="24"/>
        </w:rPr>
        <w:t>be focused on</w:t>
      </w:r>
      <w:proofErr w:type="gramEnd"/>
      <w:r>
        <w:rPr>
          <w:rFonts w:ascii="Calibri" w:hAnsi="Calibri" w:cs="Times New Roman"/>
          <w:sz w:val="24"/>
          <w:szCs w:val="24"/>
        </w:rPr>
        <w:t xml:space="preserve">.  </w:t>
      </w:r>
    </w:p>
    <w:p w:rsidR="005C55B6"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Call to vote by voice</w:t>
      </w:r>
    </w:p>
    <w:p w:rsidR="005C55B6" w:rsidRDefault="005C55B6" w:rsidP="005C55B6">
      <w:pPr>
        <w:pStyle w:val="ListParagraph"/>
        <w:numPr>
          <w:ilvl w:val="4"/>
          <w:numId w:val="1"/>
        </w:numPr>
        <w:rPr>
          <w:rFonts w:ascii="Calibri" w:hAnsi="Calibri" w:cs="Times New Roman"/>
          <w:sz w:val="24"/>
          <w:szCs w:val="24"/>
        </w:rPr>
      </w:pPr>
      <w:r>
        <w:rPr>
          <w:rFonts w:ascii="Calibri" w:hAnsi="Calibri" w:cs="Times New Roman"/>
          <w:sz w:val="24"/>
          <w:szCs w:val="24"/>
        </w:rPr>
        <w:t>Only 1 nay</w:t>
      </w:r>
    </w:p>
    <w:p w:rsidR="005C55B6" w:rsidRDefault="005C55B6" w:rsidP="005C55B6">
      <w:pPr>
        <w:pStyle w:val="ListParagraph"/>
        <w:numPr>
          <w:ilvl w:val="4"/>
          <w:numId w:val="1"/>
        </w:numPr>
        <w:rPr>
          <w:rFonts w:ascii="Calibri" w:hAnsi="Calibri" w:cs="Times New Roman"/>
          <w:sz w:val="24"/>
          <w:szCs w:val="24"/>
        </w:rPr>
      </w:pPr>
      <w:r>
        <w:rPr>
          <w:rFonts w:ascii="Calibri" w:hAnsi="Calibri" w:cs="Times New Roman"/>
          <w:sz w:val="24"/>
          <w:szCs w:val="24"/>
        </w:rPr>
        <w:t xml:space="preserve">Motion </w:t>
      </w:r>
      <w:proofErr w:type="gramStart"/>
      <w:r>
        <w:rPr>
          <w:rFonts w:ascii="Calibri" w:hAnsi="Calibri" w:cs="Times New Roman"/>
          <w:sz w:val="24"/>
          <w:szCs w:val="24"/>
        </w:rPr>
        <w:t>is approved</w:t>
      </w:r>
      <w:proofErr w:type="gramEnd"/>
      <w:r>
        <w:rPr>
          <w:rFonts w:ascii="Calibri" w:hAnsi="Calibri" w:cs="Times New Roman"/>
          <w:sz w:val="24"/>
          <w:szCs w:val="24"/>
        </w:rPr>
        <w:t>.</w:t>
      </w:r>
    </w:p>
    <w:p w:rsidR="005C55B6" w:rsidRPr="00F1075B" w:rsidRDefault="005C55B6" w:rsidP="005C55B6">
      <w:pPr>
        <w:pStyle w:val="ListParagraph"/>
        <w:numPr>
          <w:ilvl w:val="3"/>
          <w:numId w:val="1"/>
        </w:numPr>
        <w:rPr>
          <w:rFonts w:ascii="Calibri" w:hAnsi="Calibri" w:cs="Times New Roman"/>
          <w:sz w:val="24"/>
          <w:szCs w:val="24"/>
        </w:rPr>
      </w:pPr>
      <w:r>
        <w:rPr>
          <w:rFonts w:ascii="Calibri" w:hAnsi="Calibri" w:cs="Times New Roman"/>
          <w:sz w:val="24"/>
          <w:szCs w:val="24"/>
        </w:rPr>
        <w:t>Next meeting could come with list of concerns for the ATD.</w:t>
      </w:r>
    </w:p>
    <w:p w:rsidR="005C55B6" w:rsidRDefault="005C55B6" w:rsidP="005C55B6">
      <w:pPr>
        <w:pStyle w:val="ListParagraph"/>
        <w:rPr>
          <w:rFonts w:ascii="Calibri" w:hAnsi="Calibri" w:cs="Times New Roman"/>
          <w:sz w:val="24"/>
          <w:szCs w:val="24"/>
        </w:rPr>
      </w:pPr>
    </w:p>
    <w:p w:rsidR="008139B0" w:rsidRDefault="0079150E" w:rsidP="00661470">
      <w:pPr>
        <w:pStyle w:val="ListParagraph"/>
        <w:numPr>
          <w:ilvl w:val="0"/>
          <w:numId w:val="1"/>
        </w:numPr>
        <w:rPr>
          <w:rFonts w:ascii="Calibri" w:hAnsi="Calibri" w:cs="Times New Roman"/>
          <w:sz w:val="24"/>
          <w:szCs w:val="24"/>
        </w:rPr>
      </w:pPr>
      <w:r>
        <w:rPr>
          <w:rFonts w:ascii="Calibri" w:hAnsi="Calibri" w:cs="Times New Roman"/>
          <w:sz w:val="24"/>
          <w:szCs w:val="24"/>
        </w:rPr>
        <w:t>DEI initiatives -</w:t>
      </w:r>
      <w:r w:rsidR="00661470">
        <w:rPr>
          <w:rFonts w:ascii="Calibri" w:hAnsi="Calibri" w:cs="Times New Roman"/>
          <w:sz w:val="24"/>
          <w:szCs w:val="24"/>
        </w:rPr>
        <w:t xml:space="preserve"> </w:t>
      </w:r>
      <w:r w:rsidR="008139B0" w:rsidRPr="00661470">
        <w:rPr>
          <w:rFonts w:ascii="Calibri" w:hAnsi="Calibri" w:cs="Times New Roman"/>
          <w:sz w:val="24"/>
          <w:szCs w:val="24"/>
        </w:rPr>
        <w:t>Breakout session</w:t>
      </w:r>
      <w:r w:rsidR="00661470">
        <w:rPr>
          <w:rFonts w:ascii="Calibri" w:hAnsi="Calibri" w:cs="Times New Roman"/>
          <w:sz w:val="24"/>
          <w:szCs w:val="24"/>
        </w:rPr>
        <w:t xml:space="preserve"> continued</w:t>
      </w:r>
      <w:r w:rsidR="008139B0" w:rsidRPr="00661470">
        <w:rPr>
          <w:rFonts w:ascii="Calibri" w:hAnsi="Calibri" w:cs="Times New Roman"/>
          <w:sz w:val="24"/>
          <w:szCs w:val="24"/>
        </w:rPr>
        <w:t xml:space="preserve"> </w:t>
      </w:r>
    </w:p>
    <w:p w:rsidR="005C55B6" w:rsidRDefault="005C55B6" w:rsidP="005C55B6">
      <w:pPr>
        <w:pStyle w:val="ListParagraph"/>
        <w:numPr>
          <w:ilvl w:val="1"/>
          <w:numId w:val="1"/>
        </w:numPr>
        <w:rPr>
          <w:rFonts w:ascii="Calibri" w:hAnsi="Calibri" w:cs="Times New Roman"/>
          <w:sz w:val="24"/>
          <w:szCs w:val="24"/>
        </w:rPr>
      </w:pPr>
      <w:r>
        <w:rPr>
          <w:rFonts w:ascii="Calibri" w:hAnsi="Calibri" w:cs="Times New Roman"/>
          <w:sz w:val="24"/>
          <w:szCs w:val="24"/>
        </w:rPr>
        <w:t xml:space="preserve">Postponed as first point of next meeting to give extra time. </w:t>
      </w:r>
    </w:p>
    <w:p w:rsidR="0079150E" w:rsidRDefault="0079150E" w:rsidP="0079150E">
      <w:pPr>
        <w:pStyle w:val="ListParagraph"/>
        <w:ind w:left="1440"/>
        <w:rPr>
          <w:rFonts w:ascii="Calibri" w:hAnsi="Calibri" w:cs="Times New Roman"/>
          <w:sz w:val="24"/>
          <w:szCs w:val="24"/>
        </w:rPr>
      </w:pPr>
    </w:p>
    <w:p w:rsidR="005C55B6" w:rsidRPr="00B054C0" w:rsidRDefault="005C55B6" w:rsidP="005C55B6">
      <w:pPr>
        <w:pStyle w:val="ListParagraph"/>
        <w:numPr>
          <w:ilvl w:val="0"/>
          <w:numId w:val="1"/>
        </w:numPr>
        <w:rPr>
          <w:rFonts w:ascii="Calibri" w:hAnsi="Calibri" w:cs="Times New Roman"/>
          <w:sz w:val="24"/>
          <w:szCs w:val="24"/>
        </w:rPr>
      </w:pPr>
      <w:r>
        <w:rPr>
          <w:rFonts w:ascii="Calibri" w:hAnsi="Calibri" w:cs="Times New Roman"/>
          <w:sz w:val="24"/>
          <w:szCs w:val="24"/>
        </w:rPr>
        <w:t>Opt</w:t>
      </w:r>
      <w:r w:rsidR="0079150E">
        <w:rPr>
          <w:rFonts w:ascii="Calibri" w:hAnsi="Calibri" w:cs="Times New Roman"/>
          <w:sz w:val="24"/>
          <w:szCs w:val="24"/>
        </w:rPr>
        <w:t>ional questions for IDEA survey -</w:t>
      </w:r>
      <w:r>
        <w:rPr>
          <w:rFonts w:ascii="Calibri" w:hAnsi="Calibri" w:cs="Times New Roman"/>
          <w:sz w:val="24"/>
          <w:szCs w:val="24"/>
        </w:rPr>
        <w:t xml:space="preserve"> Tim Deines, CASL chair</w:t>
      </w:r>
    </w:p>
    <w:p w:rsidR="005C55B6" w:rsidRDefault="005C55B6" w:rsidP="005C55B6">
      <w:pPr>
        <w:pStyle w:val="ListParagraph"/>
        <w:numPr>
          <w:ilvl w:val="1"/>
          <w:numId w:val="1"/>
        </w:numPr>
        <w:rPr>
          <w:rFonts w:ascii="Calibri" w:hAnsi="Calibri" w:cs="Times New Roman"/>
          <w:sz w:val="24"/>
          <w:szCs w:val="24"/>
        </w:rPr>
      </w:pPr>
      <w:r>
        <w:rPr>
          <w:rFonts w:ascii="Calibri" w:hAnsi="Calibri" w:cs="Times New Roman"/>
          <w:sz w:val="24"/>
          <w:szCs w:val="24"/>
        </w:rPr>
        <w:t xml:space="preserve">Conversation in Senate to change IDEA to help with COVID question.  CASL has come up with optional questions.  </w:t>
      </w:r>
      <w:r w:rsidR="00480795">
        <w:rPr>
          <w:rFonts w:ascii="Calibri" w:hAnsi="Calibri" w:cs="Times New Roman"/>
          <w:sz w:val="24"/>
          <w:szCs w:val="24"/>
        </w:rPr>
        <w:t xml:space="preserve">Still in Draft form but would like feedback.  This is last semester for IDEA.  </w:t>
      </w:r>
    </w:p>
    <w:p w:rsidR="00480795" w:rsidRDefault="0079150E" w:rsidP="005C55B6">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480795">
        <w:rPr>
          <w:rFonts w:ascii="Calibri" w:hAnsi="Calibri" w:cs="Times New Roman"/>
          <w:sz w:val="24"/>
          <w:szCs w:val="24"/>
        </w:rPr>
        <w:t>Michelle</w:t>
      </w:r>
      <w:r>
        <w:rPr>
          <w:rFonts w:ascii="Calibri" w:hAnsi="Calibri" w:cs="Times New Roman"/>
          <w:sz w:val="24"/>
          <w:szCs w:val="24"/>
        </w:rPr>
        <w:t xml:space="preserve"> Curtin</w:t>
      </w:r>
      <w:r w:rsidR="00480795">
        <w:rPr>
          <w:rFonts w:ascii="Calibri" w:hAnsi="Calibri" w:cs="Times New Roman"/>
          <w:sz w:val="24"/>
          <w:szCs w:val="24"/>
        </w:rPr>
        <w:t xml:space="preserve"> – Everyone has option of adding questions, these questions would be ideal.  Wanted to take some work off your plate.  </w:t>
      </w:r>
    </w:p>
    <w:p w:rsidR="0079150E" w:rsidRDefault="0079150E" w:rsidP="0079150E">
      <w:pPr>
        <w:pStyle w:val="ListParagraph"/>
        <w:ind w:left="1440"/>
        <w:rPr>
          <w:rFonts w:ascii="Calibri" w:hAnsi="Calibri" w:cs="Times New Roman"/>
          <w:sz w:val="24"/>
          <w:szCs w:val="24"/>
        </w:rPr>
      </w:pPr>
    </w:p>
    <w:p w:rsidR="00FC1F73" w:rsidRDefault="0079150E" w:rsidP="00DA7BFA">
      <w:pPr>
        <w:pStyle w:val="ListParagraph"/>
        <w:numPr>
          <w:ilvl w:val="0"/>
          <w:numId w:val="1"/>
        </w:numPr>
        <w:rPr>
          <w:rFonts w:ascii="Calibri" w:hAnsi="Calibri" w:cs="Times New Roman"/>
          <w:sz w:val="24"/>
          <w:szCs w:val="24"/>
        </w:rPr>
      </w:pPr>
      <w:r>
        <w:rPr>
          <w:rFonts w:ascii="Calibri" w:hAnsi="Calibri" w:cs="Times New Roman"/>
          <w:sz w:val="24"/>
          <w:szCs w:val="24"/>
        </w:rPr>
        <w:t>Program pathways milestones -</w:t>
      </w:r>
      <w:r w:rsidR="00FC1F73">
        <w:rPr>
          <w:rFonts w:ascii="Calibri" w:hAnsi="Calibri" w:cs="Times New Roman"/>
          <w:sz w:val="24"/>
          <w:szCs w:val="24"/>
        </w:rPr>
        <w:t xml:space="preserve"> </w:t>
      </w:r>
      <w:r>
        <w:rPr>
          <w:rFonts w:ascii="Calibri" w:hAnsi="Calibri" w:cs="Times New Roman"/>
          <w:sz w:val="24"/>
          <w:szCs w:val="24"/>
        </w:rPr>
        <w:t xml:space="preserve">Academic Affairs Project Manager </w:t>
      </w:r>
      <w:r w:rsidR="00FC1F73">
        <w:rPr>
          <w:rFonts w:ascii="Calibri" w:hAnsi="Calibri" w:cs="Times New Roman"/>
          <w:sz w:val="24"/>
          <w:szCs w:val="24"/>
        </w:rPr>
        <w:t>Rafeeq McGiveron</w:t>
      </w:r>
    </w:p>
    <w:p w:rsidR="00480795" w:rsidRDefault="00A70073" w:rsidP="00480795">
      <w:pPr>
        <w:pStyle w:val="ListParagraph"/>
        <w:numPr>
          <w:ilvl w:val="1"/>
          <w:numId w:val="1"/>
        </w:numPr>
        <w:rPr>
          <w:rFonts w:ascii="Calibri" w:hAnsi="Calibri" w:cs="Times New Roman"/>
          <w:sz w:val="24"/>
          <w:szCs w:val="24"/>
        </w:rPr>
      </w:pPr>
      <w:r>
        <w:rPr>
          <w:rFonts w:ascii="Calibri" w:hAnsi="Calibri" w:cs="Times New Roman"/>
          <w:sz w:val="24"/>
          <w:szCs w:val="24"/>
        </w:rPr>
        <w:t>See PowerPoint.</w:t>
      </w:r>
    </w:p>
    <w:p w:rsidR="00A850EE" w:rsidRDefault="00A70073" w:rsidP="00CB15C5">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4</w:t>
      </w:r>
      <w:proofErr w:type="gramEnd"/>
      <w:r>
        <w:rPr>
          <w:rFonts w:ascii="Calibri" w:hAnsi="Calibri" w:cs="Times New Roman"/>
          <w:sz w:val="24"/>
          <w:szCs w:val="24"/>
        </w:rPr>
        <w:t xml:space="preserve"> </w:t>
      </w:r>
      <w:r w:rsidR="0079150E">
        <w:rPr>
          <w:rFonts w:ascii="Calibri" w:hAnsi="Calibri" w:cs="Times New Roman"/>
          <w:sz w:val="24"/>
          <w:szCs w:val="24"/>
        </w:rPr>
        <w:t>components</w:t>
      </w:r>
      <w:r>
        <w:rPr>
          <w:rFonts w:ascii="Calibri" w:hAnsi="Calibri" w:cs="Times New Roman"/>
          <w:sz w:val="24"/>
          <w:szCs w:val="24"/>
        </w:rPr>
        <w:t xml:space="preserve"> is AAC&amp;U </w:t>
      </w:r>
      <w:r w:rsidR="0079150E">
        <w:rPr>
          <w:rFonts w:ascii="Calibri" w:hAnsi="Calibri" w:cs="Times New Roman"/>
          <w:sz w:val="24"/>
          <w:szCs w:val="24"/>
        </w:rPr>
        <w:t>pathways</w:t>
      </w:r>
      <w:r>
        <w:rPr>
          <w:rFonts w:ascii="Calibri" w:hAnsi="Calibri" w:cs="Times New Roman"/>
          <w:sz w:val="24"/>
          <w:szCs w:val="24"/>
        </w:rPr>
        <w:t>.  Need to mark Milestones on pathways.  AAC&amp;U does not have definition of milestones</w:t>
      </w:r>
      <w:r w:rsidR="00CB15C5">
        <w:rPr>
          <w:rFonts w:ascii="Calibri" w:hAnsi="Calibri" w:cs="Times New Roman"/>
          <w:sz w:val="24"/>
          <w:szCs w:val="24"/>
        </w:rPr>
        <w:t xml:space="preserve">, so it is up to us to decide.  </w:t>
      </w:r>
      <w:r w:rsidR="00CB15C5" w:rsidRPr="00CB15C5">
        <w:rPr>
          <w:rFonts w:ascii="Calibri" w:hAnsi="Calibri" w:cs="Times New Roman"/>
          <w:sz w:val="24"/>
          <w:szCs w:val="24"/>
        </w:rPr>
        <w:t>Bringing it to the Senate to discuss</w:t>
      </w:r>
      <w:r w:rsidR="00CB15C5">
        <w:rPr>
          <w:rFonts w:ascii="Calibri" w:hAnsi="Calibri" w:cs="Times New Roman"/>
          <w:sz w:val="24"/>
          <w:szCs w:val="24"/>
        </w:rPr>
        <w:t xml:space="preserve">.  What kind of terms and milestones can we use for students?  Input from Program areas is needed as we move </w:t>
      </w:r>
      <w:proofErr w:type="gramStart"/>
      <w:r w:rsidR="00CB15C5">
        <w:rPr>
          <w:rFonts w:ascii="Calibri" w:hAnsi="Calibri" w:cs="Times New Roman"/>
          <w:sz w:val="24"/>
          <w:szCs w:val="24"/>
        </w:rPr>
        <w:t>forward?</w:t>
      </w:r>
      <w:proofErr w:type="gramEnd"/>
      <w:r w:rsidR="0058031F">
        <w:rPr>
          <w:rFonts w:ascii="Calibri" w:hAnsi="Calibri" w:cs="Times New Roman"/>
          <w:sz w:val="24"/>
          <w:szCs w:val="24"/>
        </w:rPr>
        <w:t xml:space="preserve"> </w:t>
      </w:r>
    </w:p>
    <w:p w:rsidR="00CB15C5" w:rsidRDefault="00A850EE" w:rsidP="00CB15C5">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Senators </w:t>
      </w:r>
      <w:proofErr w:type="gramStart"/>
      <w:r>
        <w:rPr>
          <w:rFonts w:ascii="Calibri" w:hAnsi="Calibri" w:cs="Times New Roman"/>
          <w:sz w:val="24"/>
          <w:szCs w:val="24"/>
        </w:rPr>
        <w:t>are asked</w:t>
      </w:r>
      <w:proofErr w:type="gramEnd"/>
      <w:r>
        <w:rPr>
          <w:rFonts w:ascii="Calibri" w:hAnsi="Calibri" w:cs="Times New Roman"/>
          <w:sz w:val="24"/>
          <w:szCs w:val="24"/>
        </w:rPr>
        <w:t xml:space="preserve"> to take to </w:t>
      </w:r>
      <w:r w:rsidR="0079150E">
        <w:rPr>
          <w:rFonts w:ascii="Calibri" w:hAnsi="Calibri" w:cs="Times New Roman"/>
          <w:sz w:val="24"/>
          <w:szCs w:val="24"/>
        </w:rPr>
        <w:t>constituents</w:t>
      </w:r>
      <w:r>
        <w:rPr>
          <w:rFonts w:ascii="Calibri" w:hAnsi="Calibri" w:cs="Times New Roman"/>
          <w:sz w:val="24"/>
          <w:szCs w:val="24"/>
        </w:rPr>
        <w:t>.</w:t>
      </w:r>
      <w:r w:rsidR="0058031F">
        <w:rPr>
          <w:rFonts w:ascii="Calibri" w:hAnsi="Calibri" w:cs="Times New Roman"/>
          <w:sz w:val="24"/>
          <w:szCs w:val="24"/>
        </w:rPr>
        <w:t xml:space="preserve"> </w:t>
      </w:r>
      <w:proofErr w:type="gramStart"/>
      <w:r w:rsidR="0058031F">
        <w:rPr>
          <w:rFonts w:ascii="Calibri" w:hAnsi="Calibri" w:cs="Times New Roman"/>
          <w:sz w:val="24"/>
          <w:szCs w:val="24"/>
        </w:rPr>
        <w:t>Not an incredible</w:t>
      </w:r>
      <w:proofErr w:type="gramEnd"/>
      <w:r w:rsidR="0058031F">
        <w:rPr>
          <w:rFonts w:ascii="Calibri" w:hAnsi="Calibri" w:cs="Times New Roman"/>
          <w:sz w:val="24"/>
          <w:szCs w:val="24"/>
        </w:rPr>
        <w:t xml:space="preserve"> rush.  Thoughts in another one or two Senate Meetings </w:t>
      </w:r>
      <w:proofErr w:type="gramStart"/>
      <w:r w:rsidR="0058031F">
        <w:rPr>
          <w:rFonts w:ascii="Calibri" w:hAnsi="Calibri" w:cs="Times New Roman"/>
          <w:sz w:val="24"/>
          <w:szCs w:val="24"/>
        </w:rPr>
        <w:t>would be appreciated</w:t>
      </w:r>
      <w:proofErr w:type="gramEnd"/>
      <w:r w:rsidR="0058031F">
        <w:rPr>
          <w:rFonts w:ascii="Calibri" w:hAnsi="Calibri" w:cs="Times New Roman"/>
          <w:sz w:val="24"/>
          <w:szCs w:val="24"/>
        </w:rPr>
        <w:t xml:space="preserve">.  </w:t>
      </w:r>
      <w:r>
        <w:rPr>
          <w:rFonts w:ascii="Calibri" w:hAnsi="Calibri" w:cs="Times New Roman"/>
          <w:sz w:val="24"/>
          <w:szCs w:val="24"/>
        </w:rPr>
        <w:t>One issue is terminology</w:t>
      </w:r>
      <w:r w:rsidR="00513969">
        <w:rPr>
          <w:rFonts w:ascii="Calibri" w:hAnsi="Calibri" w:cs="Times New Roman"/>
          <w:sz w:val="24"/>
          <w:szCs w:val="24"/>
        </w:rPr>
        <w:t>, second issue is</w:t>
      </w:r>
      <w:r>
        <w:rPr>
          <w:rFonts w:ascii="Calibri" w:hAnsi="Calibri" w:cs="Times New Roman"/>
          <w:sz w:val="24"/>
          <w:szCs w:val="24"/>
        </w:rPr>
        <w:t xml:space="preserve"> what should the milestones be</w:t>
      </w:r>
      <w:r w:rsidR="00513969">
        <w:rPr>
          <w:rFonts w:ascii="Calibri" w:hAnsi="Calibri" w:cs="Times New Roman"/>
          <w:sz w:val="24"/>
          <w:szCs w:val="24"/>
        </w:rPr>
        <w:t xml:space="preserve">, third issue is </w:t>
      </w:r>
      <w:r>
        <w:rPr>
          <w:rFonts w:ascii="Calibri" w:hAnsi="Calibri" w:cs="Times New Roman"/>
          <w:sz w:val="24"/>
          <w:szCs w:val="24"/>
        </w:rPr>
        <w:t xml:space="preserve">for individual programs what do you want to identify.  </w:t>
      </w:r>
    </w:p>
    <w:p w:rsidR="00513969" w:rsidRPr="00CB15C5" w:rsidRDefault="00513969" w:rsidP="00513969">
      <w:pPr>
        <w:pStyle w:val="ListParagraph"/>
        <w:ind w:left="1440"/>
        <w:rPr>
          <w:rFonts w:ascii="Calibri" w:hAnsi="Calibri" w:cs="Times New Roman"/>
          <w:sz w:val="24"/>
          <w:szCs w:val="24"/>
        </w:rPr>
      </w:pPr>
    </w:p>
    <w:p w:rsidR="008E3B4B" w:rsidRDefault="008A7CE0" w:rsidP="00DA7BFA">
      <w:pPr>
        <w:pStyle w:val="ListParagraph"/>
        <w:numPr>
          <w:ilvl w:val="0"/>
          <w:numId w:val="1"/>
        </w:numPr>
        <w:rPr>
          <w:rFonts w:ascii="Calibri" w:hAnsi="Calibri" w:cs="Times New Roman"/>
          <w:sz w:val="24"/>
          <w:szCs w:val="24"/>
        </w:rPr>
      </w:pPr>
      <w:r>
        <w:rPr>
          <w:rFonts w:ascii="Calibri" w:hAnsi="Calibri" w:cs="Times New Roman"/>
          <w:sz w:val="24"/>
          <w:szCs w:val="24"/>
        </w:rPr>
        <w:t>Potential future agenda i</w:t>
      </w:r>
      <w:r w:rsidR="008E3B4B" w:rsidRPr="00DA7BFA">
        <w:rPr>
          <w:rFonts w:ascii="Calibri" w:hAnsi="Calibri" w:cs="Times New Roman"/>
          <w:sz w:val="24"/>
          <w:szCs w:val="24"/>
        </w:rPr>
        <w:t>tems</w:t>
      </w:r>
    </w:p>
    <w:p w:rsidR="00C71299" w:rsidRDefault="00513969" w:rsidP="00A850EE">
      <w:pPr>
        <w:pStyle w:val="ListParagraph"/>
        <w:numPr>
          <w:ilvl w:val="1"/>
          <w:numId w:val="1"/>
        </w:numPr>
        <w:rPr>
          <w:rFonts w:ascii="Calibri" w:hAnsi="Calibri" w:cs="Times New Roman"/>
          <w:sz w:val="24"/>
          <w:szCs w:val="24"/>
        </w:rPr>
      </w:pPr>
      <w:r>
        <w:rPr>
          <w:rFonts w:ascii="Calibri" w:hAnsi="Calibri" w:cs="Times New Roman"/>
          <w:sz w:val="24"/>
          <w:szCs w:val="24"/>
        </w:rPr>
        <w:t>Discussion</w:t>
      </w:r>
      <w:r w:rsidR="00C71299">
        <w:rPr>
          <w:rFonts w:ascii="Calibri" w:hAnsi="Calibri" w:cs="Times New Roman"/>
          <w:sz w:val="24"/>
          <w:szCs w:val="24"/>
        </w:rPr>
        <w:t xml:space="preserve"> on DEI </w:t>
      </w:r>
      <w:r>
        <w:rPr>
          <w:rFonts w:ascii="Calibri" w:hAnsi="Calibri" w:cs="Times New Roman"/>
          <w:sz w:val="24"/>
          <w:szCs w:val="24"/>
        </w:rPr>
        <w:t>Efforts discussion.</w:t>
      </w:r>
    </w:p>
    <w:p w:rsidR="00C71299" w:rsidRDefault="00C71299" w:rsidP="00A850EE">
      <w:pPr>
        <w:pStyle w:val="ListParagraph"/>
        <w:numPr>
          <w:ilvl w:val="1"/>
          <w:numId w:val="1"/>
        </w:numPr>
        <w:rPr>
          <w:rFonts w:ascii="Calibri" w:hAnsi="Calibri" w:cs="Times New Roman"/>
          <w:sz w:val="24"/>
          <w:szCs w:val="24"/>
        </w:rPr>
      </w:pPr>
      <w:r>
        <w:rPr>
          <w:rFonts w:ascii="Calibri" w:hAnsi="Calibri" w:cs="Times New Roman"/>
          <w:sz w:val="24"/>
          <w:szCs w:val="24"/>
        </w:rPr>
        <w:t>Follow up on Milestones.</w:t>
      </w:r>
    </w:p>
    <w:p w:rsidR="00513969" w:rsidRDefault="00C71299" w:rsidP="00513969">
      <w:pPr>
        <w:pStyle w:val="ListParagraph"/>
        <w:numPr>
          <w:ilvl w:val="1"/>
          <w:numId w:val="1"/>
        </w:numPr>
        <w:rPr>
          <w:rFonts w:ascii="Calibri" w:hAnsi="Calibri" w:cs="Times New Roman"/>
          <w:sz w:val="24"/>
          <w:szCs w:val="24"/>
        </w:rPr>
      </w:pPr>
      <w:r>
        <w:rPr>
          <w:rFonts w:ascii="Calibri" w:hAnsi="Calibri" w:cs="Times New Roman"/>
          <w:sz w:val="24"/>
          <w:szCs w:val="24"/>
        </w:rPr>
        <w:t>Follow up on ATD motion</w:t>
      </w:r>
    </w:p>
    <w:p w:rsidR="00513969" w:rsidRDefault="00513969" w:rsidP="00513969">
      <w:pPr>
        <w:pStyle w:val="ListParagraph"/>
        <w:ind w:left="1440"/>
        <w:rPr>
          <w:rFonts w:ascii="Calibri" w:hAnsi="Calibri" w:cs="Times New Roman"/>
          <w:sz w:val="24"/>
          <w:szCs w:val="24"/>
        </w:rPr>
      </w:pPr>
    </w:p>
    <w:p w:rsidR="00513969" w:rsidRPr="00513969" w:rsidRDefault="00513969" w:rsidP="00513969">
      <w:pPr>
        <w:pStyle w:val="ListParagraph"/>
        <w:numPr>
          <w:ilvl w:val="0"/>
          <w:numId w:val="1"/>
        </w:numPr>
        <w:rPr>
          <w:rFonts w:ascii="Calibri" w:hAnsi="Calibri" w:cs="Times New Roman"/>
          <w:sz w:val="24"/>
          <w:szCs w:val="24"/>
        </w:rPr>
      </w:pPr>
      <w:r>
        <w:lastRenderedPageBreak/>
        <w:t>M</w:t>
      </w:r>
      <w:r w:rsidRPr="00401B10">
        <w:t xml:space="preserve">otion to </w:t>
      </w:r>
      <w:r>
        <w:t>A</w:t>
      </w:r>
      <w:r w:rsidRPr="00401B10">
        <w:t>djourn</w:t>
      </w:r>
    </w:p>
    <w:p w:rsidR="00513969" w:rsidRDefault="00513969" w:rsidP="00513969">
      <w:pPr>
        <w:pStyle w:val="ListParagraph"/>
        <w:numPr>
          <w:ilvl w:val="1"/>
          <w:numId w:val="1"/>
        </w:numPr>
        <w:rPr>
          <w:rFonts w:cstheme="minorHAnsi"/>
          <w:sz w:val="24"/>
          <w:szCs w:val="24"/>
        </w:rPr>
      </w:pPr>
      <w:r>
        <w:rPr>
          <w:rFonts w:cstheme="minorHAnsi"/>
          <w:sz w:val="24"/>
          <w:szCs w:val="24"/>
        </w:rPr>
        <w:t>M</w:t>
      </w:r>
      <w:r w:rsidRPr="00401B10">
        <w:rPr>
          <w:rFonts w:cstheme="minorHAnsi"/>
          <w:sz w:val="24"/>
          <w:szCs w:val="24"/>
        </w:rPr>
        <w:t xml:space="preserve">otioned by Senator </w:t>
      </w:r>
      <w:r>
        <w:rPr>
          <w:rFonts w:cstheme="minorHAnsi"/>
          <w:sz w:val="24"/>
          <w:szCs w:val="24"/>
        </w:rPr>
        <w:t>Mark Kelland</w:t>
      </w:r>
    </w:p>
    <w:p w:rsidR="00513969" w:rsidRDefault="00513969" w:rsidP="00513969">
      <w:pPr>
        <w:pStyle w:val="ListParagraph"/>
        <w:numPr>
          <w:ilvl w:val="1"/>
          <w:numId w:val="1"/>
        </w:numPr>
        <w:rPr>
          <w:rFonts w:cstheme="minorHAnsi"/>
          <w:sz w:val="24"/>
          <w:szCs w:val="24"/>
        </w:rPr>
      </w:pPr>
      <w:r>
        <w:rPr>
          <w:rFonts w:cstheme="minorHAnsi"/>
          <w:sz w:val="24"/>
          <w:szCs w:val="24"/>
        </w:rPr>
        <w:t>S</w:t>
      </w:r>
      <w:r w:rsidRPr="00401B10">
        <w:rPr>
          <w:rFonts w:cstheme="minorHAnsi"/>
          <w:sz w:val="24"/>
          <w:szCs w:val="24"/>
        </w:rPr>
        <w:t xml:space="preserve">econd by Senator </w:t>
      </w:r>
      <w:r>
        <w:rPr>
          <w:rFonts w:cstheme="minorHAnsi"/>
          <w:sz w:val="24"/>
          <w:szCs w:val="24"/>
        </w:rPr>
        <w:t>Eliza Lee</w:t>
      </w:r>
    </w:p>
    <w:p w:rsidR="00513969" w:rsidRDefault="00513969" w:rsidP="00513969">
      <w:pPr>
        <w:pStyle w:val="ListParagraph"/>
        <w:numPr>
          <w:ilvl w:val="1"/>
          <w:numId w:val="1"/>
        </w:numPr>
        <w:rPr>
          <w:rFonts w:cstheme="minorHAnsi"/>
          <w:sz w:val="24"/>
          <w:szCs w:val="24"/>
        </w:rPr>
      </w:pPr>
      <w:r>
        <w:rPr>
          <w:rFonts w:cstheme="minorHAnsi"/>
          <w:sz w:val="24"/>
          <w:szCs w:val="24"/>
        </w:rPr>
        <w:t>Approved without objection (10:59AM)</w:t>
      </w:r>
      <w:r w:rsidRPr="00401B10">
        <w:rPr>
          <w:rFonts w:cstheme="minorHAnsi"/>
          <w:sz w:val="24"/>
          <w:szCs w:val="24"/>
        </w:rPr>
        <w:t xml:space="preserve"> </w:t>
      </w:r>
    </w:p>
    <w:p w:rsidR="00513969" w:rsidRPr="00DA7BFA" w:rsidRDefault="00513969" w:rsidP="00513969">
      <w:pPr>
        <w:pStyle w:val="ListParagraph"/>
        <w:ind w:left="1440"/>
        <w:rPr>
          <w:rFonts w:ascii="Calibri" w:hAnsi="Calibri" w:cs="Times New Roman"/>
          <w:sz w:val="24"/>
          <w:szCs w:val="24"/>
        </w:rPr>
      </w:pPr>
    </w:p>
    <w:p w:rsidR="008E3B4B" w:rsidRPr="00113EAA" w:rsidRDefault="008E3B4B" w:rsidP="008E3B4B">
      <w:pPr>
        <w:pStyle w:val="ListParagraph"/>
        <w:rPr>
          <w:rFonts w:ascii="Calibri" w:hAnsi="Calibri" w:cs="Times New Roman"/>
          <w:sz w:val="24"/>
          <w:szCs w:val="24"/>
        </w:rPr>
      </w:pPr>
    </w:p>
    <w:p w:rsidR="004F3FAC" w:rsidRDefault="000C3F27" w:rsidP="00502747">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62545B" w:rsidRDefault="0062545B" w:rsidP="00502747">
      <w:pPr>
        <w:pStyle w:val="ListParagraph"/>
        <w:rPr>
          <w:rFonts w:ascii="Calibri" w:hAnsi="Calibri" w:cs="Times New Roman"/>
          <w:sz w:val="24"/>
          <w:szCs w:val="24"/>
        </w:rPr>
      </w:pPr>
    </w:p>
    <w:p w:rsidR="0062545B" w:rsidRPr="0062545B" w:rsidRDefault="0062545B" w:rsidP="0062545B">
      <w:pPr>
        <w:pStyle w:val="ListParagraph"/>
        <w:spacing w:after="14000" w:line="240" w:lineRule="auto"/>
        <w:contextualSpacing w:val="0"/>
        <w:rPr>
          <w:rFonts w:cstheme="minorHAnsi"/>
          <w:sz w:val="24"/>
          <w:szCs w:val="24"/>
        </w:rPr>
      </w:pPr>
      <w:r>
        <w:rPr>
          <w:rFonts w:cstheme="minorHAnsi"/>
          <w:sz w:val="24"/>
          <w:szCs w:val="24"/>
        </w:rPr>
        <w:t>Respectfully submitted by Academic Senate Secretary, Eliza Lee.</w:t>
      </w:r>
    </w:p>
    <w:sectPr w:rsidR="0062545B" w:rsidRPr="0062545B" w:rsidSect="000814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D8" w:rsidRDefault="00D212D8" w:rsidP="002D3D94">
      <w:pPr>
        <w:spacing w:after="0" w:line="240" w:lineRule="auto"/>
      </w:pPr>
      <w:r>
        <w:separator/>
      </w:r>
    </w:p>
  </w:endnote>
  <w:endnote w:type="continuationSeparator" w:id="0">
    <w:p w:rsidR="00D212D8" w:rsidRDefault="00D212D8"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5D" w:rsidRDefault="0042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5D" w:rsidRDefault="00427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5D" w:rsidRDefault="0042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D8" w:rsidRDefault="00D212D8" w:rsidP="002D3D94">
      <w:pPr>
        <w:spacing w:after="0" w:line="240" w:lineRule="auto"/>
      </w:pPr>
      <w:r>
        <w:separator/>
      </w:r>
    </w:p>
  </w:footnote>
  <w:footnote w:type="continuationSeparator" w:id="0">
    <w:p w:rsidR="00D212D8" w:rsidRDefault="00D212D8"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5D" w:rsidRDefault="0042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5D" w:rsidRDefault="00427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5D" w:rsidRDefault="0042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167B"/>
    <w:multiLevelType w:val="hybridMultilevel"/>
    <w:tmpl w:val="E23A4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E6C4C"/>
    <w:multiLevelType w:val="hybridMultilevel"/>
    <w:tmpl w:val="05865B8E"/>
    <w:lvl w:ilvl="0" w:tplc="04090013">
      <w:start w:val="1"/>
      <w:numFmt w:val="upperRoman"/>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27106"/>
    <w:rsid w:val="000279F1"/>
    <w:rsid w:val="000336C1"/>
    <w:rsid w:val="00033FC3"/>
    <w:rsid w:val="00035356"/>
    <w:rsid w:val="00040603"/>
    <w:rsid w:val="000407A9"/>
    <w:rsid w:val="000431C2"/>
    <w:rsid w:val="00044E42"/>
    <w:rsid w:val="0004645D"/>
    <w:rsid w:val="00046BAA"/>
    <w:rsid w:val="00046FCC"/>
    <w:rsid w:val="00047843"/>
    <w:rsid w:val="00051DF6"/>
    <w:rsid w:val="00051E47"/>
    <w:rsid w:val="000575AC"/>
    <w:rsid w:val="000616D0"/>
    <w:rsid w:val="00065E79"/>
    <w:rsid w:val="00066CE4"/>
    <w:rsid w:val="000759D7"/>
    <w:rsid w:val="00076310"/>
    <w:rsid w:val="00080EEC"/>
    <w:rsid w:val="00081041"/>
    <w:rsid w:val="0008140C"/>
    <w:rsid w:val="0008369D"/>
    <w:rsid w:val="00084112"/>
    <w:rsid w:val="00086A06"/>
    <w:rsid w:val="00091970"/>
    <w:rsid w:val="0009248A"/>
    <w:rsid w:val="00093BC9"/>
    <w:rsid w:val="0009444A"/>
    <w:rsid w:val="0009637C"/>
    <w:rsid w:val="000A7F82"/>
    <w:rsid w:val="000B0E63"/>
    <w:rsid w:val="000B4535"/>
    <w:rsid w:val="000B5926"/>
    <w:rsid w:val="000C3F27"/>
    <w:rsid w:val="000C4393"/>
    <w:rsid w:val="000D06CA"/>
    <w:rsid w:val="000D0C3B"/>
    <w:rsid w:val="000D20D3"/>
    <w:rsid w:val="000D47DA"/>
    <w:rsid w:val="000D7352"/>
    <w:rsid w:val="000D7550"/>
    <w:rsid w:val="000E0966"/>
    <w:rsid w:val="000E3357"/>
    <w:rsid w:val="000E4343"/>
    <w:rsid w:val="000E5E0B"/>
    <w:rsid w:val="000F0DAA"/>
    <w:rsid w:val="000F3E15"/>
    <w:rsid w:val="000F5C76"/>
    <w:rsid w:val="000F6C42"/>
    <w:rsid w:val="00101F3A"/>
    <w:rsid w:val="00102138"/>
    <w:rsid w:val="0010718D"/>
    <w:rsid w:val="001072D1"/>
    <w:rsid w:val="001123CF"/>
    <w:rsid w:val="00113EAA"/>
    <w:rsid w:val="0011687C"/>
    <w:rsid w:val="0011712B"/>
    <w:rsid w:val="00124C39"/>
    <w:rsid w:val="00126E8E"/>
    <w:rsid w:val="00131F90"/>
    <w:rsid w:val="00133DC0"/>
    <w:rsid w:val="00134927"/>
    <w:rsid w:val="00140832"/>
    <w:rsid w:val="00141DFA"/>
    <w:rsid w:val="00145BB7"/>
    <w:rsid w:val="00151376"/>
    <w:rsid w:val="00157CC0"/>
    <w:rsid w:val="00160BFA"/>
    <w:rsid w:val="001703BF"/>
    <w:rsid w:val="00171F33"/>
    <w:rsid w:val="001755CC"/>
    <w:rsid w:val="00194A45"/>
    <w:rsid w:val="00195047"/>
    <w:rsid w:val="00196634"/>
    <w:rsid w:val="001A2732"/>
    <w:rsid w:val="001A2DCC"/>
    <w:rsid w:val="001B00B9"/>
    <w:rsid w:val="001B103A"/>
    <w:rsid w:val="001B109D"/>
    <w:rsid w:val="001B427D"/>
    <w:rsid w:val="001B45D3"/>
    <w:rsid w:val="001B45F8"/>
    <w:rsid w:val="001B778C"/>
    <w:rsid w:val="001B7CD6"/>
    <w:rsid w:val="001C05D4"/>
    <w:rsid w:val="001C50A4"/>
    <w:rsid w:val="001D72F0"/>
    <w:rsid w:val="001D741D"/>
    <w:rsid w:val="001E0CF7"/>
    <w:rsid w:val="001E42F8"/>
    <w:rsid w:val="001E7A8C"/>
    <w:rsid w:val="001F0D7C"/>
    <w:rsid w:val="001F1277"/>
    <w:rsid w:val="001F3611"/>
    <w:rsid w:val="001F3779"/>
    <w:rsid w:val="001F496B"/>
    <w:rsid w:val="001F560D"/>
    <w:rsid w:val="00204C10"/>
    <w:rsid w:val="0021111F"/>
    <w:rsid w:val="0021433A"/>
    <w:rsid w:val="002147F8"/>
    <w:rsid w:val="0021745D"/>
    <w:rsid w:val="00225FC0"/>
    <w:rsid w:val="00236C05"/>
    <w:rsid w:val="0024347B"/>
    <w:rsid w:val="00251297"/>
    <w:rsid w:val="002528A6"/>
    <w:rsid w:val="00261F48"/>
    <w:rsid w:val="002649FF"/>
    <w:rsid w:val="00264F44"/>
    <w:rsid w:val="00270C28"/>
    <w:rsid w:val="00274ADC"/>
    <w:rsid w:val="0027610D"/>
    <w:rsid w:val="00277EEB"/>
    <w:rsid w:val="00280408"/>
    <w:rsid w:val="00283703"/>
    <w:rsid w:val="002846C5"/>
    <w:rsid w:val="002852DE"/>
    <w:rsid w:val="00291DE3"/>
    <w:rsid w:val="00293E1E"/>
    <w:rsid w:val="00294252"/>
    <w:rsid w:val="00294700"/>
    <w:rsid w:val="002949D2"/>
    <w:rsid w:val="002949FA"/>
    <w:rsid w:val="00294E17"/>
    <w:rsid w:val="00297DDC"/>
    <w:rsid w:val="002A2199"/>
    <w:rsid w:val="002A4247"/>
    <w:rsid w:val="002A4D8B"/>
    <w:rsid w:val="002A79FF"/>
    <w:rsid w:val="002B6FC4"/>
    <w:rsid w:val="002C39AC"/>
    <w:rsid w:val="002D009C"/>
    <w:rsid w:val="002D1761"/>
    <w:rsid w:val="002D1D15"/>
    <w:rsid w:val="002D3D94"/>
    <w:rsid w:val="002D5D0A"/>
    <w:rsid w:val="002D7E85"/>
    <w:rsid w:val="002E268B"/>
    <w:rsid w:val="002E2B61"/>
    <w:rsid w:val="002E2D46"/>
    <w:rsid w:val="002E5574"/>
    <w:rsid w:val="002E78E6"/>
    <w:rsid w:val="002F05B7"/>
    <w:rsid w:val="002F5762"/>
    <w:rsid w:val="002F59E3"/>
    <w:rsid w:val="002F7AB6"/>
    <w:rsid w:val="00303870"/>
    <w:rsid w:val="003075CF"/>
    <w:rsid w:val="00312F13"/>
    <w:rsid w:val="003134C5"/>
    <w:rsid w:val="00316F65"/>
    <w:rsid w:val="0031742F"/>
    <w:rsid w:val="0032202E"/>
    <w:rsid w:val="003236AE"/>
    <w:rsid w:val="00326588"/>
    <w:rsid w:val="00330029"/>
    <w:rsid w:val="00331A46"/>
    <w:rsid w:val="00331CA3"/>
    <w:rsid w:val="0033679C"/>
    <w:rsid w:val="00337B36"/>
    <w:rsid w:val="00347346"/>
    <w:rsid w:val="00347367"/>
    <w:rsid w:val="00351705"/>
    <w:rsid w:val="003534D1"/>
    <w:rsid w:val="00356DFD"/>
    <w:rsid w:val="003614CD"/>
    <w:rsid w:val="00371C02"/>
    <w:rsid w:val="003729AF"/>
    <w:rsid w:val="00375590"/>
    <w:rsid w:val="003769B6"/>
    <w:rsid w:val="00381A9D"/>
    <w:rsid w:val="00382550"/>
    <w:rsid w:val="00391477"/>
    <w:rsid w:val="003960F4"/>
    <w:rsid w:val="00396F14"/>
    <w:rsid w:val="003970CE"/>
    <w:rsid w:val="003A3E0E"/>
    <w:rsid w:val="003A56EA"/>
    <w:rsid w:val="003A7C97"/>
    <w:rsid w:val="003B58D7"/>
    <w:rsid w:val="003C06BF"/>
    <w:rsid w:val="003C35FD"/>
    <w:rsid w:val="003C732F"/>
    <w:rsid w:val="003D07B9"/>
    <w:rsid w:val="003D263A"/>
    <w:rsid w:val="003D2688"/>
    <w:rsid w:val="003D3C22"/>
    <w:rsid w:val="003D3D97"/>
    <w:rsid w:val="003E2018"/>
    <w:rsid w:val="003E60B5"/>
    <w:rsid w:val="003E73CE"/>
    <w:rsid w:val="003F171C"/>
    <w:rsid w:val="003F458A"/>
    <w:rsid w:val="003F625E"/>
    <w:rsid w:val="003F695C"/>
    <w:rsid w:val="003F6F64"/>
    <w:rsid w:val="00402FAA"/>
    <w:rsid w:val="00405FD2"/>
    <w:rsid w:val="00412673"/>
    <w:rsid w:val="00415DD9"/>
    <w:rsid w:val="00417B34"/>
    <w:rsid w:val="00422B74"/>
    <w:rsid w:val="00423084"/>
    <w:rsid w:val="004233C2"/>
    <w:rsid w:val="00427A5D"/>
    <w:rsid w:val="00433B8D"/>
    <w:rsid w:val="00435C92"/>
    <w:rsid w:val="00453626"/>
    <w:rsid w:val="0045422B"/>
    <w:rsid w:val="00455905"/>
    <w:rsid w:val="00455C27"/>
    <w:rsid w:val="0046394D"/>
    <w:rsid w:val="00464371"/>
    <w:rsid w:val="0046627C"/>
    <w:rsid w:val="00470A33"/>
    <w:rsid w:val="00480795"/>
    <w:rsid w:val="004811EC"/>
    <w:rsid w:val="00485294"/>
    <w:rsid w:val="00494535"/>
    <w:rsid w:val="004B57EB"/>
    <w:rsid w:val="004C42BC"/>
    <w:rsid w:val="004C5859"/>
    <w:rsid w:val="004D13C1"/>
    <w:rsid w:val="004D2B8D"/>
    <w:rsid w:val="004D36A8"/>
    <w:rsid w:val="004D4FB3"/>
    <w:rsid w:val="004D5637"/>
    <w:rsid w:val="004D71E1"/>
    <w:rsid w:val="004E289A"/>
    <w:rsid w:val="004F2DCD"/>
    <w:rsid w:val="004F3FAC"/>
    <w:rsid w:val="004F44D2"/>
    <w:rsid w:val="004F6CC8"/>
    <w:rsid w:val="00500CBC"/>
    <w:rsid w:val="00502747"/>
    <w:rsid w:val="00503CF1"/>
    <w:rsid w:val="00505538"/>
    <w:rsid w:val="00507051"/>
    <w:rsid w:val="00511558"/>
    <w:rsid w:val="00511CD9"/>
    <w:rsid w:val="00513563"/>
    <w:rsid w:val="00513969"/>
    <w:rsid w:val="00527E46"/>
    <w:rsid w:val="00532787"/>
    <w:rsid w:val="00543197"/>
    <w:rsid w:val="00546A01"/>
    <w:rsid w:val="0055355A"/>
    <w:rsid w:val="0055496D"/>
    <w:rsid w:val="00563566"/>
    <w:rsid w:val="00564DE5"/>
    <w:rsid w:val="00565024"/>
    <w:rsid w:val="00572B56"/>
    <w:rsid w:val="00573D02"/>
    <w:rsid w:val="0057429F"/>
    <w:rsid w:val="00574512"/>
    <w:rsid w:val="00575C7A"/>
    <w:rsid w:val="0058031F"/>
    <w:rsid w:val="005849D1"/>
    <w:rsid w:val="00587D45"/>
    <w:rsid w:val="005A296A"/>
    <w:rsid w:val="005A2F76"/>
    <w:rsid w:val="005B0C5F"/>
    <w:rsid w:val="005B1813"/>
    <w:rsid w:val="005C55B6"/>
    <w:rsid w:val="005C6993"/>
    <w:rsid w:val="005C6CA0"/>
    <w:rsid w:val="005D3D0B"/>
    <w:rsid w:val="005D4D62"/>
    <w:rsid w:val="005D6790"/>
    <w:rsid w:val="005D68E5"/>
    <w:rsid w:val="005F740A"/>
    <w:rsid w:val="00600472"/>
    <w:rsid w:val="00601936"/>
    <w:rsid w:val="00607A17"/>
    <w:rsid w:val="006158E0"/>
    <w:rsid w:val="00615AAE"/>
    <w:rsid w:val="00623238"/>
    <w:rsid w:val="00624558"/>
    <w:rsid w:val="0062545B"/>
    <w:rsid w:val="006332C5"/>
    <w:rsid w:val="006373CD"/>
    <w:rsid w:val="00637DD5"/>
    <w:rsid w:val="00643606"/>
    <w:rsid w:val="00660B2D"/>
    <w:rsid w:val="00661470"/>
    <w:rsid w:val="00664DE8"/>
    <w:rsid w:val="00673FE4"/>
    <w:rsid w:val="00676EE3"/>
    <w:rsid w:val="006776A8"/>
    <w:rsid w:val="00682B8B"/>
    <w:rsid w:val="00683332"/>
    <w:rsid w:val="006841CD"/>
    <w:rsid w:val="0068522F"/>
    <w:rsid w:val="00685A32"/>
    <w:rsid w:val="006913CC"/>
    <w:rsid w:val="006931CA"/>
    <w:rsid w:val="0069690A"/>
    <w:rsid w:val="006973DE"/>
    <w:rsid w:val="00697DC9"/>
    <w:rsid w:val="006A10CB"/>
    <w:rsid w:val="006B0042"/>
    <w:rsid w:val="006B29F0"/>
    <w:rsid w:val="006B7282"/>
    <w:rsid w:val="006C76F7"/>
    <w:rsid w:val="006C7784"/>
    <w:rsid w:val="006D31DC"/>
    <w:rsid w:val="006D49BE"/>
    <w:rsid w:val="006D5B9C"/>
    <w:rsid w:val="006E13D4"/>
    <w:rsid w:val="006E1A88"/>
    <w:rsid w:val="006E2FA2"/>
    <w:rsid w:val="006E3388"/>
    <w:rsid w:val="006F0EF2"/>
    <w:rsid w:val="006F4517"/>
    <w:rsid w:val="006F5718"/>
    <w:rsid w:val="007000D5"/>
    <w:rsid w:val="007031E3"/>
    <w:rsid w:val="00717BEE"/>
    <w:rsid w:val="00724264"/>
    <w:rsid w:val="00725611"/>
    <w:rsid w:val="00727ACF"/>
    <w:rsid w:val="00732CCC"/>
    <w:rsid w:val="00736A64"/>
    <w:rsid w:val="0074065B"/>
    <w:rsid w:val="0074197C"/>
    <w:rsid w:val="0074739C"/>
    <w:rsid w:val="00747AD0"/>
    <w:rsid w:val="007530A4"/>
    <w:rsid w:val="00764BE1"/>
    <w:rsid w:val="00775BE9"/>
    <w:rsid w:val="00781330"/>
    <w:rsid w:val="00781C7E"/>
    <w:rsid w:val="0078268B"/>
    <w:rsid w:val="0078466C"/>
    <w:rsid w:val="0079150E"/>
    <w:rsid w:val="00794940"/>
    <w:rsid w:val="00797C81"/>
    <w:rsid w:val="00797D86"/>
    <w:rsid w:val="007A49AF"/>
    <w:rsid w:val="007A5F71"/>
    <w:rsid w:val="007A61EF"/>
    <w:rsid w:val="007A7BB0"/>
    <w:rsid w:val="007A7C36"/>
    <w:rsid w:val="007B08CB"/>
    <w:rsid w:val="007B3607"/>
    <w:rsid w:val="007B764E"/>
    <w:rsid w:val="007B7C10"/>
    <w:rsid w:val="007D0AA4"/>
    <w:rsid w:val="007D15C1"/>
    <w:rsid w:val="007D1BA7"/>
    <w:rsid w:val="007D1D3F"/>
    <w:rsid w:val="007E08C6"/>
    <w:rsid w:val="007E3997"/>
    <w:rsid w:val="007E696B"/>
    <w:rsid w:val="007F1CCD"/>
    <w:rsid w:val="007F6CCF"/>
    <w:rsid w:val="007F731C"/>
    <w:rsid w:val="0080127E"/>
    <w:rsid w:val="0080411B"/>
    <w:rsid w:val="008046A2"/>
    <w:rsid w:val="008048FE"/>
    <w:rsid w:val="008060E6"/>
    <w:rsid w:val="00806A96"/>
    <w:rsid w:val="0080747F"/>
    <w:rsid w:val="00812B61"/>
    <w:rsid w:val="00812D20"/>
    <w:rsid w:val="00813464"/>
    <w:rsid w:val="008139B0"/>
    <w:rsid w:val="00817849"/>
    <w:rsid w:val="00817A83"/>
    <w:rsid w:val="00822A49"/>
    <w:rsid w:val="00822B30"/>
    <w:rsid w:val="00831F91"/>
    <w:rsid w:val="00833C27"/>
    <w:rsid w:val="00843752"/>
    <w:rsid w:val="00846902"/>
    <w:rsid w:val="00857211"/>
    <w:rsid w:val="0085773C"/>
    <w:rsid w:val="00857FB7"/>
    <w:rsid w:val="00861AE5"/>
    <w:rsid w:val="00861C80"/>
    <w:rsid w:val="00863CFD"/>
    <w:rsid w:val="0086492B"/>
    <w:rsid w:val="00864BA4"/>
    <w:rsid w:val="00865F78"/>
    <w:rsid w:val="0087721E"/>
    <w:rsid w:val="00881C50"/>
    <w:rsid w:val="0088210F"/>
    <w:rsid w:val="00883693"/>
    <w:rsid w:val="00884BDB"/>
    <w:rsid w:val="00884F9C"/>
    <w:rsid w:val="00887090"/>
    <w:rsid w:val="00894AD1"/>
    <w:rsid w:val="008A3B7F"/>
    <w:rsid w:val="008A6902"/>
    <w:rsid w:val="008A7CE0"/>
    <w:rsid w:val="008B00E6"/>
    <w:rsid w:val="008B4F96"/>
    <w:rsid w:val="008C001B"/>
    <w:rsid w:val="008C059E"/>
    <w:rsid w:val="008C18B3"/>
    <w:rsid w:val="008C2390"/>
    <w:rsid w:val="008C3706"/>
    <w:rsid w:val="008C3EF9"/>
    <w:rsid w:val="008D6024"/>
    <w:rsid w:val="008E0EF9"/>
    <w:rsid w:val="008E2586"/>
    <w:rsid w:val="008E372D"/>
    <w:rsid w:val="008E3B4B"/>
    <w:rsid w:val="008E49C8"/>
    <w:rsid w:val="008E51D6"/>
    <w:rsid w:val="008E550A"/>
    <w:rsid w:val="008E58C2"/>
    <w:rsid w:val="008F2D5A"/>
    <w:rsid w:val="008F41C4"/>
    <w:rsid w:val="008F4934"/>
    <w:rsid w:val="008F6919"/>
    <w:rsid w:val="008F6A00"/>
    <w:rsid w:val="008F6A7A"/>
    <w:rsid w:val="00911BDB"/>
    <w:rsid w:val="00914E30"/>
    <w:rsid w:val="00922210"/>
    <w:rsid w:val="00926943"/>
    <w:rsid w:val="009308AD"/>
    <w:rsid w:val="00933879"/>
    <w:rsid w:val="00936465"/>
    <w:rsid w:val="0093687B"/>
    <w:rsid w:val="00937F85"/>
    <w:rsid w:val="00946611"/>
    <w:rsid w:val="009476F7"/>
    <w:rsid w:val="00950D57"/>
    <w:rsid w:val="00951C3F"/>
    <w:rsid w:val="0095241E"/>
    <w:rsid w:val="0095324A"/>
    <w:rsid w:val="00956EB1"/>
    <w:rsid w:val="009602F7"/>
    <w:rsid w:val="009631B9"/>
    <w:rsid w:val="00964008"/>
    <w:rsid w:val="00967288"/>
    <w:rsid w:val="00980821"/>
    <w:rsid w:val="00983A7A"/>
    <w:rsid w:val="00984FED"/>
    <w:rsid w:val="0098533B"/>
    <w:rsid w:val="00992490"/>
    <w:rsid w:val="0099518F"/>
    <w:rsid w:val="00995A20"/>
    <w:rsid w:val="009A1A1D"/>
    <w:rsid w:val="009A6DB7"/>
    <w:rsid w:val="009A7A3B"/>
    <w:rsid w:val="009B121D"/>
    <w:rsid w:val="009B33FD"/>
    <w:rsid w:val="009C07D8"/>
    <w:rsid w:val="009C3BF1"/>
    <w:rsid w:val="009C4052"/>
    <w:rsid w:val="009E7467"/>
    <w:rsid w:val="009F01D8"/>
    <w:rsid w:val="009F087B"/>
    <w:rsid w:val="009F0BC3"/>
    <w:rsid w:val="009F2035"/>
    <w:rsid w:val="009F5977"/>
    <w:rsid w:val="00A02EF0"/>
    <w:rsid w:val="00A05A73"/>
    <w:rsid w:val="00A11D2D"/>
    <w:rsid w:val="00A138E1"/>
    <w:rsid w:val="00A14264"/>
    <w:rsid w:val="00A24827"/>
    <w:rsid w:val="00A26CCD"/>
    <w:rsid w:val="00A26F8B"/>
    <w:rsid w:val="00A43F4B"/>
    <w:rsid w:val="00A44206"/>
    <w:rsid w:val="00A457D7"/>
    <w:rsid w:val="00A469B0"/>
    <w:rsid w:val="00A53048"/>
    <w:rsid w:val="00A57726"/>
    <w:rsid w:val="00A57B72"/>
    <w:rsid w:val="00A60ED7"/>
    <w:rsid w:val="00A610EA"/>
    <w:rsid w:val="00A6539D"/>
    <w:rsid w:val="00A70073"/>
    <w:rsid w:val="00A80A09"/>
    <w:rsid w:val="00A82C5B"/>
    <w:rsid w:val="00A850EE"/>
    <w:rsid w:val="00A85CA9"/>
    <w:rsid w:val="00A874F1"/>
    <w:rsid w:val="00A900ED"/>
    <w:rsid w:val="00A91A80"/>
    <w:rsid w:val="00A9469B"/>
    <w:rsid w:val="00AA0894"/>
    <w:rsid w:val="00AA2B56"/>
    <w:rsid w:val="00AA34CC"/>
    <w:rsid w:val="00AA4926"/>
    <w:rsid w:val="00AA572D"/>
    <w:rsid w:val="00AA60A5"/>
    <w:rsid w:val="00AC22E3"/>
    <w:rsid w:val="00AC2E20"/>
    <w:rsid w:val="00AD1414"/>
    <w:rsid w:val="00AD1D9A"/>
    <w:rsid w:val="00AE7576"/>
    <w:rsid w:val="00AF1C3E"/>
    <w:rsid w:val="00AF7FC4"/>
    <w:rsid w:val="00B0289F"/>
    <w:rsid w:val="00B037E6"/>
    <w:rsid w:val="00B045C9"/>
    <w:rsid w:val="00B054C0"/>
    <w:rsid w:val="00B05D45"/>
    <w:rsid w:val="00B11709"/>
    <w:rsid w:val="00B1534F"/>
    <w:rsid w:val="00B15B62"/>
    <w:rsid w:val="00B2270F"/>
    <w:rsid w:val="00B22958"/>
    <w:rsid w:val="00B2503D"/>
    <w:rsid w:val="00B341FC"/>
    <w:rsid w:val="00B44138"/>
    <w:rsid w:val="00B63FD0"/>
    <w:rsid w:val="00B66DCC"/>
    <w:rsid w:val="00B716D9"/>
    <w:rsid w:val="00B72638"/>
    <w:rsid w:val="00B72A50"/>
    <w:rsid w:val="00B74817"/>
    <w:rsid w:val="00B77F75"/>
    <w:rsid w:val="00B84615"/>
    <w:rsid w:val="00B851E6"/>
    <w:rsid w:val="00B923DE"/>
    <w:rsid w:val="00BA693A"/>
    <w:rsid w:val="00BA73C4"/>
    <w:rsid w:val="00BB7C50"/>
    <w:rsid w:val="00BC0AF5"/>
    <w:rsid w:val="00BC5AA9"/>
    <w:rsid w:val="00BC6B64"/>
    <w:rsid w:val="00BC7797"/>
    <w:rsid w:val="00BD2050"/>
    <w:rsid w:val="00BD4635"/>
    <w:rsid w:val="00BD4C43"/>
    <w:rsid w:val="00BD77C5"/>
    <w:rsid w:val="00BE2DE2"/>
    <w:rsid w:val="00BF3EED"/>
    <w:rsid w:val="00BF41A6"/>
    <w:rsid w:val="00BF51D4"/>
    <w:rsid w:val="00C0173A"/>
    <w:rsid w:val="00C05E35"/>
    <w:rsid w:val="00C0730F"/>
    <w:rsid w:val="00C10F7E"/>
    <w:rsid w:val="00C11080"/>
    <w:rsid w:val="00C11196"/>
    <w:rsid w:val="00C1288F"/>
    <w:rsid w:val="00C179B7"/>
    <w:rsid w:val="00C17C9C"/>
    <w:rsid w:val="00C2004D"/>
    <w:rsid w:val="00C215B9"/>
    <w:rsid w:val="00C247DA"/>
    <w:rsid w:val="00C25BB3"/>
    <w:rsid w:val="00C3002D"/>
    <w:rsid w:val="00C31670"/>
    <w:rsid w:val="00C32E9B"/>
    <w:rsid w:val="00C46AFE"/>
    <w:rsid w:val="00C51C12"/>
    <w:rsid w:val="00C54475"/>
    <w:rsid w:val="00C55BA0"/>
    <w:rsid w:val="00C57539"/>
    <w:rsid w:val="00C622DD"/>
    <w:rsid w:val="00C62864"/>
    <w:rsid w:val="00C71299"/>
    <w:rsid w:val="00C77728"/>
    <w:rsid w:val="00C905F1"/>
    <w:rsid w:val="00C909EA"/>
    <w:rsid w:val="00C92D1E"/>
    <w:rsid w:val="00C9791F"/>
    <w:rsid w:val="00CB15C5"/>
    <w:rsid w:val="00CB1A17"/>
    <w:rsid w:val="00CB1FEA"/>
    <w:rsid w:val="00CB42D2"/>
    <w:rsid w:val="00CB563E"/>
    <w:rsid w:val="00CB7F0B"/>
    <w:rsid w:val="00CC29AD"/>
    <w:rsid w:val="00CC2DEB"/>
    <w:rsid w:val="00CC6802"/>
    <w:rsid w:val="00CC6B3A"/>
    <w:rsid w:val="00CD39AA"/>
    <w:rsid w:val="00CD4AE1"/>
    <w:rsid w:val="00CF1900"/>
    <w:rsid w:val="00CF3DD1"/>
    <w:rsid w:val="00CF6192"/>
    <w:rsid w:val="00D047B5"/>
    <w:rsid w:val="00D107E9"/>
    <w:rsid w:val="00D112C8"/>
    <w:rsid w:val="00D11C4D"/>
    <w:rsid w:val="00D12A2E"/>
    <w:rsid w:val="00D14699"/>
    <w:rsid w:val="00D212D8"/>
    <w:rsid w:val="00D2195D"/>
    <w:rsid w:val="00D26114"/>
    <w:rsid w:val="00D31900"/>
    <w:rsid w:val="00D33093"/>
    <w:rsid w:val="00D33E71"/>
    <w:rsid w:val="00D34CA0"/>
    <w:rsid w:val="00D4198F"/>
    <w:rsid w:val="00D42AAB"/>
    <w:rsid w:val="00D45888"/>
    <w:rsid w:val="00D50E41"/>
    <w:rsid w:val="00D539D6"/>
    <w:rsid w:val="00D54325"/>
    <w:rsid w:val="00D561BF"/>
    <w:rsid w:val="00D564B6"/>
    <w:rsid w:val="00D70A8B"/>
    <w:rsid w:val="00D72053"/>
    <w:rsid w:val="00D75D01"/>
    <w:rsid w:val="00D76FDB"/>
    <w:rsid w:val="00D839E4"/>
    <w:rsid w:val="00D83CEA"/>
    <w:rsid w:val="00D84F52"/>
    <w:rsid w:val="00D86569"/>
    <w:rsid w:val="00D94A59"/>
    <w:rsid w:val="00D953C5"/>
    <w:rsid w:val="00DA0465"/>
    <w:rsid w:val="00DA2FDF"/>
    <w:rsid w:val="00DA7BFA"/>
    <w:rsid w:val="00DD15F5"/>
    <w:rsid w:val="00DD3BBB"/>
    <w:rsid w:val="00DE3DF6"/>
    <w:rsid w:val="00DE4276"/>
    <w:rsid w:val="00DE5F5E"/>
    <w:rsid w:val="00DE6324"/>
    <w:rsid w:val="00DF12C4"/>
    <w:rsid w:val="00DF3788"/>
    <w:rsid w:val="00DF6A4D"/>
    <w:rsid w:val="00E0083F"/>
    <w:rsid w:val="00E01A3A"/>
    <w:rsid w:val="00E01FE0"/>
    <w:rsid w:val="00E028FE"/>
    <w:rsid w:val="00E10FFC"/>
    <w:rsid w:val="00E175F0"/>
    <w:rsid w:val="00E22B4C"/>
    <w:rsid w:val="00E22EA7"/>
    <w:rsid w:val="00E24CCC"/>
    <w:rsid w:val="00E26B98"/>
    <w:rsid w:val="00E272A3"/>
    <w:rsid w:val="00E34C88"/>
    <w:rsid w:val="00E35110"/>
    <w:rsid w:val="00E35B24"/>
    <w:rsid w:val="00E35BFA"/>
    <w:rsid w:val="00E403E0"/>
    <w:rsid w:val="00E4799F"/>
    <w:rsid w:val="00E52084"/>
    <w:rsid w:val="00E55894"/>
    <w:rsid w:val="00E63049"/>
    <w:rsid w:val="00E6486A"/>
    <w:rsid w:val="00E767F6"/>
    <w:rsid w:val="00E81A6B"/>
    <w:rsid w:val="00E9180F"/>
    <w:rsid w:val="00E968E1"/>
    <w:rsid w:val="00EB0E31"/>
    <w:rsid w:val="00EB18C1"/>
    <w:rsid w:val="00EC43E2"/>
    <w:rsid w:val="00ED0277"/>
    <w:rsid w:val="00ED31EC"/>
    <w:rsid w:val="00EE5384"/>
    <w:rsid w:val="00EE58E1"/>
    <w:rsid w:val="00EF3476"/>
    <w:rsid w:val="00EF5111"/>
    <w:rsid w:val="00EF7371"/>
    <w:rsid w:val="00F01392"/>
    <w:rsid w:val="00F01E38"/>
    <w:rsid w:val="00F02A95"/>
    <w:rsid w:val="00F042CE"/>
    <w:rsid w:val="00F04507"/>
    <w:rsid w:val="00F05F19"/>
    <w:rsid w:val="00F1075B"/>
    <w:rsid w:val="00F10DB4"/>
    <w:rsid w:val="00F17DD4"/>
    <w:rsid w:val="00F20E37"/>
    <w:rsid w:val="00F22B4B"/>
    <w:rsid w:val="00F302A8"/>
    <w:rsid w:val="00F31BAB"/>
    <w:rsid w:val="00F33567"/>
    <w:rsid w:val="00F355B5"/>
    <w:rsid w:val="00F37D31"/>
    <w:rsid w:val="00F417D6"/>
    <w:rsid w:val="00F44EB9"/>
    <w:rsid w:val="00F5349D"/>
    <w:rsid w:val="00F55204"/>
    <w:rsid w:val="00F61670"/>
    <w:rsid w:val="00F654B9"/>
    <w:rsid w:val="00F66D73"/>
    <w:rsid w:val="00F70625"/>
    <w:rsid w:val="00F77AD0"/>
    <w:rsid w:val="00F8266B"/>
    <w:rsid w:val="00F875B4"/>
    <w:rsid w:val="00F876C1"/>
    <w:rsid w:val="00F949B2"/>
    <w:rsid w:val="00F95788"/>
    <w:rsid w:val="00FA22AB"/>
    <w:rsid w:val="00FA54E6"/>
    <w:rsid w:val="00FA5782"/>
    <w:rsid w:val="00FA7E15"/>
    <w:rsid w:val="00FB312F"/>
    <w:rsid w:val="00FB70F4"/>
    <w:rsid w:val="00FB7F5C"/>
    <w:rsid w:val="00FC1ACD"/>
    <w:rsid w:val="00FC1F73"/>
    <w:rsid w:val="00FC34FA"/>
    <w:rsid w:val="00FD2FBA"/>
    <w:rsid w:val="00FE2FF4"/>
    <w:rsid w:val="00FE31AE"/>
    <w:rsid w:val="00FE7969"/>
    <w:rsid w:val="00FF1D6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paragraph" w:styleId="Heading2">
    <w:name w:val="heading 2"/>
    <w:basedOn w:val="ListParagraph"/>
    <w:next w:val="Normal"/>
    <w:link w:val="Heading2Char"/>
    <w:uiPriority w:val="9"/>
    <w:unhideWhenUsed/>
    <w:qFormat/>
    <w:rsid w:val="00513969"/>
    <w:pPr>
      <w:ind w:hanging="360"/>
      <w:outlineLvl w:val="1"/>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character" w:customStyle="1" w:styleId="Heading2Char">
    <w:name w:val="Heading 2 Char"/>
    <w:basedOn w:val="DefaultParagraphFont"/>
    <w:link w:val="Heading2"/>
    <w:uiPriority w:val="9"/>
    <w:rsid w:val="00513969"/>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7</cp:revision>
  <cp:lastPrinted>2017-09-15T10:37:00Z</cp:lastPrinted>
  <dcterms:created xsi:type="dcterms:W3CDTF">2020-10-09T15:04:00Z</dcterms:created>
  <dcterms:modified xsi:type="dcterms:W3CDTF">2020-10-23T13:18:00Z</dcterms:modified>
</cp:coreProperties>
</file>