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4" w:rsidRPr="00F87E95" w:rsidRDefault="00CC4834" w:rsidP="00CC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Probationary Part-Time Teaching Clinicians</w:t>
      </w:r>
    </w:p>
    <w:p w:rsidR="00992072" w:rsidRPr="00F87E95" w:rsidRDefault="00992072" w:rsidP="00992072">
      <w:pPr>
        <w:spacing w:after="0"/>
        <w:rPr>
          <w:sz w:val="24"/>
          <w:szCs w:val="24"/>
        </w:rPr>
      </w:pPr>
    </w:p>
    <w:p w:rsidR="00052004" w:rsidRDefault="001264A3" w:rsidP="003501A3">
      <w:pPr>
        <w:rPr>
          <w:rFonts w:cs="Tahoma"/>
          <w:b/>
          <w:caps/>
        </w:rPr>
      </w:pPr>
      <w:r w:rsidRPr="00F87E95">
        <w:rPr>
          <w:sz w:val="24"/>
          <w:szCs w:val="24"/>
        </w:rPr>
        <w:t>I request to advance to step 2, as I have achieved the following requirements, which are specified in Appendix C-</w:t>
      </w:r>
      <w:r w:rsidR="00CC4834">
        <w:rPr>
          <w:sz w:val="24"/>
          <w:szCs w:val="24"/>
        </w:rPr>
        <w:t>2</w:t>
      </w:r>
      <w:r w:rsidRPr="00F87E95">
        <w:rPr>
          <w:sz w:val="24"/>
          <w:szCs w:val="24"/>
        </w:rPr>
        <w:t xml:space="preserve"> of the LCC-MAHE collective bargaining agreement:</w:t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>Satisfactory completion of at least t</w:t>
      </w:r>
      <w:r w:rsidR="00CC4834">
        <w:rPr>
          <w:rFonts w:cstheme="minorHAnsi"/>
          <w:b/>
          <w:sz w:val="24"/>
          <w:szCs w:val="24"/>
        </w:rPr>
        <w:t>wo</w:t>
      </w:r>
      <w:r w:rsidRPr="003501A3">
        <w:rPr>
          <w:rFonts w:cstheme="minorHAnsi"/>
          <w:b/>
          <w:sz w:val="24"/>
          <w:szCs w:val="24"/>
        </w:rPr>
        <w:t xml:space="preserve"> semesters of teaching </w:t>
      </w:r>
      <w:r w:rsidR="00CC4834">
        <w:rPr>
          <w:rFonts w:cstheme="minorHAnsi"/>
          <w:b/>
          <w:sz w:val="24"/>
          <w:szCs w:val="24"/>
        </w:rPr>
        <w:t>clinical</w:t>
      </w:r>
      <w:r w:rsidRPr="003501A3">
        <w:rPr>
          <w:rFonts w:cstheme="minorHAnsi"/>
          <w:b/>
          <w:sz w:val="24"/>
          <w:szCs w:val="24"/>
        </w:rPr>
        <w:t xml:space="preserve"> courses </w:t>
      </w:r>
      <w:r w:rsidR="00CC4834">
        <w:rPr>
          <w:rFonts w:cstheme="minorHAnsi"/>
          <w:b/>
          <w:sz w:val="24"/>
          <w:szCs w:val="24"/>
        </w:rPr>
        <w:t>at the College</w:t>
      </w:r>
      <w:r w:rsidRPr="003501A3">
        <w:rPr>
          <w:rFonts w:cstheme="minorHAnsi"/>
          <w:b/>
          <w:sz w:val="24"/>
          <w:szCs w:val="24"/>
        </w:rPr>
        <w:t>;</w:t>
      </w:r>
      <w:r>
        <w:rPr>
          <w:rFonts w:cstheme="minorHAnsi"/>
          <w:b/>
          <w:sz w:val="24"/>
          <w:szCs w:val="24"/>
        </w:rPr>
        <w:br/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 xml:space="preserve">Satisfactorily teaching a cumulative total of </w:t>
      </w:r>
      <w:r w:rsidR="00CC4834">
        <w:rPr>
          <w:rFonts w:cstheme="minorHAnsi"/>
          <w:b/>
          <w:sz w:val="24"/>
          <w:szCs w:val="24"/>
        </w:rPr>
        <w:t>24</w:t>
      </w:r>
      <w:r w:rsidRPr="003501A3">
        <w:rPr>
          <w:rFonts w:cstheme="minorHAnsi"/>
          <w:b/>
          <w:sz w:val="24"/>
          <w:szCs w:val="24"/>
        </w:rPr>
        <w:t xml:space="preserve"> workload hours </w:t>
      </w:r>
      <w:r w:rsidR="00CC4834">
        <w:rPr>
          <w:rFonts w:cstheme="minorHAnsi"/>
          <w:b/>
          <w:sz w:val="24"/>
          <w:szCs w:val="24"/>
        </w:rPr>
        <w:t>of clinical courses at the College</w:t>
      </w:r>
      <w:r w:rsidRPr="003501A3">
        <w:rPr>
          <w:rFonts w:cstheme="minorHAnsi"/>
          <w:b/>
          <w:sz w:val="24"/>
          <w:szCs w:val="24"/>
        </w:rPr>
        <w:t>;</w:t>
      </w:r>
      <w:r>
        <w:rPr>
          <w:rFonts w:cstheme="minorHAnsi"/>
          <w:b/>
          <w:sz w:val="24"/>
          <w:szCs w:val="24"/>
        </w:rPr>
        <w:br/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 xml:space="preserve">Successful completion of </w:t>
      </w:r>
      <w:r w:rsidR="00CC4834">
        <w:rPr>
          <w:rFonts w:cstheme="minorHAnsi"/>
          <w:b/>
          <w:sz w:val="24"/>
          <w:szCs w:val="24"/>
        </w:rPr>
        <w:t>eight</w:t>
      </w:r>
      <w:r w:rsidRPr="003501A3">
        <w:rPr>
          <w:rFonts w:cstheme="minorHAnsi"/>
          <w:b/>
          <w:sz w:val="24"/>
          <w:szCs w:val="24"/>
        </w:rPr>
        <w:t xml:space="preserve"> hours of Center for Teaching Excellence (CTE) workshops or the equivalent in participation in professional development activities of like value.  The </w:t>
      </w:r>
      <w:r w:rsidR="00CC4834">
        <w:rPr>
          <w:rFonts w:cstheme="minorHAnsi"/>
          <w:b/>
          <w:sz w:val="24"/>
          <w:szCs w:val="24"/>
        </w:rPr>
        <w:t>eight</w:t>
      </w:r>
      <w:r w:rsidRPr="003501A3">
        <w:rPr>
          <w:rFonts w:cstheme="minorHAnsi"/>
          <w:b/>
          <w:sz w:val="24"/>
          <w:szCs w:val="24"/>
        </w:rPr>
        <w:t xml:space="preserve"> hours of professional activities must be approved by the member’s immediate supervisor.  Thus, members are encouraged to seek preapproval;</w:t>
      </w:r>
      <w:r>
        <w:rPr>
          <w:rFonts w:cstheme="minorHAnsi"/>
          <w:b/>
          <w:sz w:val="24"/>
          <w:szCs w:val="24"/>
        </w:rPr>
        <w:br/>
      </w:r>
    </w:p>
    <w:p w:rsidR="00660CFB" w:rsidRDefault="003501A3" w:rsidP="003501A3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>Completion of a performance review pursuant to Article XIV establishing that the member is effective in performing assigned work and achieving student success goals and is otherwise satisfying performance-related expectations.</w:t>
      </w:r>
    </w:p>
    <w:p w:rsidR="003501A3" w:rsidRDefault="003501A3" w:rsidP="003501A3">
      <w:pPr>
        <w:rPr>
          <w:rFonts w:cstheme="minorHAnsi"/>
          <w:b/>
          <w:sz w:val="24"/>
          <w:szCs w:val="24"/>
        </w:rPr>
      </w:pPr>
    </w:p>
    <w:p w:rsidR="003501A3" w:rsidRDefault="00CC4834" w:rsidP="0074721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Teaching Clinician</w:t>
      </w:r>
      <w:r w:rsidR="003501A3" w:rsidRPr="003501A3">
        <w:rPr>
          <w:rFonts w:cstheme="minorHAnsi"/>
          <w:b/>
          <w:sz w:val="28"/>
          <w:szCs w:val="28"/>
        </w:rPr>
        <w:t>:</w:t>
      </w:r>
      <w:r w:rsidR="00747210"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Teaching Clinician"/>
          <w:id w:val="-1012834660"/>
          <w:placeholder>
            <w:docPart w:val="7F6BC8E28FD5423380E8304F7022D4F0"/>
          </w:placeholder>
          <w:showingPlcHdr/>
        </w:sdtPr>
        <w:sdtEndPr/>
        <w:sdtContent>
          <w:r w:rsidR="00747210"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3501A3" w:rsidRPr="003501A3" w:rsidRDefault="003501A3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</w:t>
      </w:r>
      <w:r w:rsidR="00747210">
        <w:rPr>
          <w:rFonts w:cstheme="minorHAnsi"/>
          <w:b/>
          <w:sz w:val="28"/>
          <w:szCs w:val="28"/>
        </w:rPr>
        <w:t>:</w:t>
      </w:r>
      <w:r w:rsidR="00747210"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1918429184"/>
          <w:placeholder>
            <w:docPart w:val="6971E682AF2C466B8EE05CD3EA095F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210"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  <w:r w:rsidR="00747210">
        <w:rPr>
          <w:rFonts w:cstheme="minorHAnsi"/>
          <w:b/>
          <w:sz w:val="28"/>
          <w:szCs w:val="28"/>
        </w:rPr>
        <w:br/>
      </w:r>
    </w:p>
    <w:p w:rsidR="00F804FF" w:rsidRPr="00F87E95" w:rsidRDefault="00F804FF" w:rsidP="003501A3">
      <w:pPr>
        <w:pStyle w:val="Heading1"/>
      </w:pPr>
      <w:r w:rsidRPr="00F87E95">
        <w:t>Approvals</w:t>
      </w:r>
    </w:p>
    <w:p w:rsidR="00F804FF" w:rsidRDefault="00F804FF" w:rsidP="00A3768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47210" w:rsidRDefault="00747210" w:rsidP="0074721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Supervising Administrator</w:t>
      </w:r>
      <w:r w:rsidRPr="003501A3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Supervising Administrator"/>
          <w:id w:val="134921879"/>
          <w:placeholder>
            <w:docPart w:val="67D6A945220541BEB0915036FA8FF40D"/>
          </w:placeholder>
          <w:showingPlcHdr/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747210" w:rsidRPr="003501A3" w:rsidRDefault="00747210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Signature:</w:t>
      </w:r>
      <w:r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279762991"/>
          <w:placeholder>
            <w:docPart w:val="561C11D8D918461CA54CFDAA6FED2A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</w:p>
    <w:p w:rsidR="00F87E95" w:rsidRPr="00D371FC" w:rsidRDefault="00F87E95" w:rsidP="00F87E95">
      <w:pPr>
        <w:rPr>
          <w:i/>
          <w:sz w:val="24"/>
          <w:szCs w:val="24"/>
        </w:rPr>
      </w:pPr>
      <w:r w:rsidRPr="00D371FC">
        <w:rPr>
          <w:i/>
          <w:sz w:val="24"/>
          <w:szCs w:val="24"/>
        </w:rPr>
        <w:t>(Supervising Administrator confirms that the requirements above have been met)</w:t>
      </w:r>
    </w:p>
    <w:p w:rsidR="00146FEA" w:rsidRDefault="00146FEA" w:rsidP="0009726E">
      <w:pPr>
        <w:tabs>
          <w:tab w:val="left" w:leader="underscore" w:pos="10800"/>
        </w:tabs>
        <w:spacing w:after="0" w:line="240" w:lineRule="auto"/>
        <w:rPr>
          <w:rFonts w:ascii="Verdana" w:hAnsi="Verdana"/>
          <w:i/>
        </w:rPr>
      </w:pPr>
    </w:p>
    <w:p w:rsidR="00747210" w:rsidRDefault="00747210" w:rsidP="0074721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Human Resources</w:t>
      </w:r>
      <w:r w:rsidRPr="003501A3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Human Resources"/>
          <w:id w:val="-857357106"/>
          <w:placeholder>
            <w:docPart w:val="C32B60FAC955465ABAE1FA8430415F1A"/>
          </w:placeholder>
          <w:showingPlcHdr/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747210" w:rsidRPr="003501A3" w:rsidRDefault="00747210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Signature:</w:t>
      </w:r>
      <w:r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1770573208"/>
          <w:placeholder>
            <w:docPart w:val="52B04FA97B794CC7B600EC8290DB96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</w:p>
    <w:p w:rsidR="00CC4834" w:rsidRDefault="00F804FF" w:rsidP="00741B9B">
      <w:pPr>
        <w:rPr>
          <w:i/>
          <w:sz w:val="24"/>
          <w:szCs w:val="24"/>
        </w:rPr>
      </w:pPr>
      <w:r w:rsidRPr="00D371FC">
        <w:rPr>
          <w:i/>
          <w:sz w:val="24"/>
          <w:szCs w:val="24"/>
        </w:rPr>
        <w:t xml:space="preserve">Applications must be </w:t>
      </w:r>
      <w:bookmarkStart w:id="0" w:name="_GoBack"/>
      <w:bookmarkEnd w:id="0"/>
      <w:r w:rsidRPr="00D371FC">
        <w:rPr>
          <w:i/>
          <w:sz w:val="24"/>
          <w:szCs w:val="24"/>
        </w:rPr>
        <w:t>filed by June 30 to be considered for advancement at the start of the next academic year.</w:t>
      </w:r>
    </w:p>
    <w:p w:rsidR="0039579D" w:rsidRPr="00CC4834" w:rsidRDefault="00CC4834" w:rsidP="00CC4834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9579D" w:rsidRPr="00CC4834" w:rsidSect="00052004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B" w:rsidRDefault="009B01AB" w:rsidP="00810B3D">
      <w:pPr>
        <w:spacing w:after="0" w:line="240" w:lineRule="auto"/>
      </w:pPr>
      <w:r>
        <w:separator/>
      </w:r>
    </w:p>
  </w:endnote>
  <w:endnote w:type="continuationSeparator" w:id="0">
    <w:p w:rsidR="009B01AB" w:rsidRDefault="009B01AB" w:rsidP="008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Footer"/>
      <w:tblDescription w:val="Document Footer"/>
    </w:tblPr>
    <w:tblGrid>
      <w:gridCol w:w="3596"/>
      <w:gridCol w:w="3597"/>
      <w:gridCol w:w="3597"/>
    </w:tblGrid>
    <w:tr w:rsidR="00C36404" w:rsidTr="00BA6D7E">
      <w:trPr>
        <w:tblHeader/>
      </w:trPr>
      <w:tc>
        <w:tcPr>
          <w:tcW w:w="3596" w:type="dxa"/>
          <w:vAlign w:val="center"/>
        </w:tcPr>
        <w:p w:rsidR="00C36404" w:rsidRPr="004D52A4" w:rsidRDefault="00CC4834" w:rsidP="00C3640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HRF7040</w:t>
          </w:r>
        </w:p>
      </w:tc>
      <w:tc>
        <w:tcPr>
          <w:tcW w:w="3597" w:type="dxa"/>
          <w:vAlign w:val="center"/>
        </w:tcPr>
        <w:p w:rsidR="00C36404" w:rsidRPr="004D52A4" w:rsidRDefault="00C36404" w:rsidP="00D8041A">
          <w:pPr>
            <w:pStyle w:val="Footer"/>
            <w:jc w:val="center"/>
            <w:rPr>
              <w:sz w:val="16"/>
              <w:szCs w:val="16"/>
            </w:rPr>
          </w:pPr>
          <w:r w:rsidRPr="004D52A4">
            <w:rPr>
              <w:sz w:val="16"/>
              <w:szCs w:val="16"/>
            </w:rPr>
            <w:t xml:space="preserve">Version </w:t>
          </w:r>
          <w:r w:rsidR="00D8041A">
            <w:rPr>
              <w:sz w:val="16"/>
              <w:szCs w:val="16"/>
            </w:rPr>
            <w:t>2</w:t>
          </w:r>
          <w:r w:rsidRPr="004D52A4">
            <w:rPr>
              <w:sz w:val="16"/>
              <w:szCs w:val="16"/>
            </w:rPr>
            <w:t xml:space="preserve"> – </w:t>
          </w:r>
          <w:r w:rsidR="00D8041A">
            <w:rPr>
              <w:sz w:val="16"/>
              <w:szCs w:val="16"/>
            </w:rPr>
            <w:t>10/24/2018</w:t>
          </w:r>
          <w:r w:rsidR="004D52A4">
            <w:rPr>
              <w:sz w:val="16"/>
              <w:szCs w:val="16"/>
            </w:rPr>
            <w:br/>
          </w:r>
          <w:r w:rsidR="00D8041A" w:rsidRPr="00D8041A">
            <w:rPr>
              <w:sz w:val="16"/>
              <w:szCs w:val="16"/>
            </w:rPr>
            <w:t>https://internal.lcc.edu/hr/employee_forms/</w:t>
          </w:r>
        </w:p>
      </w:tc>
      <w:tc>
        <w:tcPr>
          <w:tcW w:w="3597" w:type="dxa"/>
          <w:vAlign w:val="center"/>
        </w:tcPr>
        <w:p w:rsidR="00C36404" w:rsidRPr="004D52A4" w:rsidRDefault="00C36404" w:rsidP="00C36404">
          <w:pPr>
            <w:pStyle w:val="Footer"/>
            <w:jc w:val="center"/>
            <w:rPr>
              <w:sz w:val="16"/>
              <w:szCs w:val="16"/>
            </w:rPr>
          </w:pPr>
          <w:r w:rsidRPr="004D52A4">
            <w:rPr>
              <w:sz w:val="16"/>
              <w:szCs w:val="16"/>
            </w:rPr>
            <w:t>Page 1 of 1</w:t>
          </w:r>
        </w:p>
      </w:tc>
    </w:tr>
  </w:tbl>
  <w:p w:rsidR="00C36404" w:rsidRDefault="00C3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B" w:rsidRDefault="009B01AB" w:rsidP="00810B3D">
      <w:pPr>
        <w:spacing w:after="0" w:line="240" w:lineRule="auto"/>
      </w:pPr>
      <w:r>
        <w:separator/>
      </w:r>
    </w:p>
  </w:footnote>
  <w:footnote w:type="continuationSeparator" w:id="0">
    <w:p w:rsidR="009B01AB" w:rsidRDefault="009B01AB" w:rsidP="008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  <w:tblCaption w:val="Document Header"/>
      <w:tblDescription w:val="Document Header"/>
    </w:tblPr>
    <w:tblGrid>
      <w:gridCol w:w="5395"/>
      <w:gridCol w:w="5395"/>
    </w:tblGrid>
    <w:tr w:rsidR="00663BFE" w:rsidTr="00BA6D7E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:rsidR="00663BFE" w:rsidRDefault="00663BF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116160" cy="771525"/>
                <wp:effectExtent l="0" t="0" r="8255" b="0"/>
                <wp:docPr id="3" name="Picture 3" descr="LCC HR Logo" title="LCC 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C Wordmark - TRA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1677" cy="77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63BFE" w:rsidRPr="003501A3" w:rsidRDefault="00663BFE" w:rsidP="003501A3">
          <w:pPr>
            <w:pStyle w:val="Title"/>
          </w:pPr>
          <w:r w:rsidRPr="003501A3">
            <w:t xml:space="preserve">Faculty Step </w:t>
          </w:r>
          <w:r w:rsidR="000C6A73" w:rsidRPr="003501A3">
            <w:br/>
          </w:r>
          <w:r w:rsidRPr="003501A3">
            <w:t>Increase Request</w:t>
          </w:r>
        </w:p>
      </w:tc>
    </w:tr>
  </w:tbl>
  <w:p w:rsidR="00663BFE" w:rsidRDefault="0066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8191E2D"/>
    <w:multiLevelType w:val="hybridMultilevel"/>
    <w:tmpl w:val="3ACE68B4"/>
    <w:lvl w:ilvl="0" w:tplc="CA2A4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359"/>
    <w:multiLevelType w:val="hybridMultilevel"/>
    <w:tmpl w:val="DAFA3B40"/>
    <w:lvl w:ilvl="0" w:tplc="57A4BCFE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89C"/>
    <w:multiLevelType w:val="hybridMultilevel"/>
    <w:tmpl w:val="7D8AA04A"/>
    <w:lvl w:ilvl="0" w:tplc="EA8A5A16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82BD7"/>
    <w:multiLevelType w:val="hybridMultilevel"/>
    <w:tmpl w:val="CAE09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C3B"/>
    <w:multiLevelType w:val="hybridMultilevel"/>
    <w:tmpl w:val="5ABA2764"/>
    <w:lvl w:ilvl="0" w:tplc="821E6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2B8"/>
    <w:multiLevelType w:val="hybridMultilevel"/>
    <w:tmpl w:val="DB000A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0570F4"/>
    <w:multiLevelType w:val="hybridMultilevel"/>
    <w:tmpl w:val="7214051C"/>
    <w:lvl w:ilvl="0" w:tplc="DD8E1644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10D"/>
    <w:multiLevelType w:val="hybridMultilevel"/>
    <w:tmpl w:val="D5883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8171B"/>
    <w:multiLevelType w:val="hybridMultilevel"/>
    <w:tmpl w:val="972E5446"/>
    <w:lvl w:ilvl="0" w:tplc="12243B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A2"/>
    <w:multiLevelType w:val="hybridMultilevel"/>
    <w:tmpl w:val="AC5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AF1"/>
    <w:multiLevelType w:val="hybridMultilevel"/>
    <w:tmpl w:val="B66CDB12"/>
    <w:lvl w:ilvl="0" w:tplc="731A40D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2"/>
    <w:rsid w:val="00004613"/>
    <w:rsid w:val="0001152A"/>
    <w:rsid w:val="00022CF7"/>
    <w:rsid w:val="00023B32"/>
    <w:rsid w:val="00035345"/>
    <w:rsid w:val="00052004"/>
    <w:rsid w:val="0006147B"/>
    <w:rsid w:val="0006674E"/>
    <w:rsid w:val="0007768C"/>
    <w:rsid w:val="00093B63"/>
    <w:rsid w:val="0009726E"/>
    <w:rsid w:val="000A41BE"/>
    <w:rsid w:val="000B215B"/>
    <w:rsid w:val="000B2A6E"/>
    <w:rsid w:val="000C6A73"/>
    <w:rsid w:val="000D3E74"/>
    <w:rsid w:val="000F21AB"/>
    <w:rsid w:val="001005ED"/>
    <w:rsid w:val="00100D3E"/>
    <w:rsid w:val="00100D76"/>
    <w:rsid w:val="00102B19"/>
    <w:rsid w:val="00121B0D"/>
    <w:rsid w:val="001264A3"/>
    <w:rsid w:val="00130B4C"/>
    <w:rsid w:val="0014124F"/>
    <w:rsid w:val="00145196"/>
    <w:rsid w:val="00146FEA"/>
    <w:rsid w:val="0019096D"/>
    <w:rsid w:val="001B1647"/>
    <w:rsid w:val="001B27F0"/>
    <w:rsid w:val="001B6B0D"/>
    <w:rsid w:val="001D279D"/>
    <w:rsid w:val="001E26E4"/>
    <w:rsid w:val="001E6CA3"/>
    <w:rsid w:val="00230B85"/>
    <w:rsid w:val="00232068"/>
    <w:rsid w:val="00234D8D"/>
    <w:rsid w:val="002408EF"/>
    <w:rsid w:val="002718C6"/>
    <w:rsid w:val="002755C4"/>
    <w:rsid w:val="00277745"/>
    <w:rsid w:val="0029685E"/>
    <w:rsid w:val="002B5DBB"/>
    <w:rsid w:val="002C5729"/>
    <w:rsid w:val="002D16B6"/>
    <w:rsid w:val="002D33DD"/>
    <w:rsid w:val="002E5E4F"/>
    <w:rsid w:val="002F75DC"/>
    <w:rsid w:val="00313701"/>
    <w:rsid w:val="00332771"/>
    <w:rsid w:val="003501A3"/>
    <w:rsid w:val="00357BC9"/>
    <w:rsid w:val="0036367D"/>
    <w:rsid w:val="00380296"/>
    <w:rsid w:val="0039579D"/>
    <w:rsid w:val="003A0E3D"/>
    <w:rsid w:val="003A2589"/>
    <w:rsid w:val="003A5040"/>
    <w:rsid w:val="003B1862"/>
    <w:rsid w:val="003B273F"/>
    <w:rsid w:val="003D60DC"/>
    <w:rsid w:val="003E2F23"/>
    <w:rsid w:val="003E43C4"/>
    <w:rsid w:val="0041455E"/>
    <w:rsid w:val="00426049"/>
    <w:rsid w:val="00441CB4"/>
    <w:rsid w:val="004453CF"/>
    <w:rsid w:val="00453416"/>
    <w:rsid w:val="00474F4E"/>
    <w:rsid w:val="004978D6"/>
    <w:rsid w:val="004B5F49"/>
    <w:rsid w:val="004D3692"/>
    <w:rsid w:val="004D52A4"/>
    <w:rsid w:val="004F6F23"/>
    <w:rsid w:val="00535832"/>
    <w:rsid w:val="00547E21"/>
    <w:rsid w:val="005555D9"/>
    <w:rsid w:val="005801CA"/>
    <w:rsid w:val="00592A1A"/>
    <w:rsid w:val="00595922"/>
    <w:rsid w:val="005A3735"/>
    <w:rsid w:val="005D1956"/>
    <w:rsid w:val="005E538A"/>
    <w:rsid w:val="00602E7E"/>
    <w:rsid w:val="00604B9F"/>
    <w:rsid w:val="00606A82"/>
    <w:rsid w:val="00607FA9"/>
    <w:rsid w:val="00623419"/>
    <w:rsid w:val="006268CF"/>
    <w:rsid w:val="00633B83"/>
    <w:rsid w:val="0063662B"/>
    <w:rsid w:val="00653C6B"/>
    <w:rsid w:val="006553EF"/>
    <w:rsid w:val="00660CFB"/>
    <w:rsid w:val="00663BFE"/>
    <w:rsid w:val="0068600E"/>
    <w:rsid w:val="006876B0"/>
    <w:rsid w:val="006A4C7C"/>
    <w:rsid w:val="006B4B3F"/>
    <w:rsid w:val="006B6CBB"/>
    <w:rsid w:val="00703000"/>
    <w:rsid w:val="00722FD5"/>
    <w:rsid w:val="00726CEB"/>
    <w:rsid w:val="00730F7A"/>
    <w:rsid w:val="007344FC"/>
    <w:rsid w:val="00741B9B"/>
    <w:rsid w:val="00743B8D"/>
    <w:rsid w:val="00747210"/>
    <w:rsid w:val="0075310F"/>
    <w:rsid w:val="00783D04"/>
    <w:rsid w:val="00792379"/>
    <w:rsid w:val="007A0F06"/>
    <w:rsid w:val="007A78E4"/>
    <w:rsid w:val="007C5F48"/>
    <w:rsid w:val="00801A96"/>
    <w:rsid w:val="00810B3D"/>
    <w:rsid w:val="008120CF"/>
    <w:rsid w:val="00816275"/>
    <w:rsid w:val="008260A7"/>
    <w:rsid w:val="0083167A"/>
    <w:rsid w:val="008431CE"/>
    <w:rsid w:val="00846029"/>
    <w:rsid w:val="00846815"/>
    <w:rsid w:val="00883BC5"/>
    <w:rsid w:val="0089042E"/>
    <w:rsid w:val="008B2FCA"/>
    <w:rsid w:val="008B78CD"/>
    <w:rsid w:val="008D3F45"/>
    <w:rsid w:val="008E3B74"/>
    <w:rsid w:val="008E5916"/>
    <w:rsid w:val="009128B6"/>
    <w:rsid w:val="00913E8B"/>
    <w:rsid w:val="009252D2"/>
    <w:rsid w:val="00927304"/>
    <w:rsid w:val="00931EEE"/>
    <w:rsid w:val="00941B1C"/>
    <w:rsid w:val="00943046"/>
    <w:rsid w:val="00951DC9"/>
    <w:rsid w:val="00952ED3"/>
    <w:rsid w:val="009614E5"/>
    <w:rsid w:val="0096414F"/>
    <w:rsid w:val="009645C9"/>
    <w:rsid w:val="009766C2"/>
    <w:rsid w:val="00992072"/>
    <w:rsid w:val="00995929"/>
    <w:rsid w:val="009B01AB"/>
    <w:rsid w:val="009B77CF"/>
    <w:rsid w:val="009F005B"/>
    <w:rsid w:val="00A01F91"/>
    <w:rsid w:val="00A06524"/>
    <w:rsid w:val="00A20FD6"/>
    <w:rsid w:val="00A25447"/>
    <w:rsid w:val="00A317D4"/>
    <w:rsid w:val="00A33CD4"/>
    <w:rsid w:val="00A3538E"/>
    <w:rsid w:val="00A3768B"/>
    <w:rsid w:val="00A47E99"/>
    <w:rsid w:val="00A71560"/>
    <w:rsid w:val="00A74192"/>
    <w:rsid w:val="00A74844"/>
    <w:rsid w:val="00AC3BEF"/>
    <w:rsid w:val="00AC7040"/>
    <w:rsid w:val="00AE17B8"/>
    <w:rsid w:val="00B00E95"/>
    <w:rsid w:val="00B300C4"/>
    <w:rsid w:val="00B404A8"/>
    <w:rsid w:val="00B47E50"/>
    <w:rsid w:val="00B62109"/>
    <w:rsid w:val="00B63C54"/>
    <w:rsid w:val="00B67EB9"/>
    <w:rsid w:val="00B80A98"/>
    <w:rsid w:val="00B8155D"/>
    <w:rsid w:val="00BA3E6A"/>
    <w:rsid w:val="00BA6D7E"/>
    <w:rsid w:val="00BB77F1"/>
    <w:rsid w:val="00BC07F4"/>
    <w:rsid w:val="00BC5F37"/>
    <w:rsid w:val="00BD1277"/>
    <w:rsid w:val="00BD7AE0"/>
    <w:rsid w:val="00BF10BC"/>
    <w:rsid w:val="00C15078"/>
    <w:rsid w:val="00C2329A"/>
    <w:rsid w:val="00C262B1"/>
    <w:rsid w:val="00C36404"/>
    <w:rsid w:val="00C667B5"/>
    <w:rsid w:val="00C728CE"/>
    <w:rsid w:val="00C8436E"/>
    <w:rsid w:val="00C86B02"/>
    <w:rsid w:val="00C86CF6"/>
    <w:rsid w:val="00C95F0D"/>
    <w:rsid w:val="00C97201"/>
    <w:rsid w:val="00CA11D5"/>
    <w:rsid w:val="00CA5906"/>
    <w:rsid w:val="00CC4834"/>
    <w:rsid w:val="00CF7654"/>
    <w:rsid w:val="00D255A5"/>
    <w:rsid w:val="00D301B0"/>
    <w:rsid w:val="00D371FC"/>
    <w:rsid w:val="00D7107D"/>
    <w:rsid w:val="00D7148E"/>
    <w:rsid w:val="00D8041A"/>
    <w:rsid w:val="00D85146"/>
    <w:rsid w:val="00D86A02"/>
    <w:rsid w:val="00D9039A"/>
    <w:rsid w:val="00D941DE"/>
    <w:rsid w:val="00DA21BF"/>
    <w:rsid w:val="00DB2BA6"/>
    <w:rsid w:val="00DB436C"/>
    <w:rsid w:val="00DB53CF"/>
    <w:rsid w:val="00DB687A"/>
    <w:rsid w:val="00DC2A53"/>
    <w:rsid w:val="00DD0AED"/>
    <w:rsid w:val="00DD0C94"/>
    <w:rsid w:val="00DE152E"/>
    <w:rsid w:val="00DE577D"/>
    <w:rsid w:val="00DF085C"/>
    <w:rsid w:val="00E0545D"/>
    <w:rsid w:val="00E17F29"/>
    <w:rsid w:val="00E234B4"/>
    <w:rsid w:val="00E35BE1"/>
    <w:rsid w:val="00E36406"/>
    <w:rsid w:val="00E53D67"/>
    <w:rsid w:val="00E8217B"/>
    <w:rsid w:val="00EC01E1"/>
    <w:rsid w:val="00ED7CD4"/>
    <w:rsid w:val="00EF24D7"/>
    <w:rsid w:val="00EF7C1F"/>
    <w:rsid w:val="00F070EC"/>
    <w:rsid w:val="00F201BD"/>
    <w:rsid w:val="00F37982"/>
    <w:rsid w:val="00F61639"/>
    <w:rsid w:val="00F665FF"/>
    <w:rsid w:val="00F66E09"/>
    <w:rsid w:val="00F804FF"/>
    <w:rsid w:val="00F833B5"/>
    <w:rsid w:val="00F845BD"/>
    <w:rsid w:val="00F87E95"/>
    <w:rsid w:val="00F90A4A"/>
    <w:rsid w:val="00F94EA2"/>
    <w:rsid w:val="00F95738"/>
    <w:rsid w:val="00FD304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D6CE80"/>
  <w15:docId w15:val="{18A80A2E-D3BC-4907-9CDC-83D03B2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0D"/>
  </w:style>
  <w:style w:type="paragraph" w:styleId="Heading1">
    <w:name w:val="heading 1"/>
    <w:basedOn w:val="Normal"/>
    <w:next w:val="Normal"/>
    <w:link w:val="Heading1Char"/>
    <w:uiPriority w:val="9"/>
    <w:qFormat/>
    <w:rsid w:val="003501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1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6210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0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3D"/>
  </w:style>
  <w:style w:type="paragraph" w:styleId="Footer">
    <w:name w:val="footer"/>
    <w:basedOn w:val="Normal"/>
    <w:link w:val="FooterChar"/>
    <w:uiPriority w:val="99"/>
    <w:unhideWhenUsed/>
    <w:rsid w:val="008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3D"/>
  </w:style>
  <w:style w:type="paragraph" w:styleId="Title">
    <w:name w:val="Title"/>
    <w:basedOn w:val="Header"/>
    <w:next w:val="Normal"/>
    <w:link w:val="TitleChar"/>
    <w:uiPriority w:val="10"/>
    <w:qFormat/>
    <w:rsid w:val="003501A3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01A3"/>
    <w:rPr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501A3"/>
    <w:rPr>
      <w:b/>
      <w:sz w:val="32"/>
      <w:szCs w:val="32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35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BC8E28FD5423380E8304F7022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FA5C-C4D4-43E9-83FA-5E38EFC93D1C}"/>
      </w:docPartPr>
      <w:docPartBody>
        <w:p w:rsidR="00F25C5C" w:rsidRDefault="00F25C5C" w:rsidP="00F25C5C">
          <w:pPr>
            <w:pStyle w:val="7F6BC8E28FD5423380E8304F7022D4F03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6971E682AF2C466B8EE05CD3EA09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6CFD-5D3E-456C-9164-12929B5AA214}"/>
      </w:docPartPr>
      <w:docPartBody>
        <w:p w:rsidR="00F25C5C" w:rsidRDefault="00F25C5C" w:rsidP="00F25C5C">
          <w:pPr>
            <w:pStyle w:val="6971E682AF2C466B8EE05CD3EA095F1F3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  <w:docPart>
      <w:docPartPr>
        <w:name w:val="67D6A945220541BEB0915036FA8F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D019-E64B-464A-8CA1-B31548E59FDA}"/>
      </w:docPartPr>
      <w:docPartBody>
        <w:p w:rsidR="00F25C5C" w:rsidRDefault="00F25C5C" w:rsidP="00F25C5C">
          <w:pPr>
            <w:pStyle w:val="67D6A945220541BEB0915036FA8FF40D3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561C11D8D918461CA54CFDAA6FED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203B-0942-4700-823F-BC0756879B11}"/>
      </w:docPartPr>
      <w:docPartBody>
        <w:p w:rsidR="00F25C5C" w:rsidRDefault="00F25C5C" w:rsidP="00F25C5C">
          <w:pPr>
            <w:pStyle w:val="561C11D8D918461CA54CFDAA6FED2A203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  <w:docPart>
      <w:docPartPr>
        <w:name w:val="C32B60FAC955465ABAE1FA843041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350-175F-40A8-9104-17274994B838}"/>
      </w:docPartPr>
      <w:docPartBody>
        <w:p w:rsidR="00F25C5C" w:rsidRDefault="00F25C5C" w:rsidP="00F25C5C">
          <w:pPr>
            <w:pStyle w:val="C32B60FAC955465ABAE1FA8430415F1A2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52B04FA97B794CC7B600EC8290DB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F218-2C5C-405A-9D87-302922CEA033}"/>
      </w:docPartPr>
      <w:docPartBody>
        <w:p w:rsidR="00F25C5C" w:rsidRDefault="00F25C5C" w:rsidP="00F25C5C">
          <w:pPr>
            <w:pStyle w:val="52B04FA97B794CC7B600EC8290DB96932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1"/>
    <w:rsid w:val="00E40471"/>
    <w:rsid w:val="00F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5C"/>
    <w:rPr>
      <w:color w:val="808080"/>
    </w:rPr>
  </w:style>
  <w:style w:type="paragraph" w:customStyle="1" w:styleId="EBBEF0AD6D964E7DAF7FAD6EF3B24282">
    <w:name w:val="EBBEF0AD6D964E7DAF7FAD6EF3B24282"/>
    <w:rsid w:val="00E40471"/>
    <w:rPr>
      <w:rFonts w:eastAsiaTheme="minorHAnsi"/>
    </w:rPr>
  </w:style>
  <w:style w:type="paragraph" w:customStyle="1" w:styleId="7F6BC8E28FD5423380E8304F7022D4F0">
    <w:name w:val="7F6BC8E28FD5423380E8304F7022D4F0"/>
    <w:rsid w:val="00E40471"/>
    <w:rPr>
      <w:rFonts w:eastAsiaTheme="minorHAnsi"/>
    </w:rPr>
  </w:style>
  <w:style w:type="paragraph" w:customStyle="1" w:styleId="6971E682AF2C466B8EE05CD3EA095F1F">
    <w:name w:val="6971E682AF2C466B8EE05CD3EA095F1F"/>
    <w:rsid w:val="00E40471"/>
    <w:rPr>
      <w:rFonts w:eastAsiaTheme="minorHAnsi"/>
    </w:rPr>
  </w:style>
  <w:style w:type="paragraph" w:customStyle="1" w:styleId="67D6A945220541BEB0915036FA8FF40D">
    <w:name w:val="67D6A945220541BEB0915036FA8FF40D"/>
    <w:rsid w:val="00E40471"/>
  </w:style>
  <w:style w:type="paragraph" w:customStyle="1" w:styleId="561C11D8D918461CA54CFDAA6FED2A20">
    <w:name w:val="561C11D8D918461CA54CFDAA6FED2A20"/>
    <w:rsid w:val="00E40471"/>
  </w:style>
  <w:style w:type="paragraph" w:customStyle="1" w:styleId="7F6BC8E28FD5423380E8304F7022D4F01">
    <w:name w:val="7F6BC8E28FD5423380E8304F7022D4F01"/>
    <w:rsid w:val="00E40471"/>
    <w:rPr>
      <w:rFonts w:eastAsiaTheme="minorHAnsi"/>
    </w:rPr>
  </w:style>
  <w:style w:type="paragraph" w:customStyle="1" w:styleId="6971E682AF2C466B8EE05CD3EA095F1F1">
    <w:name w:val="6971E682AF2C466B8EE05CD3EA095F1F1"/>
    <w:rsid w:val="00E40471"/>
    <w:rPr>
      <w:rFonts w:eastAsiaTheme="minorHAnsi"/>
    </w:rPr>
  </w:style>
  <w:style w:type="paragraph" w:customStyle="1" w:styleId="67D6A945220541BEB0915036FA8FF40D1">
    <w:name w:val="67D6A945220541BEB0915036FA8FF40D1"/>
    <w:rsid w:val="00E40471"/>
    <w:rPr>
      <w:rFonts w:eastAsiaTheme="minorHAnsi"/>
    </w:rPr>
  </w:style>
  <w:style w:type="paragraph" w:customStyle="1" w:styleId="561C11D8D918461CA54CFDAA6FED2A201">
    <w:name w:val="561C11D8D918461CA54CFDAA6FED2A201"/>
    <w:rsid w:val="00E40471"/>
    <w:rPr>
      <w:rFonts w:eastAsiaTheme="minorHAnsi"/>
    </w:rPr>
  </w:style>
  <w:style w:type="paragraph" w:customStyle="1" w:styleId="C32B60FAC955465ABAE1FA8430415F1A">
    <w:name w:val="C32B60FAC955465ABAE1FA8430415F1A"/>
    <w:rsid w:val="00E40471"/>
  </w:style>
  <w:style w:type="paragraph" w:customStyle="1" w:styleId="52B04FA97B794CC7B600EC8290DB9693">
    <w:name w:val="52B04FA97B794CC7B600EC8290DB9693"/>
    <w:rsid w:val="00E40471"/>
  </w:style>
  <w:style w:type="paragraph" w:customStyle="1" w:styleId="7F6BC8E28FD5423380E8304F7022D4F02">
    <w:name w:val="7F6BC8E28FD5423380E8304F7022D4F02"/>
    <w:rsid w:val="00E40471"/>
    <w:rPr>
      <w:rFonts w:eastAsiaTheme="minorHAnsi"/>
    </w:rPr>
  </w:style>
  <w:style w:type="paragraph" w:customStyle="1" w:styleId="6971E682AF2C466B8EE05CD3EA095F1F2">
    <w:name w:val="6971E682AF2C466B8EE05CD3EA095F1F2"/>
    <w:rsid w:val="00E40471"/>
    <w:rPr>
      <w:rFonts w:eastAsiaTheme="minorHAnsi"/>
    </w:rPr>
  </w:style>
  <w:style w:type="paragraph" w:customStyle="1" w:styleId="67D6A945220541BEB0915036FA8FF40D2">
    <w:name w:val="67D6A945220541BEB0915036FA8FF40D2"/>
    <w:rsid w:val="00E40471"/>
    <w:rPr>
      <w:rFonts w:eastAsiaTheme="minorHAnsi"/>
    </w:rPr>
  </w:style>
  <w:style w:type="paragraph" w:customStyle="1" w:styleId="561C11D8D918461CA54CFDAA6FED2A202">
    <w:name w:val="561C11D8D918461CA54CFDAA6FED2A202"/>
    <w:rsid w:val="00E40471"/>
    <w:rPr>
      <w:rFonts w:eastAsiaTheme="minorHAnsi"/>
    </w:rPr>
  </w:style>
  <w:style w:type="paragraph" w:customStyle="1" w:styleId="C32B60FAC955465ABAE1FA8430415F1A1">
    <w:name w:val="C32B60FAC955465ABAE1FA8430415F1A1"/>
    <w:rsid w:val="00E40471"/>
    <w:rPr>
      <w:rFonts w:eastAsiaTheme="minorHAnsi"/>
    </w:rPr>
  </w:style>
  <w:style w:type="paragraph" w:customStyle="1" w:styleId="52B04FA97B794CC7B600EC8290DB96931">
    <w:name w:val="52B04FA97B794CC7B600EC8290DB96931"/>
    <w:rsid w:val="00E40471"/>
    <w:rPr>
      <w:rFonts w:eastAsiaTheme="minorHAnsi"/>
    </w:rPr>
  </w:style>
  <w:style w:type="paragraph" w:customStyle="1" w:styleId="7F6BC8E28FD5423380E8304F7022D4F03">
    <w:name w:val="7F6BC8E28FD5423380E8304F7022D4F03"/>
    <w:rsid w:val="00F25C5C"/>
    <w:rPr>
      <w:rFonts w:eastAsiaTheme="minorHAnsi"/>
    </w:rPr>
  </w:style>
  <w:style w:type="paragraph" w:customStyle="1" w:styleId="6971E682AF2C466B8EE05CD3EA095F1F3">
    <w:name w:val="6971E682AF2C466B8EE05CD3EA095F1F3"/>
    <w:rsid w:val="00F25C5C"/>
    <w:rPr>
      <w:rFonts w:eastAsiaTheme="minorHAnsi"/>
    </w:rPr>
  </w:style>
  <w:style w:type="paragraph" w:customStyle="1" w:styleId="67D6A945220541BEB0915036FA8FF40D3">
    <w:name w:val="67D6A945220541BEB0915036FA8FF40D3"/>
    <w:rsid w:val="00F25C5C"/>
    <w:rPr>
      <w:rFonts w:eastAsiaTheme="minorHAnsi"/>
    </w:rPr>
  </w:style>
  <w:style w:type="paragraph" w:customStyle="1" w:styleId="561C11D8D918461CA54CFDAA6FED2A203">
    <w:name w:val="561C11D8D918461CA54CFDAA6FED2A203"/>
    <w:rsid w:val="00F25C5C"/>
    <w:rPr>
      <w:rFonts w:eastAsiaTheme="minorHAnsi"/>
    </w:rPr>
  </w:style>
  <w:style w:type="paragraph" w:customStyle="1" w:styleId="C32B60FAC955465ABAE1FA8430415F1A2">
    <w:name w:val="C32B60FAC955465ABAE1FA8430415F1A2"/>
    <w:rsid w:val="00F25C5C"/>
    <w:rPr>
      <w:rFonts w:eastAsiaTheme="minorHAnsi"/>
    </w:rPr>
  </w:style>
  <w:style w:type="paragraph" w:customStyle="1" w:styleId="52B04FA97B794CC7B600EC8290DB96932">
    <w:name w:val="52B04FA97B794CC7B600EC8290DB96932"/>
    <w:rsid w:val="00F25C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77DF-556C-462A-8CB3-4ED41648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Eric Hufnagel</cp:lastModifiedBy>
  <cp:revision>31</cp:revision>
  <cp:lastPrinted>2017-04-27T14:58:00Z</cp:lastPrinted>
  <dcterms:created xsi:type="dcterms:W3CDTF">2015-02-13T18:33:00Z</dcterms:created>
  <dcterms:modified xsi:type="dcterms:W3CDTF">2018-10-24T18:40:00Z</dcterms:modified>
</cp:coreProperties>
</file>