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4A5F00" w14:textId="59541433" w:rsidR="00B23A8B" w:rsidRPr="00B23A8B" w:rsidRDefault="00CC7F66">
      <w:pPr>
        <w:pStyle w:val="Title"/>
        <w:rPr>
          <w:rFonts w:ascii="Calibri Light" w:hAnsi="Calibri Light" w:cs="Calibri Light"/>
          <w:i w:val="0"/>
          <w:sz w:val="40"/>
        </w:rPr>
      </w:pPr>
      <w:r w:rsidRPr="00B23A8B">
        <w:rPr>
          <w:rFonts w:ascii="Calibri Light" w:hAnsi="Calibri Light" w:cs="Calibri Light"/>
          <w:i w:val="0"/>
          <w:sz w:val="40"/>
        </w:rPr>
        <w:t>FLEX</w:t>
      </w:r>
      <w:r w:rsidR="00B23A8B" w:rsidRPr="00B23A8B">
        <w:rPr>
          <w:rFonts w:ascii="Calibri Light" w:hAnsi="Calibri Light" w:cs="Calibri Light"/>
          <w:i w:val="0"/>
          <w:sz w:val="40"/>
        </w:rPr>
        <w:t>IBLE SPENDING</w:t>
      </w:r>
      <w:r w:rsidRPr="00B23A8B">
        <w:rPr>
          <w:rFonts w:ascii="Calibri Light" w:hAnsi="Calibri Light" w:cs="Calibri Light"/>
          <w:i w:val="0"/>
          <w:sz w:val="40"/>
        </w:rPr>
        <w:t xml:space="preserve"> </w:t>
      </w:r>
      <w:r w:rsidR="00B23A8B" w:rsidRPr="00B23A8B">
        <w:rPr>
          <w:rFonts w:ascii="Calibri Light" w:hAnsi="Calibri Light" w:cs="Calibri Light"/>
          <w:i w:val="0"/>
          <w:sz w:val="40"/>
        </w:rPr>
        <w:t xml:space="preserve">ACCOUNT </w:t>
      </w:r>
      <w:r w:rsidRPr="00B23A8B">
        <w:rPr>
          <w:rFonts w:ascii="Calibri Light" w:hAnsi="Calibri Light" w:cs="Calibri Light"/>
          <w:i w:val="0"/>
          <w:sz w:val="40"/>
        </w:rPr>
        <w:t xml:space="preserve">DEBIT CARD </w:t>
      </w:r>
    </w:p>
    <w:p w14:paraId="5BCCD551" w14:textId="6323679A" w:rsidR="00CC7F66" w:rsidRPr="00B23A8B" w:rsidRDefault="00CC7F66" w:rsidP="00B23A8B">
      <w:pPr>
        <w:pStyle w:val="Subtitle"/>
        <w:jc w:val="center"/>
        <w:rPr>
          <w:sz w:val="32"/>
        </w:rPr>
      </w:pPr>
      <w:r w:rsidRPr="00B23A8B">
        <w:rPr>
          <w:sz w:val="32"/>
        </w:rPr>
        <w:t>FREQUENTLY ASKED QUESTIONS</w:t>
      </w:r>
    </w:p>
    <w:p w14:paraId="61E9BB92" w14:textId="77777777" w:rsidR="00CC7F66" w:rsidRPr="00B23A8B" w:rsidRDefault="00CC7F66">
      <w:pPr>
        <w:rPr>
          <w:rFonts w:asciiTheme="minorHAnsi" w:hAnsiTheme="minorHAnsi" w:cstheme="minorHAnsi"/>
          <w:sz w:val="32"/>
        </w:rPr>
      </w:pPr>
    </w:p>
    <w:p w14:paraId="5ECDB770" w14:textId="77777777" w:rsidR="00CC7F66" w:rsidRPr="00B23A8B" w:rsidRDefault="008C3ADD">
      <w:pPr>
        <w:rPr>
          <w:rFonts w:asciiTheme="minorHAnsi" w:hAnsiTheme="minorHAnsi" w:cstheme="minorHAnsi"/>
          <w:b/>
        </w:rPr>
      </w:pPr>
      <w:r w:rsidRPr="00B23A8B">
        <w:rPr>
          <w:rFonts w:asciiTheme="minorHAnsi" w:hAnsiTheme="minorHAnsi" w:cstheme="minorHAnsi"/>
          <w:b/>
        </w:rPr>
        <w:t>Q:</w:t>
      </w:r>
      <w:r w:rsidRPr="00B23A8B">
        <w:rPr>
          <w:rFonts w:asciiTheme="minorHAnsi" w:hAnsiTheme="minorHAnsi" w:cstheme="minorHAnsi"/>
          <w:b/>
        </w:rPr>
        <w:tab/>
      </w:r>
      <w:r w:rsidR="00CC7F66" w:rsidRPr="00B23A8B">
        <w:rPr>
          <w:rFonts w:asciiTheme="minorHAnsi" w:hAnsiTheme="minorHAnsi" w:cstheme="minorHAnsi"/>
          <w:b/>
        </w:rPr>
        <w:t>How does the Flex Debit Card work?</w:t>
      </w:r>
    </w:p>
    <w:p w14:paraId="15033701" w14:textId="77777777" w:rsidR="008C3ADD" w:rsidRPr="00B23A8B" w:rsidRDefault="008C3ADD">
      <w:pPr>
        <w:rPr>
          <w:rFonts w:asciiTheme="minorHAnsi" w:hAnsiTheme="minorHAnsi" w:cstheme="minorHAnsi"/>
        </w:rPr>
      </w:pPr>
    </w:p>
    <w:p w14:paraId="3761E9BF" w14:textId="77777777" w:rsidR="00CC7F66" w:rsidRPr="00B23A8B" w:rsidRDefault="008C3ADD" w:rsidP="008C3ADD">
      <w:pPr>
        <w:ind w:left="720" w:hanging="720"/>
        <w:rPr>
          <w:rFonts w:asciiTheme="minorHAnsi" w:hAnsiTheme="minorHAnsi" w:cstheme="minorHAnsi"/>
        </w:rPr>
      </w:pPr>
      <w:r w:rsidRPr="00B23A8B">
        <w:rPr>
          <w:rFonts w:asciiTheme="minorHAnsi" w:hAnsiTheme="minorHAnsi" w:cstheme="minorHAnsi"/>
        </w:rPr>
        <w:t>A:</w:t>
      </w:r>
      <w:r w:rsidRPr="00B23A8B">
        <w:rPr>
          <w:rFonts w:asciiTheme="minorHAnsi" w:hAnsiTheme="minorHAnsi" w:cstheme="minorHAnsi"/>
        </w:rPr>
        <w:tab/>
      </w:r>
      <w:r w:rsidR="00CC7F66" w:rsidRPr="00B23A8B">
        <w:rPr>
          <w:rFonts w:asciiTheme="minorHAnsi" w:hAnsiTheme="minorHAnsi" w:cstheme="minorHAnsi"/>
        </w:rPr>
        <w:t>You simply present the debit card to a qualifying provider or merchant.  Assuming the charges meet basic eligibility requirements and the necessary funds are available, the provider receives direct payment.</w:t>
      </w:r>
    </w:p>
    <w:p w14:paraId="39EDCC2E" w14:textId="77777777" w:rsidR="00CC7F66" w:rsidRPr="00B23A8B" w:rsidRDefault="00CC7F66">
      <w:pPr>
        <w:rPr>
          <w:rFonts w:asciiTheme="minorHAnsi" w:hAnsiTheme="minorHAnsi" w:cstheme="minorHAnsi"/>
        </w:rPr>
      </w:pPr>
    </w:p>
    <w:p w14:paraId="72BEC45E" w14:textId="77777777" w:rsidR="00CC7F66" w:rsidRPr="00B23A8B" w:rsidRDefault="00CC7F66" w:rsidP="00CC7F66">
      <w:pPr>
        <w:ind w:left="720" w:hanging="720"/>
        <w:rPr>
          <w:rFonts w:asciiTheme="minorHAnsi" w:hAnsiTheme="minorHAnsi" w:cstheme="minorHAnsi"/>
          <w:b/>
        </w:rPr>
      </w:pPr>
      <w:r w:rsidRPr="00B23A8B">
        <w:rPr>
          <w:rFonts w:asciiTheme="minorHAnsi" w:hAnsiTheme="minorHAnsi" w:cstheme="minorHAnsi"/>
          <w:b/>
        </w:rPr>
        <w:t>Q:</w:t>
      </w:r>
      <w:r w:rsidRPr="00B23A8B">
        <w:rPr>
          <w:rFonts w:asciiTheme="minorHAnsi" w:hAnsiTheme="minorHAnsi" w:cstheme="minorHAnsi"/>
          <w:b/>
        </w:rPr>
        <w:tab/>
        <w:t>Do I need to submit proof (substantiation) that my purchase was for an eligible expense?</w:t>
      </w:r>
    </w:p>
    <w:p w14:paraId="1B804B2D" w14:textId="77777777" w:rsidR="00CC7F66" w:rsidRPr="00B23A8B" w:rsidRDefault="00CC7F66" w:rsidP="00CC7F66">
      <w:pPr>
        <w:ind w:left="720" w:hanging="720"/>
        <w:rPr>
          <w:rFonts w:asciiTheme="minorHAnsi" w:hAnsiTheme="minorHAnsi" w:cstheme="minorHAnsi"/>
        </w:rPr>
      </w:pPr>
    </w:p>
    <w:p w14:paraId="23D0CF19" w14:textId="6F65BF6C" w:rsidR="00CC7F66" w:rsidRPr="00B23A8B" w:rsidRDefault="00B23A8B" w:rsidP="00CC7F66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A:</w:t>
      </w:r>
      <w:r>
        <w:rPr>
          <w:rFonts w:asciiTheme="minorHAnsi" w:hAnsiTheme="minorHAnsi" w:cstheme="minorHAnsi"/>
        </w:rPr>
        <w:tab/>
        <w:t>In some cases, y</w:t>
      </w:r>
      <w:r w:rsidR="00F16DD1">
        <w:rPr>
          <w:rFonts w:asciiTheme="minorHAnsi" w:hAnsiTheme="minorHAnsi" w:cstheme="minorHAnsi"/>
        </w:rPr>
        <w:t xml:space="preserve">es. </w:t>
      </w:r>
      <w:r w:rsidR="00CC7F66" w:rsidRPr="00B23A8B">
        <w:rPr>
          <w:rFonts w:asciiTheme="minorHAnsi" w:hAnsiTheme="minorHAnsi" w:cstheme="minorHAnsi"/>
        </w:rPr>
        <w:t>However, there are instances for which transactions wil</w:t>
      </w:r>
      <w:r w:rsidR="00B92EE1">
        <w:rPr>
          <w:rFonts w:asciiTheme="minorHAnsi" w:hAnsiTheme="minorHAnsi" w:cstheme="minorHAnsi"/>
        </w:rPr>
        <w:t>l be automatically adjudicated.</w:t>
      </w:r>
      <w:r w:rsidR="00CC7F66" w:rsidRPr="00B23A8B">
        <w:rPr>
          <w:rFonts w:asciiTheme="minorHAnsi" w:hAnsiTheme="minorHAnsi" w:cstheme="minorHAnsi"/>
        </w:rPr>
        <w:t xml:space="preserve"> If you need to submit substantia</w:t>
      </w:r>
      <w:r w:rsidR="00283610" w:rsidRPr="00B23A8B">
        <w:rPr>
          <w:rFonts w:asciiTheme="minorHAnsi" w:hAnsiTheme="minorHAnsi" w:cstheme="minorHAnsi"/>
        </w:rPr>
        <w:t>tion, you will receive a</w:t>
      </w:r>
      <w:r w:rsidR="00AC2138" w:rsidRPr="00B23A8B">
        <w:rPr>
          <w:rFonts w:asciiTheme="minorHAnsi" w:hAnsiTheme="minorHAnsi" w:cstheme="minorHAnsi"/>
        </w:rPr>
        <w:t xml:space="preserve"> Receipt R</w:t>
      </w:r>
      <w:r w:rsidR="00CC7F66" w:rsidRPr="00B23A8B">
        <w:rPr>
          <w:rFonts w:asciiTheme="minorHAnsi" w:hAnsiTheme="minorHAnsi" w:cstheme="minorHAnsi"/>
        </w:rPr>
        <w:t xml:space="preserve">equest </w:t>
      </w:r>
      <w:r w:rsidR="00AC2138" w:rsidRPr="00B23A8B">
        <w:rPr>
          <w:rFonts w:asciiTheme="minorHAnsi" w:hAnsiTheme="minorHAnsi" w:cstheme="minorHAnsi"/>
        </w:rPr>
        <w:t xml:space="preserve">notification via e-mail </w:t>
      </w:r>
      <w:r w:rsidR="00CC7F66" w:rsidRPr="00B23A8B">
        <w:rPr>
          <w:rFonts w:asciiTheme="minorHAnsi" w:hAnsiTheme="minorHAnsi" w:cstheme="minorHAnsi"/>
        </w:rPr>
        <w:t>within a few days of</w:t>
      </w:r>
      <w:r w:rsidR="00AC2138" w:rsidRPr="00B23A8B">
        <w:rPr>
          <w:rFonts w:asciiTheme="minorHAnsi" w:hAnsiTheme="minorHAnsi" w:cstheme="minorHAnsi"/>
        </w:rPr>
        <w:t xml:space="preserve"> using your card</w:t>
      </w:r>
      <w:r w:rsidR="00F53BA5" w:rsidRPr="00B23A8B">
        <w:rPr>
          <w:rFonts w:asciiTheme="minorHAnsi" w:hAnsiTheme="minorHAnsi" w:cstheme="minorHAnsi"/>
        </w:rPr>
        <w:t>, asking for a receipt that shows the date of service, service provided and the amount of purchase.</w:t>
      </w:r>
      <w:r w:rsidR="00AC2138" w:rsidRPr="00B23A8B">
        <w:rPr>
          <w:rFonts w:asciiTheme="minorHAnsi" w:hAnsiTheme="minorHAnsi" w:cstheme="minorHAnsi"/>
        </w:rPr>
        <w:t xml:space="preserve"> </w:t>
      </w:r>
      <w:r w:rsidR="00F53BA5" w:rsidRPr="00B23A8B">
        <w:rPr>
          <w:rFonts w:asciiTheme="minorHAnsi" w:hAnsiTheme="minorHAnsi" w:cstheme="minorHAnsi"/>
        </w:rPr>
        <w:t xml:space="preserve">You can submit these </w:t>
      </w:r>
      <w:r w:rsidR="00AC2138" w:rsidRPr="00B23A8B">
        <w:rPr>
          <w:rFonts w:asciiTheme="minorHAnsi" w:hAnsiTheme="minorHAnsi" w:cstheme="minorHAnsi"/>
        </w:rPr>
        <w:t>along with your Receipt Request</w:t>
      </w:r>
      <w:r w:rsidR="00CC7F66" w:rsidRPr="00B23A8B">
        <w:rPr>
          <w:rFonts w:asciiTheme="minorHAnsi" w:hAnsiTheme="minorHAnsi" w:cstheme="minorHAnsi"/>
        </w:rPr>
        <w:t xml:space="preserve"> </w:t>
      </w:r>
      <w:r w:rsidR="00AC2138" w:rsidRPr="00B23A8B">
        <w:rPr>
          <w:rFonts w:asciiTheme="minorHAnsi" w:hAnsiTheme="minorHAnsi" w:cstheme="minorHAnsi"/>
        </w:rPr>
        <w:t>notification</w:t>
      </w:r>
      <w:r w:rsidR="00BC172B" w:rsidRPr="00B23A8B">
        <w:rPr>
          <w:rFonts w:asciiTheme="minorHAnsi" w:hAnsiTheme="minorHAnsi" w:cstheme="minorHAnsi"/>
        </w:rPr>
        <w:t xml:space="preserve"> to </w:t>
      </w:r>
      <w:r w:rsidR="00CC7F66" w:rsidRPr="00B23A8B">
        <w:rPr>
          <w:rFonts w:asciiTheme="minorHAnsi" w:hAnsiTheme="minorHAnsi" w:cstheme="minorHAnsi"/>
        </w:rPr>
        <w:t>veri</w:t>
      </w:r>
      <w:r w:rsidR="00625A21" w:rsidRPr="00B23A8B">
        <w:rPr>
          <w:rFonts w:asciiTheme="minorHAnsi" w:hAnsiTheme="minorHAnsi" w:cstheme="minorHAnsi"/>
        </w:rPr>
        <w:t>f</w:t>
      </w:r>
      <w:r w:rsidR="00CC7F66" w:rsidRPr="00B23A8B">
        <w:rPr>
          <w:rFonts w:asciiTheme="minorHAnsi" w:hAnsiTheme="minorHAnsi" w:cstheme="minorHAnsi"/>
        </w:rPr>
        <w:t>y that your expenses meet IRS guidelines for Flexible Spending Account (FSA) reimbursements.</w:t>
      </w:r>
      <w:r w:rsidR="00625A21" w:rsidRPr="00B23A8B">
        <w:rPr>
          <w:rFonts w:asciiTheme="minorHAnsi" w:hAnsiTheme="minorHAnsi" w:cstheme="minorHAnsi"/>
        </w:rPr>
        <w:t xml:space="preserve"> </w:t>
      </w:r>
    </w:p>
    <w:p w14:paraId="1CA5AC14" w14:textId="77777777" w:rsidR="00CC7F66" w:rsidRPr="00B23A8B" w:rsidRDefault="00CC7F66">
      <w:pPr>
        <w:ind w:left="720"/>
        <w:rPr>
          <w:rFonts w:asciiTheme="minorHAnsi" w:hAnsiTheme="minorHAnsi" w:cstheme="minorHAnsi"/>
        </w:rPr>
      </w:pPr>
    </w:p>
    <w:p w14:paraId="1AC7455F" w14:textId="77777777" w:rsidR="00CC7F66" w:rsidRPr="00B23A8B" w:rsidRDefault="00CC7F66" w:rsidP="00CC7F66">
      <w:pPr>
        <w:ind w:left="720" w:hanging="720"/>
        <w:rPr>
          <w:rFonts w:asciiTheme="minorHAnsi" w:hAnsiTheme="minorHAnsi" w:cstheme="minorHAnsi"/>
          <w:b/>
        </w:rPr>
      </w:pPr>
      <w:r w:rsidRPr="00B23A8B">
        <w:rPr>
          <w:rFonts w:asciiTheme="minorHAnsi" w:hAnsiTheme="minorHAnsi" w:cstheme="minorHAnsi"/>
          <w:b/>
        </w:rPr>
        <w:t>Q:</w:t>
      </w:r>
      <w:r w:rsidRPr="00B23A8B">
        <w:rPr>
          <w:rFonts w:asciiTheme="minorHAnsi" w:hAnsiTheme="minorHAnsi" w:cstheme="minorHAnsi"/>
          <w:b/>
        </w:rPr>
        <w:tab/>
        <w:t>After using my Flex Debit Card, where should I send the substantiation for the expense(s)?</w:t>
      </w:r>
    </w:p>
    <w:p w14:paraId="69BD19A3" w14:textId="77777777" w:rsidR="00CC7F66" w:rsidRPr="00B23A8B" w:rsidRDefault="00CC7F66" w:rsidP="00CC7F66">
      <w:pPr>
        <w:ind w:left="720" w:hanging="720"/>
        <w:rPr>
          <w:rFonts w:asciiTheme="minorHAnsi" w:hAnsiTheme="minorHAnsi" w:cstheme="minorHAnsi"/>
        </w:rPr>
      </w:pPr>
    </w:p>
    <w:p w14:paraId="4B36328C" w14:textId="2CBD9C5A" w:rsidR="00CC7F66" w:rsidRPr="00B23A8B" w:rsidRDefault="00CC7F66" w:rsidP="00766411">
      <w:pPr>
        <w:ind w:left="720" w:hanging="720"/>
        <w:rPr>
          <w:rFonts w:asciiTheme="minorHAnsi" w:hAnsiTheme="minorHAnsi" w:cstheme="minorHAnsi"/>
        </w:rPr>
      </w:pPr>
      <w:r w:rsidRPr="00B23A8B">
        <w:rPr>
          <w:rFonts w:asciiTheme="minorHAnsi" w:hAnsiTheme="minorHAnsi" w:cstheme="minorHAnsi"/>
        </w:rPr>
        <w:t>A:</w:t>
      </w:r>
      <w:r w:rsidRPr="00B23A8B">
        <w:rPr>
          <w:rFonts w:asciiTheme="minorHAnsi" w:hAnsiTheme="minorHAnsi" w:cstheme="minorHAnsi"/>
        </w:rPr>
        <w:tab/>
      </w:r>
      <w:r w:rsidR="00AC2138" w:rsidRPr="00B23A8B">
        <w:rPr>
          <w:rFonts w:asciiTheme="minorHAnsi" w:hAnsiTheme="minorHAnsi" w:cstheme="minorHAnsi"/>
        </w:rPr>
        <w:t xml:space="preserve">You can fax or </w:t>
      </w:r>
      <w:r w:rsidRPr="00B23A8B">
        <w:rPr>
          <w:rFonts w:asciiTheme="minorHAnsi" w:hAnsiTheme="minorHAnsi" w:cstheme="minorHAnsi"/>
        </w:rPr>
        <w:t xml:space="preserve">mail them to </w:t>
      </w:r>
      <w:r w:rsidR="00766411">
        <w:rPr>
          <w:rFonts w:asciiTheme="minorHAnsi" w:hAnsiTheme="minorHAnsi" w:cstheme="minorHAnsi"/>
        </w:rPr>
        <w:t xml:space="preserve">Clarity Benefit Solutions or scan and upload them </w:t>
      </w:r>
      <w:proofErr w:type="gramStart"/>
      <w:r w:rsidR="00766411">
        <w:rPr>
          <w:rFonts w:asciiTheme="minorHAnsi" w:hAnsiTheme="minorHAnsi" w:cstheme="minorHAnsi"/>
        </w:rPr>
        <w:t>online</w:t>
      </w:r>
      <w:proofErr w:type="gramEnd"/>
      <w:r w:rsidR="00766411">
        <w:rPr>
          <w:rFonts w:asciiTheme="minorHAnsi" w:hAnsiTheme="minorHAnsi" w:cstheme="minorHAnsi"/>
        </w:rPr>
        <w:t xml:space="preserve"> or in the app</w:t>
      </w:r>
      <w:r w:rsidR="00B92EE1">
        <w:rPr>
          <w:rFonts w:asciiTheme="minorHAnsi" w:hAnsiTheme="minorHAnsi" w:cstheme="minorHAnsi"/>
        </w:rPr>
        <w:t xml:space="preserve">. </w:t>
      </w:r>
      <w:r w:rsidRPr="00B23A8B">
        <w:rPr>
          <w:rFonts w:asciiTheme="minorHAnsi" w:hAnsiTheme="minorHAnsi" w:cstheme="minorHAnsi"/>
        </w:rPr>
        <w:t>All the informatio</w:t>
      </w:r>
      <w:r w:rsidR="00AC2138" w:rsidRPr="00B23A8B">
        <w:rPr>
          <w:rFonts w:asciiTheme="minorHAnsi" w:hAnsiTheme="minorHAnsi" w:cstheme="minorHAnsi"/>
        </w:rPr>
        <w:t>n is on the Receipt Request notification</w:t>
      </w:r>
      <w:r w:rsidRPr="00B23A8B">
        <w:rPr>
          <w:rFonts w:asciiTheme="minorHAnsi" w:hAnsiTheme="minorHAnsi" w:cstheme="minorHAnsi"/>
        </w:rPr>
        <w:t xml:space="preserve"> you received through</w:t>
      </w:r>
      <w:r w:rsidR="00AC2138" w:rsidRPr="00B23A8B">
        <w:rPr>
          <w:rFonts w:asciiTheme="minorHAnsi" w:hAnsiTheme="minorHAnsi" w:cstheme="minorHAnsi"/>
        </w:rPr>
        <w:t xml:space="preserve"> your e</w:t>
      </w:r>
      <w:r w:rsidRPr="00B23A8B">
        <w:rPr>
          <w:rFonts w:asciiTheme="minorHAnsi" w:hAnsiTheme="minorHAnsi" w:cstheme="minorHAnsi"/>
        </w:rPr>
        <w:t>-</w:t>
      </w:r>
      <w:r w:rsidR="00AC2138" w:rsidRPr="00B23A8B">
        <w:rPr>
          <w:rFonts w:asciiTheme="minorHAnsi" w:hAnsiTheme="minorHAnsi" w:cstheme="minorHAnsi"/>
        </w:rPr>
        <w:t>mail.</w:t>
      </w:r>
    </w:p>
    <w:p w14:paraId="793DFB40" w14:textId="77777777" w:rsidR="00CC7F66" w:rsidRPr="00B23A8B" w:rsidRDefault="00CC7F66">
      <w:pPr>
        <w:ind w:left="720"/>
        <w:rPr>
          <w:rFonts w:asciiTheme="minorHAnsi" w:hAnsiTheme="minorHAnsi" w:cstheme="minorHAnsi"/>
        </w:rPr>
      </w:pPr>
    </w:p>
    <w:p w14:paraId="59DCB0A6" w14:textId="77777777" w:rsidR="00CC7F66" w:rsidRPr="00B23A8B" w:rsidRDefault="00CC7F66" w:rsidP="00CC7F66">
      <w:pPr>
        <w:ind w:left="720" w:hanging="720"/>
        <w:rPr>
          <w:rFonts w:asciiTheme="minorHAnsi" w:hAnsiTheme="minorHAnsi" w:cstheme="minorHAnsi"/>
          <w:b/>
        </w:rPr>
      </w:pPr>
      <w:r w:rsidRPr="00B23A8B">
        <w:rPr>
          <w:rFonts w:asciiTheme="minorHAnsi" w:hAnsiTheme="minorHAnsi" w:cstheme="minorHAnsi"/>
          <w:b/>
        </w:rPr>
        <w:t>Q:</w:t>
      </w:r>
      <w:r w:rsidRPr="00B23A8B">
        <w:rPr>
          <w:rFonts w:asciiTheme="minorHAnsi" w:hAnsiTheme="minorHAnsi" w:cstheme="minorHAnsi"/>
          <w:b/>
        </w:rPr>
        <w:tab/>
        <w:t>What if I forgot to provide the substantiation information for my expense?</w:t>
      </w:r>
    </w:p>
    <w:p w14:paraId="0271A773" w14:textId="77777777" w:rsidR="00CC7F66" w:rsidRPr="00B23A8B" w:rsidRDefault="00CC7F66" w:rsidP="00CC7F66">
      <w:pPr>
        <w:ind w:left="720" w:hanging="720"/>
        <w:rPr>
          <w:rFonts w:asciiTheme="minorHAnsi" w:hAnsiTheme="minorHAnsi" w:cstheme="minorHAnsi"/>
        </w:rPr>
      </w:pPr>
    </w:p>
    <w:p w14:paraId="6AA6863E" w14:textId="5AC43A34" w:rsidR="00B23A8B" w:rsidRDefault="00CC7F66" w:rsidP="001A7E92">
      <w:pPr>
        <w:ind w:left="720" w:hanging="720"/>
        <w:rPr>
          <w:rFonts w:asciiTheme="minorHAnsi" w:hAnsiTheme="minorHAnsi" w:cstheme="minorHAnsi"/>
        </w:rPr>
      </w:pPr>
      <w:r w:rsidRPr="00B23A8B">
        <w:rPr>
          <w:rFonts w:asciiTheme="minorHAnsi" w:hAnsiTheme="minorHAnsi" w:cstheme="minorHAnsi"/>
        </w:rPr>
        <w:t>A:</w:t>
      </w:r>
      <w:r w:rsidRPr="00B23A8B">
        <w:rPr>
          <w:rFonts w:asciiTheme="minorHAnsi" w:hAnsiTheme="minorHAnsi" w:cstheme="minorHAnsi"/>
        </w:rPr>
        <w:tab/>
        <w:t>You will receive a reminder notification regarding the outstandi</w:t>
      </w:r>
      <w:r w:rsidR="00B92EE1">
        <w:rPr>
          <w:rFonts w:asciiTheme="minorHAnsi" w:hAnsiTheme="minorHAnsi" w:cstheme="minorHAnsi"/>
        </w:rPr>
        <w:t xml:space="preserve">ng transaction through e-mail. </w:t>
      </w:r>
      <w:r w:rsidRPr="00B23A8B">
        <w:rPr>
          <w:rFonts w:asciiTheme="minorHAnsi" w:hAnsiTheme="minorHAnsi" w:cstheme="minorHAnsi"/>
        </w:rPr>
        <w:t xml:space="preserve">Failure to submit supporting documentation within </w:t>
      </w:r>
      <w:r w:rsidR="006A35B3">
        <w:rPr>
          <w:rFonts w:asciiTheme="minorHAnsi" w:hAnsiTheme="minorHAnsi" w:cstheme="minorHAnsi"/>
        </w:rPr>
        <w:t>90</w:t>
      </w:r>
      <w:r w:rsidRPr="00B23A8B">
        <w:rPr>
          <w:rFonts w:asciiTheme="minorHAnsi" w:hAnsiTheme="minorHAnsi" w:cstheme="minorHAnsi"/>
        </w:rPr>
        <w:t xml:space="preserve"> days of the transaction </w:t>
      </w:r>
      <w:r w:rsidR="006A35B3">
        <w:rPr>
          <w:rFonts w:asciiTheme="minorHAnsi" w:hAnsiTheme="minorHAnsi" w:cstheme="minorHAnsi"/>
        </w:rPr>
        <w:t>may</w:t>
      </w:r>
      <w:r w:rsidRPr="00B23A8B">
        <w:rPr>
          <w:rFonts w:asciiTheme="minorHAnsi" w:hAnsiTheme="minorHAnsi" w:cstheme="minorHAnsi"/>
        </w:rPr>
        <w:t xml:space="preserve"> result </w:t>
      </w:r>
      <w:r w:rsidR="00B92EE1">
        <w:rPr>
          <w:rFonts w:asciiTheme="minorHAnsi" w:hAnsiTheme="minorHAnsi" w:cstheme="minorHAnsi"/>
        </w:rPr>
        <w:t>in temporary card deactivation.</w:t>
      </w:r>
      <w:r w:rsidRPr="00B23A8B">
        <w:rPr>
          <w:rFonts w:asciiTheme="minorHAnsi" w:hAnsiTheme="minorHAnsi" w:cstheme="minorHAnsi"/>
        </w:rPr>
        <w:t xml:space="preserve"> In addition, you will be responsible for unsubstantiated or ineligible purchases.</w:t>
      </w:r>
    </w:p>
    <w:p w14:paraId="3B4F0E2F" w14:textId="511340B7" w:rsidR="00283610" w:rsidRPr="00B23A8B" w:rsidRDefault="00B23A8B" w:rsidP="00B23A8B">
      <w:pPr>
        <w:ind w:left="720" w:hanging="720"/>
        <w:rPr>
          <w:rFonts w:asciiTheme="minorHAnsi" w:hAnsiTheme="minorHAnsi" w:cstheme="minorHAnsi"/>
          <w:b/>
        </w:rPr>
      </w:pPr>
      <w:r w:rsidRPr="00B23A8B">
        <w:rPr>
          <w:rFonts w:asciiTheme="minorHAnsi" w:hAnsiTheme="minorHAnsi" w:cstheme="minorHAnsi"/>
          <w:b/>
        </w:rPr>
        <w:t xml:space="preserve"> </w:t>
      </w:r>
    </w:p>
    <w:p w14:paraId="62DFFE35" w14:textId="77777777" w:rsidR="00CC7F66" w:rsidRPr="00B23A8B" w:rsidRDefault="00CC7F66">
      <w:pPr>
        <w:rPr>
          <w:rFonts w:asciiTheme="minorHAnsi" w:hAnsiTheme="minorHAnsi" w:cstheme="minorHAnsi"/>
          <w:b/>
        </w:rPr>
      </w:pPr>
      <w:r w:rsidRPr="00B23A8B">
        <w:rPr>
          <w:rFonts w:asciiTheme="minorHAnsi" w:hAnsiTheme="minorHAnsi" w:cstheme="minorHAnsi"/>
          <w:b/>
        </w:rPr>
        <w:t>Q:</w:t>
      </w:r>
      <w:r w:rsidRPr="00B23A8B">
        <w:rPr>
          <w:rFonts w:asciiTheme="minorHAnsi" w:hAnsiTheme="minorHAnsi" w:cstheme="minorHAnsi"/>
          <w:b/>
        </w:rPr>
        <w:tab/>
        <w:t>Do I need to keep copies of all my receipts?</w:t>
      </w:r>
    </w:p>
    <w:p w14:paraId="46282EFD" w14:textId="77777777" w:rsidR="00CC7F66" w:rsidRPr="00B23A8B" w:rsidRDefault="00CC7F66">
      <w:pPr>
        <w:rPr>
          <w:rFonts w:asciiTheme="minorHAnsi" w:hAnsiTheme="minorHAnsi" w:cstheme="minorHAnsi"/>
        </w:rPr>
      </w:pPr>
      <w:r w:rsidRPr="00B23A8B">
        <w:rPr>
          <w:rFonts w:asciiTheme="minorHAnsi" w:hAnsiTheme="minorHAnsi" w:cstheme="minorHAnsi"/>
        </w:rPr>
        <w:tab/>
      </w:r>
    </w:p>
    <w:p w14:paraId="0E9F83CB" w14:textId="287E6167" w:rsidR="00CC7F66" w:rsidRPr="00B23A8B" w:rsidRDefault="00B92EE1" w:rsidP="00283610">
      <w:pPr>
        <w:ind w:left="72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A:</w:t>
      </w:r>
      <w:r>
        <w:rPr>
          <w:rFonts w:asciiTheme="minorHAnsi" w:hAnsiTheme="minorHAnsi" w:cstheme="minorHAnsi"/>
        </w:rPr>
        <w:tab/>
        <w:t xml:space="preserve">Yes. </w:t>
      </w:r>
      <w:r w:rsidR="00CC7F66" w:rsidRPr="00B23A8B">
        <w:rPr>
          <w:rFonts w:asciiTheme="minorHAnsi" w:hAnsiTheme="minorHAnsi" w:cstheme="minorHAnsi"/>
        </w:rPr>
        <w:t>The IRS requires that you save all receipts f</w:t>
      </w:r>
      <w:r w:rsidR="00AC2138" w:rsidRPr="00B23A8B">
        <w:rPr>
          <w:rFonts w:asciiTheme="minorHAnsi" w:hAnsiTheme="minorHAnsi" w:cstheme="minorHAnsi"/>
        </w:rPr>
        <w:t>or Flex Debit Card transactions, r</w:t>
      </w:r>
      <w:r w:rsidR="00CC7F66" w:rsidRPr="00B23A8B">
        <w:rPr>
          <w:rFonts w:asciiTheme="minorHAnsi" w:hAnsiTheme="minorHAnsi" w:cstheme="minorHAnsi"/>
        </w:rPr>
        <w:t>egardless of whether or not the transaction is auto adjudicated.</w:t>
      </w:r>
    </w:p>
    <w:p w14:paraId="188FBB18" w14:textId="77777777" w:rsidR="00CC7F66" w:rsidRPr="00B23A8B" w:rsidRDefault="00CC7F66">
      <w:pPr>
        <w:rPr>
          <w:rFonts w:asciiTheme="minorHAnsi" w:hAnsiTheme="minorHAnsi" w:cstheme="minorHAnsi"/>
        </w:rPr>
      </w:pPr>
    </w:p>
    <w:p w14:paraId="5D0951F9" w14:textId="77777777" w:rsidR="00CC7F66" w:rsidRPr="00B23A8B" w:rsidRDefault="00CC7F66" w:rsidP="00CC7F66">
      <w:pPr>
        <w:ind w:left="720" w:hanging="720"/>
        <w:rPr>
          <w:rFonts w:asciiTheme="minorHAnsi" w:hAnsiTheme="minorHAnsi" w:cstheme="minorHAnsi"/>
          <w:b/>
        </w:rPr>
      </w:pPr>
      <w:r w:rsidRPr="00B23A8B">
        <w:rPr>
          <w:rFonts w:asciiTheme="minorHAnsi" w:hAnsiTheme="minorHAnsi" w:cstheme="minorHAnsi"/>
          <w:b/>
        </w:rPr>
        <w:t>Q:</w:t>
      </w:r>
      <w:r w:rsidRPr="00B23A8B">
        <w:rPr>
          <w:rFonts w:asciiTheme="minorHAnsi" w:hAnsiTheme="minorHAnsi" w:cstheme="minorHAnsi"/>
          <w:b/>
        </w:rPr>
        <w:tab/>
        <w:t>What is the benefit of using this card if I still have to provide proof that I used the card for an eligible expense?</w:t>
      </w:r>
    </w:p>
    <w:p w14:paraId="499A9785" w14:textId="77777777" w:rsidR="00283610" w:rsidRPr="00B23A8B" w:rsidRDefault="00283610" w:rsidP="00CC7F66">
      <w:pPr>
        <w:ind w:left="720" w:hanging="720"/>
        <w:rPr>
          <w:rFonts w:asciiTheme="minorHAnsi" w:hAnsiTheme="minorHAnsi" w:cstheme="minorHAnsi"/>
          <w:b/>
        </w:rPr>
      </w:pPr>
    </w:p>
    <w:p w14:paraId="4AB3AFE5" w14:textId="4BA9364C" w:rsidR="00CC7F66" w:rsidRPr="00B23A8B" w:rsidRDefault="00CC7F66" w:rsidP="00CC7F66">
      <w:pPr>
        <w:ind w:left="720" w:hanging="720"/>
        <w:rPr>
          <w:rFonts w:asciiTheme="minorHAnsi" w:hAnsiTheme="minorHAnsi" w:cstheme="minorHAnsi"/>
        </w:rPr>
      </w:pPr>
      <w:r w:rsidRPr="00B23A8B">
        <w:rPr>
          <w:rFonts w:asciiTheme="minorHAnsi" w:hAnsiTheme="minorHAnsi" w:cstheme="minorHAnsi"/>
        </w:rPr>
        <w:lastRenderedPageBreak/>
        <w:t>A:</w:t>
      </w:r>
      <w:r w:rsidRPr="00B23A8B">
        <w:rPr>
          <w:rFonts w:asciiTheme="minorHAnsi" w:hAnsiTheme="minorHAnsi" w:cstheme="minorHAnsi"/>
        </w:rPr>
        <w:tab/>
        <w:t>The Flex Debit Card eliminates the need for you to p</w:t>
      </w:r>
      <w:r w:rsidR="00AC2138" w:rsidRPr="00B23A8B">
        <w:rPr>
          <w:rFonts w:asciiTheme="minorHAnsi" w:hAnsiTheme="minorHAnsi" w:cstheme="minorHAnsi"/>
        </w:rPr>
        <w:t xml:space="preserve">ay the provider </w:t>
      </w:r>
      <w:r w:rsidR="00B92EE1">
        <w:rPr>
          <w:rFonts w:asciiTheme="minorHAnsi" w:hAnsiTheme="minorHAnsi" w:cstheme="minorHAnsi"/>
        </w:rPr>
        <w:t xml:space="preserve">out-of-pocket </w:t>
      </w:r>
      <w:r w:rsidR="00AC2138" w:rsidRPr="00B23A8B">
        <w:rPr>
          <w:rFonts w:asciiTheme="minorHAnsi" w:hAnsiTheme="minorHAnsi" w:cstheme="minorHAnsi"/>
        </w:rPr>
        <w:t xml:space="preserve">at the time of </w:t>
      </w:r>
      <w:r w:rsidRPr="00B23A8B">
        <w:rPr>
          <w:rFonts w:asciiTheme="minorHAnsi" w:hAnsiTheme="minorHAnsi" w:cstheme="minorHAnsi"/>
        </w:rPr>
        <w:t>service or purchase, and then wait for reimbursement when you file your claim.</w:t>
      </w:r>
    </w:p>
    <w:p w14:paraId="6A6FB137" w14:textId="77777777" w:rsidR="00CC7F66" w:rsidRPr="00B23A8B" w:rsidRDefault="00CC7F66">
      <w:pPr>
        <w:rPr>
          <w:rFonts w:asciiTheme="minorHAnsi" w:hAnsiTheme="minorHAnsi" w:cstheme="minorHAnsi"/>
        </w:rPr>
      </w:pPr>
    </w:p>
    <w:p w14:paraId="59EE80B1" w14:textId="525C0062" w:rsidR="00CC7F66" w:rsidRPr="00B23A8B" w:rsidRDefault="00CC7F66" w:rsidP="00CC7F66">
      <w:pPr>
        <w:ind w:left="720" w:hanging="720"/>
        <w:rPr>
          <w:rFonts w:asciiTheme="minorHAnsi" w:hAnsiTheme="minorHAnsi" w:cstheme="minorHAnsi"/>
          <w:b/>
        </w:rPr>
      </w:pPr>
      <w:r w:rsidRPr="00B23A8B">
        <w:rPr>
          <w:rFonts w:asciiTheme="minorHAnsi" w:hAnsiTheme="minorHAnsi" w:cstheme="minorHAnsi"/>
          <w:b/>
        </w:rPr>
        <w:t>Q:</w:t>
      </w:r>
      <w:r w:rsidRPr="00B23A8B">
        <w:rPr>
          <w:rFonts w:asciiTheme="minorHAnsi" w:hAnsiTheme="minorHAnsi" w:cstheme="minorHAnsi"/>
          <w:b/>
        </w:rPr>
        <w:tab/>
        <w:t xml:space="preserve">What happens if my </w:t>
      </w:r>
      <w:r w:rsidR="00B92EE1">
        <w:rPr>
          <w:rFonts w:asciiTheme="minorHAnsi" w:hAnsiTheme="minorHAnsi" w:cstheme="minorHAnsi"/>
          <w:b/>
        </w:rPr>
        <w:t>Health Care</w:t>
      </w:r>
      <w:r w:rsidRPr="00B23A8B">
        <w:rPr>
          <w:rFonts w:asciiTheme="minorHAnsi" w:hAnsiTheme="minorHAnsi" w:cstheme="minorHAnsi"/>
          <w:b/>
        </w:rPr>
        <w:t xml:space="preserve"> FSA account contributions are less than the amount of the expense?</w:t>
      </w:r>
    </w:p>
    <w:p w14:paraId="2DCBEDDA" w14:textId="77777777" w:rsidR="00CC7F66" w:rsidRPr="00B23A8B" w:rsidRDefault="00CC7F66" w:rsidP="00CC7F66">
      <w:pPr>
        <w:ind w:left="720" w:hanging="720"/>
        <w:rPr>
          <w:rFonts w:asciiTheme="minorHAnsi" w:hAnsiTheme="minorHAnsi" w:cstheme="minorHAnsi"/>
        </w:rPr>
      </w:pPr>
    </w:p>
    <w:p w14:paraId="03709F16" w14:textId="65A68D21" w:rsidR="009371A8" w:rsidRPr="002B1537" w:rsidRDefault="00CC7F66" w:rsidP="00CC7F66">
      <w:pPr>
        <w:ind w:left="720" w:hanging="720"/>
        <w:rPr>
          <w:rFonts w:asciiTheme="minorHAnsi" w:hAnsiTheme="minorHAnsi" w:cstheme="minorHAnsi"/>
        </w:rPr>
      </w:pPr>
      <w:r w:rsidRPr="00B23A8B">
        <w:rPr>
          <w:rFonts w:asciiTheme="minorHAnsi" w:hAnsiTheme="minorHAnsi" w:cstheme="minorHAnsi"/>
        </w:rPr>
        <w:t>A:</w:t>
      </w:r>
      <w:r w:rsidRPr="00B23A8B">
        <w:rPr>
          <w:rFonts w:asciiTheme="minorHAnsi" w:hAnsiTheme="minorHAnsi" w:cstheme="minorHAnsi"/>
        </w:rPr>
        <w:tab/>
        <w:t>The card allows access to your annual election regardless of what you h</w:t>
      </w:r>
      <w:r w:rsidR="00B92EE1">
        <w:rPr>
          <w:rFonts w:asciiTheme="minorHAnsi" w:hAnsiTheme="minorHAnsi" w:cstheme="minorHAnsi"/>
        </w:rPr>
        <w:t>ave contributed to the account.</w:t>
      </w:r>
      <w:r w:rsidRPr="00B23A8B">
        <w:rPr>
          <w:rFonts w:asciiTheme="minorHAnsi" w:hAnsiTheme="minorHAnsi" w:cstheme="minorHAnsi"/>
        </w:rPr>
        <w:t xml:space="preserve"> If the remaining balance in your medical FSA</w:t>
      </w:r>
      <w:r w:rsidR="008C3ADD" w:rsidRPr="00B23A8B">
        <w:rPr>
          <w:rFonts w:asciiTheme="minorHAnsi" w:hAnsiTheme="minorHAnsi" w:cstheme="minorHAnsi"/>
        </w:rPr>
        <w:t xml:space="preserve"> </w:t>
      </w:r>
      <w:r w:rsidRPr="00B23A8B">
        <w:rPr>
          <w:rFonts w:asciiTheme="minorHAnsi" w:hAnsiTheme="minorHAnsi" w:cstheme="minorHAnsi"/>
        </w:rPr>
        <w:t>is less than your expenses, the transaction will not be approved at the time</w:t>
      </w:r>
      <w:r w:rsidR="00B92EE1">
        <w:rPr>
          <w:rFonts w:asciiTheme="minorHAnsi" w:hAnsiTheme="minorHAnsi" w:cstheme="minorHAnsi"/>
        </w:rPr>
        <w:t xml:space="preserve"> of purchase. </w:t>
      </w:r>
      <w:r w:rsidRPr="00B23A8B">
        <w:rPr>
          <w:rFonts w:asciiTheme="minorHAnsi" w:hAnsiTheme="minorHAnsi" w:cstheme="minorHAnsi"/>
        </w:rPr>
        <w:t xml:space="preserve">However, you may ask the merchant to submit a transaction amount equal to your available account balance and pay the cost </w:t>
      </w:r>
      <w:r w:rsidR="00B92EE1">
        <w:rPr>
          <w:rFonts w:asciiTheme="minorHAnsi" w:hAnsiTheme="minorHAnsi" w:cstheme="minorHAnsi"/>
        </w:rPr>
        <w:t xml:space="preserve">difference out of your pocket. </w:t>
      </w:r>
      <w:r w:rsidRPr="00B23A8B">
        <w:rPr>
          <w:rFonts w:asciiTheme="minorHAnsi" w:hAnsiTheme="minorHAnsi" w:cstheme="minorHAnsi"/>
        </w:rPr>
        <w:t xml:space="preserve">You can check your available FSA account balance online anytime </w:t>
      </w:r>
      <w:r w:rsidR="00BC172B" w:rsidRPr="00B23A8B">
        <w:rPr>
          <w:rFonts w:asciiTheme="minorHAnsi" w:hAnsiTheme="minorHAnsi" w:cstheme="minorHAnsi"/>
        </w:rPr>
        <w:t xml:space="preserve">by registering </w:t>
      </w:r>
      <w:r w:rsidR="00742E33" w:rsidRPr="00B23A8B">
        <w:rPr>
          <w:rFonts w:asciiTheme="minorHAnsi" w:hAnsiTheme="minorHAnsi" w:cstheme="minorHAnsi"/>
        </w:rPr>
        <w:t xml:space="preserve">at </w:t>
      </w:r>
      <w:hyperlink r:id="rId5" w:tooltip="Clarity Benefit Solutions Account Portal" w:history="1">
        <w:r w:rsidR="00766411" w:rsidRPr="004A772A">
          <w:rPr>
            <w:rStyle w:val="Hyperlink"/>
            <w:rFonts w:asciiTheme="minorHAnsi" w:hAnsiTheme="minorHAnsi" w:cstheme="minorHAnsi"/>
          </w:rPr>
          <w:t>Clar</w:t>
        </w:r>
        <w:r w:rsidR="00766411" w:rsidRPr="004A772A">
          <w:rPr>
            <w:rStyle w:val="Hyperlink"/>
            <w:rFonts w:asciiTheme="minorHAnsi" w:hAnsiTheme="minorHAnsi" w:cstheme="minorHAnsi"/>
          </w:rPr>
          <w:t>i</w:t>
        </w:r>
        <w:r w:rsidR="00766411" w:rsidRPr="004A772A">
          <w:rPr>
            <w:rStyle w:val="Hyperlink"/>
            <w:rFonts w:asciiTheme="minorHAnsi" w:hAnsiTheme="minorHAnsi" w:cstheme="minorHAnsi"/>
          </w:rPr>
          <w:t>ty Benefit Solutions Account Portal</w:t>
        </w:r>
      </w:hyperlink>
      <w:r w:rsidR="00BC172B" w:rsidRPr="002B1537">
        <w:rPr>
          <w:rFonts w:asciiTheme="minorHAnsi" w:hAnsiTheme="minorHAnsi" w:cstheme="minorHAnsi"/>
        </w:rPr>
        <w:t>.</w:t>
      </w:r>
    </w:p>
    <w:p w14:paraId="1293CF22" w14:textId="77777777" w:rsidR="00CC7F66" w:rsidRPr="00B23A8B" w:rsidRDefault="00CC7F66">
      <w:pPr>
        <w:ind w:left="720"/>
        <w:rPr>
          <w:rFonts w:asciiTheme="minorHAnsi" w:hAnsiTheme="minorHAnsi" w:cstheme="minorHAnsi"/>
        </w:rPr>
      </w:pPr>
    </w:p>
    <w:p w14:paraId="4B7E1169" w14:textId="77777777" w:rsidR="00CC7F66" w:rsidRPr="00B23A8B" w:rsidRDefault="00CC7F66" w:rsidP="00CC7F66">
      <w:pPr>
        <w:ind w:left="720" w:hanging="720"/>
        <w:rPr>
          <w:rFonts w:asciiTheme="minorHAnsi" w:hAnsiTheme="minorHAnsi" w:cstheme="minorHAnsi"/>
          <w:b/>
        </w:rPr>
      </w:pPr>
      <w:r w:rsidRPr="00B23A8B">
        <w:rPr>
          <w:rFonts w:asciiTheme="minorHAnsi" w:hAnsiTheme="minorHAnsi" w:cstheme="minorHAnsi"/>
          <w:b/>
        </w:rPr>
        <w:t>Q:</w:t>
      </w:r>
      <w:r w:rsidRPr="00B23A8B">
        <w:rPr>
          <w:rFonts w:asciiTheme="minorHAnsi" w:hAnsiTheme="minorHAnsi" w:cstheme="minorHAnsi"/>
          <w:b/>
        </w:rPr>
        <w:tab/>
        <w:t>What if my card gets stolen and someone tries to buy products or services with my card?</w:t>
      </w:r>
    </w:p>
    <w:p w14:paraId="3E6EBC9D" w14:textId="77777777" w:rsidR="00CC7F66" w:rsidRPr="00B23A8B" w:rsidRDefault="00CC7F66">
      <w:pPr>
        <w:rPr>
          <w:rFonts w:asciiTheme="minorHAnsi" w:hAnsiTheme="minorHAnsi" w:cstheme="minorHAnsi"/>
        </w:rPr>
      </w:pPr>
    </w:p>
    <w:p w14:paraId="3946BA36" w14:textId="4B3EA5DA" w:rsidR="00CC7F66" w:rsidRPr="00B23A8B" w:rsidRDefault="00CC7F66" w:rsidP="00CC7F66">
      <w:pPr>
        <w:ind w:left="720" w:hanging="720"/>
        <w:rPr>
          <w:rFonts w:asciiTheme="minorHAnsi" w:hAnsiTheme="minorHAnsi" w:cstheme="minorHAnsi"/>
        </w:rPr>
      </w:pPr>
      <w:r w:rsidRPr="00B23A8B">
        <w:rPr>
          <w:rFonts w:asciiTheme="minorHAnsi" w:hAnsiTheme="minorHAnsi" w:cstheme="minorHAnsi"/>
        </w:rPr>
        <w:t>A:</w:t>
      </w:r>
      <w:r w:rsidRPr="00B23A8B">
        <w:rPr>
          <w:rFonts w:asciiTheme="minorHAnsi" w:hAnsiTheme="minorHAnsi" w:cstheme="minorHAnsi"/>
        </w:rPr>
        <w:tab/>
        <w:t xml:space="preserve">Contact </w:t>
      </w:r>
      <w:r w:rsidR="008C3ADD" w:rsidRPr="00B23A8B">
        <w:rPr>
          <w:rFonts w:asciiTheme="minorHAnsi" w:hAnsiTheme="minorHAnsi" w:cstheme="minorHAnsi"/>
        </w:rPr>
        <w:t>either Lansing Community College Human Resources D</w:t>
      </w:r>
      <w:r w:rsidRPr="00B23A8B">
        <w:rPr>
          <w:rFonts w:asciiTheme="minorHAnsi" w:hAnsiTheme="minorHAnsi" w:cstheme="minorHAnsi"/>
        </w:rPr>
        <w:t xml:space="preserve">epartment </w:t>
      </w:r>
      <w:r w:rsidR="00B92EE1">
        <w:rPr>
          <w:rFonts w:asciiTheme="minorHAnsi" w:hAnsiTheme="minorHAnsi" w:cstheme="minorHAnsi"/>
        </w:rPr>
        <w:t>at (517) 483-1870</w:t>
      </w:r>
      <w:r w:rsidR="00766411">
        <w:rPr>
          <w:rFonts w:asciiTheme="minorHAnsi" w:hAnsiTheme="minorHAnsi" w:cstheme="minorHAnsi"/>
        </w:rPr>
        <w:t>, General Agency Company</w:t>
      </w:r>
      <w:r w:rsidRPr="00B23A8B">
        <w:rPr>
          <w:rFonts w:asciiTheme="minorHAnsi" w:hAnsiTheme="minorHAnsi" w:cstheme="minorHAnsi"/>
        </w:rPr>
        <w:t xml:space="preserve"> </w:t>
      </w:r>
      <w:r w:rsidR="008C3ADD" w:rsidRPr="00B23A8B">
        <w:rPr>
          <w:rFonts w:asciiTheme="minorHAnsi" w:hAnsiTheme="minorHAnsi" w:cstheme="minorHAnsi"/>
        </w:rPr>
        <w:t>at (989) 77</w:t>
      </w:r>
      <w:r w:rsidR="00F87929" w:rsidRPr="00B23A8B">
        <w:rPr>
          <w:rFonts w:asciiTheme="minorHAnsi" w:hAnsiTheme="minorHAnsi" w:cstheme="minorHAnsi"/>
        </w:rPr>
        <w:t>3-6981</w:t>
      </w:r>
      <w:r w:rsidR="00766411">
        <w:rPr>
          <w:rFonts w:asciiTheme="minorHAnsi" w:hAnsiTheme="minorHAnsi" w:cstheme="minorHAnsi"/>
        </w:rPr>
        <w:t xml:space="preserve"> or Clarity Benefit Solutions at (888) 423-6359 </w:t>
      </w:r>
      <w:r w:rsidRPr="00B23A8B">
        <w:rPr>
          <w:rFonts w:asciiTheme="minorHAnsi" w:hAnsiTheme="minorHAnsi" w:cstheme="minorHAnsi"/>
        </w:rPr>
        <w:t>immediately if you</w:t>
      </w:r>
      <w:r w:rsidR="008C3ADD" w:rsidRPr="00B23A8B">
        <w:rPr>
          <w:rFonts w:asciiTheme="minorHAnsi" w:hAnsiTheme="minorHAnsi" w:cstheme="minorHAnsi"/>
        </w:rPr>
        <w:t xml:space="preserve"> believe that your card is lost or </w:t>
      </w:r>
      <w:r w:rsidRPr="00B23A8B">
        <w:rPr>
          <w:rFonts w:asciiTheme="minorHAnsi" w:hAnsiTheme="minorHAnsi" w:cstheme="minorHAnsi"/>
        </w:rPr>
        <w:t>stolen or if you do not recognize a debit card transaction as one that you have authorized.</w:t>
      </w:r>
    </w:p>
    <w:p w14:paraId="69628806" w14:textId="77777777" w:rsidR="00CC7F66" w:rsidRPr="00B23A8B" w:rsidRDefault="00CC7F66">
      <w:pPr>
        <w:rPr>
          <w:rFonts w:asciiTheme="minorHAnsi" w:hAnsiTheme="minorHAnsi" w:cstheme="minorHAnsi"/>
        </w:rPr>
      </w:pPr>
    </w:p>
    <w:p w14:paraId="0409494A" w14:textId="77777777" w:rsidR="00CC7F66" w:rsidRPr="00B23A8B" w:rsidRDefault="00CC7F66">
      <w:pPr>
        <w:rPr>
          <w:rFonts w:asciiTheme="minorHAnsi" w:hAnsiTheme="minorHAnsi" w:cstheme="minorHAnsi"/>
          <w:b/>
        </w:rPr>
      </w:pPr>
      <w:r w:rsidRPr="00B23A8B">
        <w:rPr>
          <w:rFonts w:asciiTheme="minorHAnsi" w:hAnsiTheme="minorHAnsi" w:cstheme="minorHAnsi"/>
          <w:b/>
        </w:rPr>
        <w:t>Q:</w:t>
      </w:r>
      <w:r w:rsidRPr="00B23A8B">
        <w:rPr>
          <w:rFonts w:asciiTheme="minorHAnsi" w:hAnsiTheme="minorHAnsi" w:cstheme="minorHAnsi"/>
          <w:b/>
        </w:rPr>
        <w:tab/>
        <w:t>What if my provider doesn’t take credit cards?</w:t>
      </w:r>
    </w:p>
    <w:p w14:paraId="734D6011" w14:textId="77777777" w:rsidR="00CC7F66" w:rsidRPr="00B23A8B" w:rsidRDefault="00CC7F66" w:rsidP="008C3ADD">
      <w:pPr>
        <w:rPr>
          <w:rFonts w:asciiTheme="minorHAnsi" w:hAnsiTheme="minorHAnsi" w:cstheme="minorHAnsi"/>
        </w:rPr>
      </w:pPr>
      <w:r w:rsidRPr="00B23A8B">
        <w:rPr>
          <w:rFonts w:asciiTheme="minorHAnsi" w:hAnsiTheme="minorHAnsi" w:cstheme="minorHAnsi"/>
        </w:rPr>
        <w:tab/>
      </w:r>
    </w:p>
    <w:p w14:paraId="7A6B5140" w14:textId="41BB76C1" w:rsidR="009371A8" w:rsidRPr="00B23A8B" w:rsidRDefault="00CC7F66" w:rsidP="00CC7F66">
      <w:pPr>
        <w:ind w:left="720" w:hanging="720"/>
        <w:rPr>
          <w:rFonts w:asciiTheme="minorHAnsi" w:hAnsiTheme="minorHAnsi" w:cstheme="minorHAnsi"/>
        </w:rPr>
      </w:pPr>
      <w:r w:rsidRPr="00B23A8B">
        <w:rPr>
          <w:rFonts w:asciiTheme="minorHAnsi" w:hAnsiTheme="minorHAnsi" w:cstheme="minorHAnsi"/>
        </w:rPr>
        <w:t>A:</w:t>
      </w:r>
      <w:r w:rsidRPr="00B23A8B">
        <w:rPr>
          <w:rFonts w:asciiTheme="minorHAnsi" w:hAnsiTheme="minorHAnsi" w:cstheme="minorHAnsi"/>
        </w:rPr>
        <w:tab/>
        <w:t>You will need to pay for services or purchases using an accepted payment method</w:t>
      </w:r>
      <w:r w:rsidR="008C3ADD" w:rsidRPr="00B23A8B">
        <w:rPr>
          <w:rFonts w:asciiTheme="minorHAnsi" w:hAnsiTheme="minorHAnsi" w:cstheme="minorHAnsi"/>
        </w:rPr>
        <w:t xml:space="preserve"> </w:t>
      </w:r>
      <w:r w:rsidRPr="00B23A8B">
        <w:rPr>
          <w:rFonts w:asciiTheme="minorHAnsi" w:hAnsiTheme="minorHAnsi" w:cstheme="minorHAnsi"/>
        </w:rPr>
        <w:t xml:space="preserve">and then submit your manual claim to </w:t>
      </w:r>
      <w:r w:rsidR="00766411">
        <w:rPr>
          <w:rFonts w:asciiTheme="minorHAnsi" w:hAnsiTheme="minorHAnsi" w:cstheme="minorHAnsi"/>
        </w:rPr>
        <w:t>Clarity Benefit Solutions</w:t>
      </w:r>
      <w:r w:rsidR="00692BA9">
        <w:rPr>
          <w:rFonts w:asciiTheme="minorHAnsi" w:hAnsiTheme="minorHAnsi" w:cstheme="minorHAnsi"/>
        </w:rPr>
        <w:t>.</w:t>
      </w:r>
      <w:r w:rsidRPr="00B23A8B">
        <w:rPr>
          <w:rFonts w:asciiTheme="minorHAnsi" w:hAnsiTheme="minorHAnsi" w:cstheme="minorHAnsi"/>
        </w:rPr>
        <w:t xml:space="preserve"> You will need to comple</w:t>
      </w:r>
      <w:r w:rsidR="008C3ADD" w:rsidRPr="00B23A8B">
        <w:rPr>
          <w:rFonts w:asciiTheme="minorHAnsi" w:hAnsiTheme="minorHAnsi" w:cstheme="minorHAnsi"/>
        </w:rPr>
        <w:t>te a Request for Reimbursement F</w:t>
      </w:r>
      <w:r w:rsidRPr="00B23A8B">
        <w:rPr>
          <w:rFonts w:asciiTheme="minorHAnsi" w:hAnsiTheme="minorHAnsi" w:cstheme="minorHAnsi"/>
        </w:rPr>
        <w:t>orm and inc</w:t>
      </w:r>
      <w:r w:rsidR="00692BA9">
        <w:rPr>
          <w:rFonts w:asciiTheme="minorHAnsi" w:hAnsiTheme="minorHAnsi" w:cstheme="minorHAnsi"/>
        </w:rPr>
        <w:t xml:space="preserve">lude the proper documentation. </w:t>
      </w:r>
      <w:r w:rsidR="008C3ADD" w:rsidRPr="00B23A8B">
        <w:rPr>
          <w:rFonts w:asciiTheme="minorHAnsi" w:hAnsiTheme="minorHAnsi" w:cstheme="minorHAnsi"/>
        </w:rPr>
        <w:t>The Request for Reimbursement F</w:t>
      </w:r>
      <w:r w:rsidRPr="00B23A8B">
        <w:rPr>
          <w:rFonts w:asciiTheme="minorHAnsi" w:hAnsiTheme="minorHAnsi" w:cstheme="minorHAnsi"/>
        </w:rPr>
        <w:t xml:space="preserve">orm can be found on the Lansing Community College </w:t>
      </w:r>
      <w:hyperlink r:id="rId6" w:tooltip="LCC FSA Benefits Website" w:history="1">
        <w:r w:rsidR="004A772A">
          <w:rPr>
            <w:rStyle w:val="Hyperlink"/>
            <w:rFonts w:asciiTheme="minorHAnsi" w:hAnsiTheme="minorHAnsi" w:cstheme="minorHAnsi"/>
          </w:rPr>
          <w:t>Flexible Spending Account (FSA) webpage</w:t>
        </w:r>
      </w:hyperlink>
      <w:r w:rsidR="007575EB">
        <w:rPr>
          <w:rFonts w:asciiTheme="minorHAnsi" w:hAnsiTheme="minorHAnsi" w:cstheme="minorHAnsi"/>
        </w:rPr>
        <w:t>.</w:t>
      </w:r>
    </w:p>
    <w:p w14:paraId="31651669" w14:textId="54B0929B" w:rsidR="00812E1A" w:rsidRDefault="008C3ADD" w:rsidP="00B23A8B">
      <w:pPr>
        <w:ind w:left="720"/>
        <w:rPr>
          <w:rFonts w:asciiTheme="minorHAnsi" w:hAnsiTheme="minorHAnsi" w:cstheme="minorHAnsi"/>
        </w:rPr>
      </w:pPr>
      <w:r w:rsidRPr="00B23A8B">
        <w:rPr>
          <w:rFonts w:asciiTheme="minorHAnsi" w:hAnsiTheme="minorHAnsi" w:cstheme="minorHAnsi"/>
        </w:rPr>
        <w:t>Forms are also available by contacting LCC’s Human Resources</w:t>
      </w:r>
      <w:r w:rsidR="00CC7F66" w:rsidRPr="00B23A8B">
        <w:rPr>
          <w:rFonts w:asciiTheme="minorHAnsi" w:hAnsiTheme="minorHAnsi" w:cstheme="minorHAnsi"/>
        </w:rPr>
        <w:t xml:space="preserve"> Department </w:t>
      </w:r>
      <w:r w:rsidR="007575EB">
        <w:rPr>
          <w:rFonts w:asciiTheme="minorHAnsi" w:hAnsiTheme="minorHAnsi" w:cstheme="minorHAnsi"/>
        </w:rPr>
        <w:t xml:space="preserve">at (517) </w:t>
      </w:r>
      <w:r w:rsidRPr="00B23A8B">
        <w:rPr>
          <w:rFonts w:asciiTheme="minorHAnsi" w:hAnsiTheme="minorHAnsi" w:cstheme="minorHAnsi"/>
        </w:rPr>
        <w:t>483-187</w:t>
      </w:r>
      <w:r w:rsidR="007575EB">
        <w:rPr>
          <w:rFonts w:asciiTheme="minorHAnsi" w:hAnsiTheme="minorHAnsi" w:cstheme="minorHAnsi"/>
        </w:rPr>
        <w:t>0</w:t>
      </w:r>
      <w:r w:rsidR="00766411">
        <w:rPr>
          <w:rFonts w:asciiTheme="minorHAnsi" w:hAnsiTheme="minorHAnsi" w:cstheme="minorHAnsi"/>
        </w:rPr>
        <w:t>,</w:t>
      </w:r>
      <w:r w:rsidR="00CC7F66" w:rsidRPr="00B23A8B">
        <w:rPr>
          <w:rFonts w:asciiTheme="minorHAnsi" w:hAnsiTheme="minorHAnsi" w:cstheme="minorHAnsi"/>
        </w:rPr>
        <w:t xml:space="preserve"> </w:t>
      </w:r>
      <w:r w:rsidR="00F87929" w:rsidRPr="00B23A8B">
        <w:rPr>
          <w:rFonts w:asciiTheme="minorHAnsi" w:hAnsiTheme="minorHAnsi" w:cstheme="minorHAnsi"/>
        </w:rPr>
        <w:t>The General Agency</w:t>
      </w:r>
      <w:r w:rsidRPr="00B23A8B">
        <w:rPr>
          <w:rFonts w:asciiTheme="minorHAnsi" w:hAnsiTheme="minorHAnsi" w:cstheme="minorHAnsi"/>
        </w:rPr>
        <w:t xml:space="preserve"> at (989) 77</w:t>
      </w:r>
      <w:r w:rsidR="00F87929" w:rsidRPr="00B23A8B">
        <w:rPr>
          <w:rFonts w:asciiTheme="minorHAnsi" w:hAnsiTheme="minorHAnsi" w:cstheme="minorHAnsi"/>
        </w:rPr>
        <w:t>3-6981</w:t>
      </w:r>
      <w:r w:rsidR="00766411">
        <w:rPr>
          <w:rFonts w:asciiTheme="minorHAnsi" w:hAnsiTheme="minorHAnsi" w:cstheme="minorHAnsi"/>
        </w:rPr>
        <w:t xml:space="preserve"> or Clarity Benefit Solutions at (888) 423-6359</w:t>
      </w:r>
      <w:r w:rsidR="007575EB">
        <w:rPr>
          <w:rFonts w:asciiTheme="minorHAnsi" w:hAnsiTheme="minorHAnsi" w:cstheme="minorHAnsi"/>
        </w:rPr>
        <w:t>.</w:t>
      </w:r>
    </w:p>
    <w:p w14:paraId="0EA79B01" w14:textId="77777777" w:rsidR="00B23A8B" w:rsidRPr="00B23A8B" w:rsidRDefault="00B23A8B" w:rsidP="00B23A8B">
      <w:pPr>
        <w:ind w:left="720"/>
        <w:rPr>
          <w:rFonts w:asciiTheme="minorHAnsi" w:hAnsiTheme="minorHAnsi" w:cstheme="minorHAnsi"/>
          <w:b/>
        </w:rPr>
      </w:pPr>
    </w:p>
    <w:p w14:paraId="0E198A8C" w14:textId="77777777" w:rsidR="00283610" w:rsidRPr="00B23A8B" w:rsidRDefault="00631DF9">
      <w:pPr>
        <w:rPr>
          <w:rFonts w:asciiTheme="minorHAnsi" w:hAnsiTheme="minorHAnsi" w:cstheme="minorHAnsi"/>
        </w:rPr>
      </w:pPr>
      <w:r w:rsidRPr="00B23A8B">
        <w:rPr>
          <w:rFonts w:asciiTheme="minorHAnsi" w:hAnsiTheme="minorHAnsi" w:cstheme="minorHAnsi"/>
          <w:b/>
        </w:rPr>
        <w:t>Q:</w:t>
      </w:r>
      <w:r w:rsidRPr="00B23A8B">
        <w:rPr>
          <w:rFonts w:asciiTheme="minorHAnsi" w:hAnsiTheme="minorHAnsi" w:cstheme="minorHAnsi"/>
          <w:b/>
        </w:rPr>
        <w:tab/>
        <w:t>When will I receive reimbursement for submitted receipts?</w:t>
      </w:r>
    </w:p>
    <w:p w14:paraId="04E4CC85" w14:textId="77777777" w:rsidR="00631DF9" w:rsidRPr="00B23A8B" w:rsidRDefault="00631DF9">
      <w:pPr>
        <w:rPr>
          <w:rFonts w:asciiTheme="minorHAnsi" w:hAnsiTheme="minorHAnsi" w:cstheme="minorHAnsi"/>
        </w:rPr>
      </w:pPr>
    </w:p>
    <w:p w14:paraId="5886AB82" w14:textId="6B32F177" w:rsidR="00631DF9" w:rsidRPr="00B23A8B" w:rsidRDefault="00631DF9" w:rsidP="00631DF9">
      <w:pPr>
        <w:ind w:left="720" w:hanging="720"/>
        <w:rPr>
          <w:rFonts w:asciiTheme="minorHAnsi" w:hAnsiTheme="minorHAnsi" w:cstheme="minorHAnsi"/>
        </w:rPr>
      </w:pPr>
      <w:r w:rsidRPr="00B23A8B">
        <w:rPr>
          <w:rFonts w:asciiTheme="minorHAnsi" w:hAnsiTheme="minorHAnsi" w:cstheme="minorHAnsi"/>
        </w:rPr>
        <w:t>A.</w:t>
      </w:r>
      <w:r w:rsidRPr="00B23A8B">
        <w:rPr>
          <w:rFonts w:asciiTheme="minorHAnsi" w:hAnsiTheme="minorHAnsi" w:cstheme="minorHAnsi"/>
        </w:rPr>
        <w:tab/>
      </w:r>
      <w:r w:rsidR="00766411">
        <w:rPr>
          <w:rFonts w:asciiTheme="minorHAnsi" w:hAnsiTheme="minorHAnsi" w:cstheme="minorHAnsi"/>
        </w:rPr>
        <w:t>Clarity Benefit Solutions</w:t>
      </w:r>
      <w:r w:rsidRPr="00B23A8B">
        <w:rPr>
          <w:rFonts w:asciiTheme="minorHAnsi" w:hAnsiTheme="minorHAnsi" w:cstheme="minorHAnsi"/>
        </w:rPr>
        <w:t xml:space="preserve"> sends th</w:t>
      </w:r>
      <w:r w:rsidR="006812B4" w:rsidRPr="00B23A8B">
        <w:rPr>
          <w:rFonts w:asciiTheme="minorHAnsi" w:hAnsiTheme="minorHAnsi" w:cstheme="minorHAnsi"/>
        </w:rPr>
        <w:t>e reimbursement information</w:t>
      </w:r>
      <w:r w:rsidRPr="00B23A8B">
        <w:rPr>
          <w:rFonts w:asciiTheme="minorHAnsi" w:hAnsiTheme="minorHAnsi" w:cstheme="minorHAnsi"/>
        </w:rPr>
        <w:t xml:space="preserve"> to the employee’s financial </w:t>
      </w:r>
      <w:r w:rsidR="006812B4" w:rsidRPr="00B23A8B">
        <w:rPr>
          <w:rFonts w:asciiTheme="minorHAnsi" w:hAnsiTheme="minorHAnsi" w:cstheme="minorHAnsi"/>
        </w:rPr>
        <w:t xml:space="preserve">institution </w:t>
      </w:r>
      <w:r w:rsidR="00766411">
        <w:rPr>
          <w:rFonts w:asciiTheme="minorHAnsi" w:hAnsiTheme="minorHAnsi" w:cstheme="minorHAnsi"/>
        </w:rPr>
        <w:t>every Tuesday</w:t>
      </w:r>
      <w:r w:rsidR="006812B4" w:rsidRPr="00B23A8B">
        <w:rPr>
          <w:rFonts w:asciiTheme="minorHAnsi" w:hAnsiTheme="minorHAnsi" w:cstheme="minorHAnsi"/>
        </w:rPr>
        <w:t>, but it may take the financial institution 2-3 days to process the reimbursement to the employee’s account.</w:t>
      </w:r>
    </w:p>
    <w:p w14:paraId="416E85F9" w14:textId="77777777" w:rsidR="00283610" w:rsidRPr="00B23A8B" w:rsidRDefault="00283610">
      <w:pPr>
        <w:rPr>
          <w:rFonts w:asciiTheme="minorHAnsi" w:hAnsiTheme="minorHAnsi" w:cstheme="minorHAnsi"/>
        </w:rPr>
      </w:pPr>
    </w:p>
    <w:p w14:paraId="481682F0" w14:textId="77777777" w:rsidR="00CC7F66" w:rsidRPr="00B23A8B" w:rsidRDefault="00CC7F66">
      <w:pPr>
        <w:rPr>
          <w:rFonts w:asciiTheme="minorHAnsi" w:hAnsiTheme="minorHAnsi" w:cstheme="minorHAnsi"/>
          <w:b/>
        </w:rPr>
      </w:pPr>
      <w:r w:rsidRPr="00B23A8B">
        <w:rPr>
          <w:rFonts w:asciiTheme="minorHAnsi" w:hAnsiTheme="minorHAnsi" w:cstheme="minorHAnsi"/>
          <w:b/>
        </w:rPr>
        <w:t>Q:</w:t>
      </w:r>
      <w:r w:rsidRPr="00B23A8B">
        <w:rPr>
          <w:rFonts w:asciiTheme="minorHAnsi" w:hAnsiTheme="minorHAnsi" w:cstheme="minorHAnsi"/>
          <w:b/>
        </w:rPr>
        <w:tab/>
        <w:t xml:space="preserve">Why has my card been declined at the Point of </w:t>
      </w:r>
      <w:smartTag w:uri="urn:schemas-microsoft-com:office:smarttags" w:element="City">
        <w:smartTag w:uri="urn:schemas-microsoft-com:office:smarttags" w:element="place">
          <w:r w:rsidRPr="00B23A8B">
            <w:rPr>
              <w:rFonts w:asciiTheme="minorHAnsi" w:hAnsiTheme="minorHAnsi" w:cstheme="minorHAnsi"/>
              <w:b/>
            </w:rPr>
            <w:t>Sale</w:t>
          </w:r>
        </w:smartTag>
      </w:smartTag>
      <w:r w:rsidRPr="00B23A8B">
        <w:rPr>
          <w:rFonts w:asciiTheme="minorHAnsi" w:hAnsiTheme="minorHAnsi" w:cstheme="minorHAnsi"/>
          <w:b/>
        </w:rPr>
        <w:t>?</w:t>
      </w:r>
    </w:p>
    <w:p w14:paraId="22AA1718" w14:textId="77777777" w:rsidR="00CC7F66" w:rsidRPr="00B23A8B" w:rsidRDefault="00CC7F66">
      <w:pPr>
        <w:rPr>
          <w:rFonts w:asciiTheme="minorHAnsi" w:hAnsiTheme="minorHAnsi" w:cstheme="minorHAnsi"/>
        </w:rPr>
      </w:pPr>
      <w:r w:rsidRPr="00B23A8B">
        <w:rPr>
          <w:rFonts w:asciiTheme="minorHAnsi" w:hAnsiTheme="minorHAnsi" w:cstheme="minorHAnsi"/>
        </w:rPr>
        <w:tab/>
      </w:r>
    </w:p>
    <w:p w14:paraId="7244A864" w14:textId="67430414" w:rsidR="00CC7F66" w:rsidRPr="00B23A8B" w:rsidRDefault="00CC7F66" w:rsidP="00CC7F66">
      <w:pPr>
        <w:ind w:left="720" w:hanging="720"/>
        <w:rPr>
          <w:rFonts w:asciiTheme="minorHAnsi" w:hAnsiTheme="minorHAnsi" w:cstheme="minorHAnsi"/>
        </w:rPr>
      </w:pPr>
      <w:r w:rsidRPr="00B23A8B">
        <w:rPr>
          <w:rFonts w:asciiTheme="minorHAnsi" w:hAnsiTheme="minorHAnsi" w:cstheme="minorHAnsi"/>
        </w:rPr>
        <w:lastRenderedPageBreak/>
        <w:t>A:</w:t>
      </w:r>
      <w:r w:rsidRPr="00B23A8B">
        <w:rPr>
          <w:rFonts w:asciiTheme="minorHAnsi" w:hAnsiTheme="minorHAnsi" w:cstheme="minorHAnsi"/>
        </w:rPr>
        <w:tab/>
        <w:t>Your card may be declined for the following reasons: card suspension from unsubstantiated claims, invalid merchant, invalid purchase, or insufficient funds in your account.</w:t>
      </w:r>
    </w:p>
    <w:p w14:paraId="4EFCF8C4" w14:textId="77777777" w:rsidR="00CC7F66" w:rsidRPr="00B23A8B" w:rsidRDefault="00CC7F66">
      <w:pPr>
        <w:rPr>
          <w:rFonts w:asciiTheme="minorHAnsi" w:hAnsiTheme="minorHAnsi" w:cstheme="minorHAnsi"/>
        </w:rPr>
      </w:pPr>
    </w:p>
    <w:p w14:paraId="59E05B88" w14:textId="77777777" w:rsidR="00CC7F66" w:rsidRPr="00B23A8B" w:rsidRDefault="00CC7F66">
      <w:pPr>
        <w:rPr>
          <w:rFonts w:asciiTheme="minorHAnsi" w:hAnsiTheme="minorHAnsi" w:cstheme="minorHAnsi"/>
          <w:b/>
        </w:rPr>
      </w:pPr>
      <w:r w:rsidRPr="00B23A8B">
        <w:rPr>
          <w:rFonts w:asciiTheme="minorHAnsi" w:hAnsiTheme="minorHAnsi" w:cstheme="minorHAnsi"/>
          <w:b/>
        </w:rPr>
        <w:t>Q:</w:t>
      </w:r>
      <w:r w:rsidRPr="00B23A8B">
        <w:rPr>
          <w:rFonts w:asciiTheme="minorHAnsi" w:hAnsiTheme="minorHAnsi" w:cstheme="minorHAnsi"/>
          <w:b/>
        </w:rPr>
        <w:tab/>
        <w:t>What happens to my card if I leave the company?</w:t>
      </w:r>
    </w:p>
    <w:p w14:paraId="0F245291" w14:textId="77777777" w:rsidR="00CC7F66" w:rsidRPr="00B23A8B" w:rsidRDefault="00CC7F66">
      <w:pPr>
        <w:rPr>
          <w:rFonts w:asciiTheme="minorHAnsi" w:hAnsiTheme="minorHAnsi" w:cstheme="minorHAnsi"/>
        </w:rPr>
      </w:pPr>
      <w:r w:rsidRPr="00B23A8B">
        <w:rPr>
          <w:rFonts w:asciiTheme="minorHAnsi" w:hAnsiTheme="minorHAnsi" w:cstheme="minorHAnsi"/>
        </w:rPr>
        <w:tab/>
      </w:r>
    </w:p>
    <w:p w14:paraId="7F803633" w14:textId="77777777" w:rsidR="00CC7F66" w:rsidRPr="00B23A8B" w:rsidRDefault="00CC7F66" w:rsidP="00CC7F66">
      <w:pPr>
        <w:ind w:left="720" w:hanging="720"/>
        <w:rPr>
          <w:rFonts w:asciiTheme="minorHAnsi" w:hAnsiTheme="minorHAnsi" w:cstheme="minorHAnsi"/>
        </w:rPr>
      </w:pPr>
      <w:r w:rsidRPr="00B23A8B">
        <w:rPr>
          <w:rFonts w:asciiTheme="minorHAnsi" w:hAnsiTheme="minorHAnsi" w:cstheme="minorHAnsi"/>
        </w:rPr>
        <w:t>A:</w:t>
      </w:r>
      <w:r w:rsidRPr="00B23A8B">
        <w:rPr>
          <w:rFonts w:asciiTheme="minorHAnsi" w:hAnsiTheme="minorHAnsi" w:cstheme="minorHAnsi"/>
        </w:rPr>
        <w:tab/>
        <w:t>Your Flex Debit card will be automatically deactivated once your employment is terminated.</w:t>
      </w:r>
    </w:p>
    <w:p w14:paraId="74AC4533" w14:textId="77777777" w:rsidR="00704D9D" w:rsidRPr="00B23A8B" w:rsidRDefault="00704D9D" w:rsidP="00CC7F66">
      <w:pPr>
        <w:ind w:left="720" w:hanging="720"/>
        <w:rPr>
          <w:rFonts w:asciiTheme="minorHAnsi" w:hAnsiTheme="minorHAnsi" w:cstheme="minorHAnsi"/>
        </w:rPr>
      </w:pPr>
    </w:p>
    <w:p w14:paraId="0FE7AD57" w14:textId="77777777" w:rsidR="00704D9D" w:rsidRPr="00B23A8B" w:rsidRDefault="00704D9D" w:rsidP="00CC7F66">
      <w:pPr>
        <w:ind w:left="720" w:hanging="720"/>
        <w:rPr>
          <w:rFonts w:asciiTheme="minorHAnsi" w:hAnsiTheme="minorHAnsi" w:cstheme="minorHAnsi"/>
        </w:rPr>
      </w:pPr>
      <w:r w:rsidRPr="00B23A8B">
        <w:rPr>
          <w:rFonts w:asciiTheme="minorHAnsi" w:hAnsiTheme="minorHAnsi" w:cstheme="minorHAnsi"/>
          <w:b/>
        </w:rPr>
        <w:t>Q:</w:t>
      </w:r>
      <w:r w:rsidRPr="00B23A8B">
        <w:rPr>
          <w:rFonts w:asciiTheme="minorHAnsi" w:hAnsiTheme="minorHAnsi" w:cstheme="minorHAnsi"/>
          <w:b/>
        </w:rPr>
        <w:tab/>
      </w:r>
      <w:r w:rsidR="00594674" w:rsidRPr="00B23A8B">
        <w:rPr>
          <w:rFonts w:asciiTheme="minorHAnsi" w:hAnsiTheme="minorHAnsi" w:cstheme="minorHAnsi"/>
          <w:b/>
        </w:rPr>
        <w:t>Is there a charge if I request a replacement Flex Debit Card?</w:t>
      </w:r>
    </w:p>
    <w:p w14:paraId="45F1A72A" w14:textId="77777777" w:rsidR="00594674" w:rsidRPr="00B23A8B" w:rsidRDefault="00594674" w:rsidP="00CC7F66">
      <w:pPr>
        <w:ind w:left="720" w:hanging="720"/>
        <w:rPr>
          <w:rFonts w:asciiTheme="minorHAnsi" w:hAnsiTheme="minorHAnsi" w:cstheme="minorHAnsi"/>
        </w:rPr>
      </w:pPr>
    </w:p>
    <w:p w14:paraId="62A6D7D0" w14:textId="77777777" w:rsidR="00594674" w:rsidRPr="00B23A8B" w:rsidRDefault="00594674" w:rsidP="00CC7F66">
      <w:pPr>
        <w:ind w:left="720" w:hanging="720"/>
        <w:rPr>
          <w:rFonts w:asciiTheme="minorHAnsi" w:hAnsiTheme="minorHAnsi" w:cstheme="minorHAnsi"/>
        </w:rPr>
      </w:pPr>
      <w:r w:rsidRPr="00B23A8B">
        <w:rPr>
          <w:rFonts w:asciiTheme="minorHAnsi" w:hAnsiTheme="minorHAnsi" w:cstheme="minorHAnsi"/>
        </w:rPr>
        <w:t>A.</w:t>
      </w:r>
      <w:r w:rsidRPr="00B23A8B">
        <w:rPr>
          <w:rFonts w:asciiTheme="minorHAnsi" w:hAnsiTheme="minorHAnsi" w:cstheme="minorHAnsi"/>
        </w:rPr>
        <w:tab/>
      </w:r>
      <w:r w:rsidR="00056E54" w:rsidRPr="00B23A8B">
        <w:rPr>
          <w:rFonts w:asciiTheme="minorHAnsi" w:hAnsiTheme="minorHAnsi" w:cstheme="minorHAnsi"/>
        </w:rPr>
        <w:t>No.</w:t>
      </w:r>
    </w:p>
    <w:p w14:paraId="35B2336F" w14:textId="77777777" w:rsidR="00CC7F66" w:rsidRPr="00B23A8B" w:rsidRDefault="00CC7F66">
      <w:pPr>
        <w:rPr>
          <w:rFonts w:asciiTheme="minorHAnsi" w:hAnsiTheme="minorHAnsi" w:cstheme="minorHAnsi"/>
        </w:rPr>
      </w:pPr>
    </w:p>
    <w:p w14:paraId="106C003F" w14:textId="77777777" w:rsidR="00CC7F66" w:rsidRPr="00B23A8B" w:rsidRDefault="00F87929">
      <w:pPr>
        <w:rPr>
          <w:rFonts w:asciiTheme="minorHAnsi" w:hAnsiTheme="minorHAnsi" w:cstheme="minorHAnsi"/>
          <w:b/>
        </w:rPr>
      </w:pPr>
      <w:r w:rsidRPr="00B23A8B">
        <w:rPr>
          <w:rFonts w:asciiTheme="minorHAnsi" w:hAnsiTheme="minorHAnsi" w:cstheme="minorHAnsi"/>
        </w:rPr>
        <w:t xml:space="preserve">Q.  </w:t>
      </w:r>
      <w:r w:rsidRPr="00B23A8B">
        <w:rPr>
          <w:rFonts w:asciiTheme="minorHAnsi" w:hAnsiTheme="minorHAnsi" w:cstheme="minorHAnsi"/>
        </w:rPr>
        <w:tab/>
      </w:r>
      <w:r w:rsidRPr="00B23A8B">
        <w:rPr>
          <w:rFonts w:asciiTheme="minorHAnsi" w:hAnsiTheme="minorHAnsi" w:cstheme="minorHAnsi"/>
          <w:b/>
        </w:rPr>
        <w:t>Where can I find a list of eligible expenses?</w:t>
      </w:r>
    </w:p>
    <w:p w14:paraId="1A5218FA" w14:textId="77777777" w:rsidR="00F87929" w:rsidRPr="00B23A8B" w:rsidRDefault="00F87929">
      <w:pPr>
        <w:rPr>
          <w:rFonts w:asciiTheme="minorHAnsi" w:hAnsiTheme="minorHAnsi" w:cstheme="minorHAnsi"/>
          <w:b/>
        </w:rPr>
      </w:pPr>
    </w:p>
    <w:p w14:paraId="5E172FB9" w14:textId="5EF0E700" w:rsidR="00CC7F66" w:rsidRPr="00B23A8B" w:rsidRDefault="00F87929" w:rsidP="00B23A8B">
      <w:pPr>
        <w:rPr>
          <w:rFonts w:asciiTheme="minorHAnsi" w:hAnsiTheme="minorHAnsi" w:cstheme="minorHAnsi"/>
        </w:rPr>
      </w:pPr>
      <w:r w:rsidRPr="00B23A8B">
        <w:rPr>
          <w:rFonts w:asciiTheme="minorHAnsi" w:hAnsiTheme="minorHAnsi" w:cstheme="minorHAnsi"/>
        </w:rPr>
        <w:t>A.</w:t>
      </w:r>
      <w:r w:rsidRPr="00B23A8B">
        <w:rPr>
          <w:rFonts w:asciiTheme="minorHAnsi" w:hAnsiTheme="minorHAnsi" w:cstheme="minorHAnsi"/>
        </w:rPr>
        <w:tab/>
        <w:t xml:space="preserve">A complete list of eligible expenses can be found in </w:t>
      </w:r>
      <w:hyperlink r:id="rId7" w:tooltip="IRS Publication 502" w:history="1">
        <w:r w:rsidR="007575EB">
          <w:rPr>
            <w:rStyle w:val="Hyperlink"/>
            <w:rFonts w:asciiTheme="minorHAnsi" w:hAnsiTheme="minorHAnsi" w:cstheme="minorHAnsi"/>
          </w:rPr>
          <w:t>IRS Pub</w:t>
        </w:r>
        <w:r w:rsidR="007575EB">
          <w:rPr>
            <w:rStyle w:val="Hyperlink"/>
            <w:rFonts w:asciiTheme="minorHAnsi" w:hAnsiTheme="minorHAnsi" w:cstheme="minorHAnsi"/>
          </w:rPr>
          <w:t>l</w:t>
        </w:r>
        <w:bookmarkStart w:id="0" w:name="_GoBack"/>
        <w:bookmarkEnd w:id="0"/>
        <w:r w:rsidR="007575EB">
          <w:rPr>
            <w:rStyle w:val="Hyperlink"/>
            <w:rFonts w:asciiTheme="minorHAnsi" w:hAnsiTheme="minorHAnsi" w:cstheme="minorHAnsi"/>
          </w:rPr>
          <w:t>i</w:t>
        </w:r>
        <w:r w:rsidR="007575EB">
          <w:rPr>
            <w:rStyle w:val="Hyperlink"/>
            <w:rFonts w:asciiTheme="minorHAnsi" w:hAnsiTheme="minorHAnsi" w:cstheme="minorHAnsi"/>
          </w:rPr>
          <w:t>cation 502</w:t>
        </w:r>
      </w:hyperlink>
      <w:r w:rsidR="007575EB">
        <w:rPr>
          <w:rFonts w:asciiTheme="minorHAnsi" w:hAnsiTheme="minorHAnsi" w:cstheme="minorHAnsi"/>
        </w:rPr>
        <w:t>.</w:t>
      </w:r>
    </w:p>
    <w:sectPr w:rsidR="00CC7F66" w:rsidRPr="00B23A8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64844"/>
    <w:multiLevelType w:val="hybridMultilevel"/>
    <w:tmpl w:val="75329AF2"/>
    <w:lvl w:ilvl="0" w:tplc="B862217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976"/>
    <w:rsid w:val="00056E54"/>
    <w:rsid w:val="0008675F"/>
    <w:rsid w:val="000E0E10"/>
    <w:rsid w:val="00152FE1"/>
    <w:rsid w:val="001A7E92"/>
    <w:rsid w:val="00283610"/>
    <w:rsid w:val="002B1537"/>
    <w:rsid w:val="003E7341"/>
    <w:rsid w:val="004A772A"/>
    <w:rsid w:val="00594674"/>
    <w:rsid w:val="005F7B4A"/>
    <w:rsid w:val="00625A21"/>
    <w:rsid w:val="00631DF9"/>
    <w:rsid w:val="006730DD"/>
    <w:rsid w:val="006812B4"/>
    <w:rsid w:val="00692BA9"/>
    <w:rsid w:val="006A35B3"/>
    <w:rsid w:val="006B6DA8"/>
    <w:rsid w:val="00704D9D"/>
    <w:rsid w:val="00742E33"/>
    <w:rsid w:val="007575EB"/>
    <w:rsid w:val="00766411"/>
    <w:rsid w:val="00812E1A"/>
    <w:rsid w:val="008C3ADD"/>
    <w:rsid w:val="009371A8"/>
    <w:rsid w:val="00AC2138"/>
    <w:rsid w:val="00B23A8B"/>
    <w:rsid w:val="00B92EE1"/>
    <w:rsid w:val="00BC172B"/>
    <w:rsid w:val="00CC7F66"/>
    <w:rsid w:val="00D15479"/>
    <w:rsid w:val="00D96C42"/>
    <w:rsid w:val="00E27976"/>
    <w:rsid w:val="00E6504E"/>
    <w:rsid w:val="00EB0847"/>
    <w:rsid w:val="00F16DD1"/>
    <w:rsid w:val="00F53BA5"/>
    <w:rsid w:val="00F8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E0EE5D4"/>
  <w15:docId w15:val="{1C532640-4364-4A4E-ACD1-652578E74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32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rsid w:val="008C3ADD"/>
    <w:rPr>
      <w:color w:val="800080"/>
      <w:u w:val="single"/>
    </w:rPr>
  </w:style>
  <w:style w:type="paragraph" w:styleId="BalloonText">
    <w:name w:val="Balloon Text"/>
    <w:basedOn w:val="Normal"/>
    <w:semiHidden/>
    <w:rsid w:val="002836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7929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172B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link w:val="SubtitleChar"/>
    <w:qFormat/>
    <w:rsid w:val="00B23A8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B23A8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rs.gov/publications/p5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cc.edu/hr/benefits/healthcare/flexible-spending-account.html" TargetMode="External"/><Relationship Id="rId5" Type="http://schemas.openxmlformats.org/officeDocument/2006/relationships/hyperlink" Target="https://www.login.claritybenefitsolutions.com/moas/idplog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750</Words>
  <Characters>4176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FLEX DEBIT CARD FREQUENTLY ASKED QUESTIONS</vt:lpstr>
    </vt:vector>
  </TitlesOfParts>
  <Company>Benefit Consulting Group, Inc.</Company>
  <LinksUpToDate>false</LinksUpToDate>
  <CharactersWithSpaces>4917</CharactersWithSpaces>
  <SharedDoc>false</SharedDoc>
  <HLinks>
    <vt:vector size="12" baseType="variant">
      <vt:variant>
        <vt:i4>4915256</vt:i4>
      </vt:variant>
      <vt:variant>
        <vt:i4>3</vt:i4>
      </vt:variant>
      <vt:variant>
        <vt:i4>0</vt:i4>
      </vt:variant>
      <vt:variant>
        <vt:i4>5</vt:i4>
      </vt:variant>
      <vt:variant>
        <vt:lpwstr>http://www.lcc.edu/hr/employee_benefits/Request for Reimbursement Form - Benefit Consulting Group.doc</vt:lpwstr>
      </vt:variant>
      <vt:variant>
        <vt:lpwstr/>
      </vt:variant>
      <vt:variant>
        <vt:i4>2359394</vt:i4>
      </vt:variant>
      <vt:variant>
        <vt:i4>0</vt:i4>
      </vt:variant>
      <vt:variant>
        <vt:i4>0</vt:i4>
      </vt:variant>
      <vt:variant>
        <vt:i4>5</vt:i4>
      </vt:variant>
      <vt:variant>
        <vt:lpwstr>http://www.mbicard.com/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FLEX DEBIT CARD FREQUENTLY ASKED QUESTIONS</dc:title>
  <dc:subject/>
  <dc:creator>csandel</dc:creator>
  <cp:keywords/>
  <dc:description/>
  <cp:lastModifiedBy>Mara Fisher</cp:lastModifiedBy>
  <cp:revision>6</cp:revision>
  <cp:lastPrinted>2016-11-10T13:28:00Z</cp:lastPrinted>
  <dcterms:created xsi:type="dcterms:W3CDTF">2021-06-24T19:58:00Z</dcterms:created>
  <dcterms:modified xsi:type="dcterms:W3CDTF">2021-06-25T15:18:00Z</dcterms:modified>
</cp:coreProperties>
</file>