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C0496" w14:textId="2BF5E44E" w:rsidR="00E37F64" w:rsidRDefault="00E37F64" w:rsidP="00E37F64">
      <w:pPr>
        <w:pStyle w:val="Heading1"/>
      </w:pPr>
      <w:r w:rsidRPr="004E0B53">
        <w:t>Proposal to Conduct Human Subjects Research at LCC</w:t>
      </w:r>
    </w:p>
    <w:p w14:paraId="395EAB0B" w14:textId="7FE39AF1" w:rsidR="00DE088D" w:rsidRDefault="00DE088D" w:rsidP="00E37F64">
      <w:pPr>
        <w:pStyle w:val="Heading2"/>
      </w:pPr>
      <w:r>
        <w:t>Instructions</w:t>
      </w:r>
    </w:p>
    <w:p w14:paraId="7FD4A174" w14:textId="77777777" w:rsidR="00DE088D" w:rsidRPr="004E0B53" w:rsidRDefault="00DE088D" w:rsidP="007A2775">
      <w:pPr>
        <w:pStyle w:val="ListParagraph"/>
        <w:numPr>
          <w:ilvl w:val="0"/>
          <w:numId w:val="3"/>
        </w:numPr>
        <w:spacing w:before="120"/>
        <w:rPr>
          <w:rFonts w:cstheme="minorHAnsi"/>
        </w:rPr>
      </w:pPr>
      <w:r w:rsidRPr="004E0B53">
        <w:rPr>
          <w:rFonts w:cstheme="minorHAnsi"/>
        </w:rPr>
        <w:t>Complete and submit this form when there are any questions of whether an activity meets the federal definition of “human subject research.”</w:t>
      </w:r>
    </w:p>
    <w:p w14:paraId="1B42E4E4" w14:textId="77777777" w:rsidR="00DE088D" w:rsidRPr="004E0B53" w:rsidRDefault="00DE088D" w:rsidP="00DE088D">
      <w:pPr>
        <w:pStyle w:val="ListParagraph"/>
        <w:rPr>
          <w:rFonts w:cstheme="minorHAnsi"/>
          <w:sz w:val="12"/>
          <w:szCs w:val="12"/>
        </w:rPr>
      </w:pPr>
    </w:p>
    <w:p w14:paraId="7053BB25" w14:textId="77777777" w:rsidR="00DE088D" w:rsidRPr="00045DC2" w:rsidRDefault="00DE088D" w:rsidP="00DE088D">
      <w:pPr>
        <w:pStyle w:val="ListParagraph"/>
        <w:numPr>
          <w:ilvl w:val="0"/>
          <w:numId w:val="3"/>
        </w:numPr>
        <w:rPr>
          <w:rFonts w:cstheme="minorHAnsi"/>
          <w:b/>
          <w:szCs w:val="24"/>
          <w:highlight w:val="yellow"/>
        </w:rPr>
      </w:pPr>
      <w:r w:rsidRPr="00045DC2">
        <w:rPr>
          <w:rFonts w:cstheme="minorHAnsi"/>
          <w:b/>
          <w:szCs w:val="24"/>
          <w:highlight w:val="yellow"/>
        </w:rPr>
        <w:t>Submit the following documents in addition to this form:</w:t>
      </w:r>
    </w:p>
    <w:p w14:paraId="76F77208" w14:textId="77777777" w:rsidR="00F7195B" w:rsidRDefault="00F7195B" w:rsidP="00F7195B">
      <w:pPr>
        <w:pStyle w:val="ListParagraph"/>
        <w:numPr>
          <w:ilvl w:val="1"/>
          <w:numId w:val="3"/>
        </w:numPr>
        <w:rPr>
          <w:rFonts w:cstheme="minorHAnsi"/>
        </w:rPr>
      </w:pPr>
      <w:r>
        <w:rPr>
          <w:rFonts w:cstheme="minorHAnsi"/>
        </w:rPr>
        <w:t>Proof of Primary Researcher Training – see following definition</w:t>
      </w:r>
    </w:p>
    <w:p w14:paraId="573F5CBF" w14:textId="16ACB498" w:rsidR="00DE088D" w:rsidRPr="004E0B53" w:rsidRDefault="00DE088D" w:rsidP="00DE088D">
      <w:pPr>
        <w:pStyle w:val="ListParagraph"/>
        <w:numPr>
          <w:ilvl w:val="1"/>
          <w:numId w:val="3"/>
        </w:numPr>
        <w:rPr>
          <w:rFonts w:cstheme="minorHAnsi"/>
        </w:rPr>
      </w:pPr>
      <w:r w:rsidRPr="004E0B53">
        <w:rPr>
          <w:rFonts w:cstheme="minorHAnsi"/>
        </w:rPr>
        <w:t xml:space="preserve">Informed </w:t>
      </w:r>
      <w:r w:rsidR="00AA5677">
        <w:rPr>
          <w:rFonts w:cstheme="minorHAnsi"/>
        </w:rPr>
        <w:t>C</w:t>
      </w:r>
      <w:r w:rsidRPr="004E0B53">
        <w:rPr>
          <w:rFonts w:cstheme="minorHAnsi"/>
        </w:rPr>
        <w:t>onsent</w:t>
      </w:r>
    </w:p>
    <w:p w14:paraId="34D5F137" w14:textId="77777777" w:rsidR="00DE088D" w:rsidRPr="004E0B53" w:rsidRDefault="00DE088D" w:rsidP="00DE088D">
      <w:pPr>
        <w:pStyle w:val="ListParagraph"/>
        <w:numPr>
          <w:ilvl w:val="1"/>
          <w:numId w:val="3"/>
        </w:numPr>
        <w:rPr>
          <w:rFonts w:cstheme="minorHAnsi"/>
        </w:rPr>
      </w:pPr>
      <w:r w:rsidRPr="004E0B53">
        <w:rPr>
          <w:rFonts w:cstheme="minorHAnsi"/>
        </w:rPr>
        <w:t>Research Design/Protocol</w:t>
      </w:r>
    </w:p>
    <w:p w14:paraId="3055EDCB" w14:textId="75307262" w:rsidR="00DE088D" w:rsidRPr="004E0B53" w:rsidRDefault="00DE088D" w:rsidP="00DE088D">
      <w:pPr>
        <w:pStyle w:val="ListParagraph"/>
        <w:numPr>
          <w:ilvl w:val="1"/>
          <w:numId w:val="3"/>
        </w:numPr>
        <w:rPr>
          <w:rFonts w:cstheme="minorHAnsi"/>
        </w:rPr>
      </w:pPr>
      <w:r w:rsidRPr="004E0B53">
        <w:rPr>
          <w:rFonts w:cstheme="minorHAnsi"/>
        </w:rPr>
        <w:t>Survey/</w:t>
      </w:r>
      <w:r w:rsidR="00AA5677">
        <w:rPr>
          <w:rFonts w:cstheme="minorHAnsi"/>
        </w:rPr>
        <w:t>I</w:t>
      </w:r>
      <w:r w:rsidRPr="004E0B53">
        <w:rPr>
          <w:rFonts w:cstheme="minorHAnsi"/>
        </w:rPr>
        <w:t xml:space="preserve">nterview </w:t>
      </w:r>
      <w:r w:rsidR="00AA5677">
        <w:rPr>
          <w:rFonts w:cstheme="minorHAnsi"/>
        </w:rPr>
        <w:t>Q</w:t>
      </w:r>
      <w:r w:rsidRPr="004E0B53">
        <w:rPr>
          <w:rFonts w:cstheme="minorHAnsi"/>
        </w:rPr>
        <w:t>uestions (if applicable)</w:t>
      </w:r>
    </w:p>
    <w:p w14:paraId="6B9062B4" w14:textId="77777777" w:rsidR="00DE088D" w:rsidRPr="004E0B53" w:rsidRDefault="00DE088D" w:rsidP="00DE088D">
      <w:pPr>
        <w:pStyle w:val="ListParagraph"/>
        <w:numPr>
          <w:ilvl w:val="1"/>
          <w:numId w:val="3"/>
        </w:numPr>
        <w:rPr>
          <w:rFonts w:cstheme="minorHAnsi"/>
        </w:rPr>
      </w:pPr>
      <w:r w:rsidRPr="004E0B53">
        <w:rPr>
          <w:rFonts w:cstheme="minorHAnsi"/>
        </w:rPr>
        <w:t>Other documents that may apply (recruitment brochures, rubrics, etc.)</w:t>
      </w:r>
    </w:p>
    <w:p w14:paraId="1D278B0E" w14:textId="2CBC3195" w:rsidR="00DE088D" w:rsidRPr="00AA5677" w:rsidRDefault="00DE088D" w:rsidP="00AA5677">
      <w:pPr>
        <w:pStyle w:val="ListParagraph"/>
        <w:numPr>
          <w:ilvl w:val="1"/>
          <w:numId w:val="3"/>
        </w:numPr>
        <w:rPr>
          <w:rFonts w:cstheme="minorHAnsi"/>
        </w:rPr>
      </w:pPr>
      <w:r w:rsidRPr="004E0B53">
        <w:rPr>
          <w:rFonts w:cstheme="minorHAnsi"/>
        </w:rPr>
        <w:t xml:space="preserve">Department </w:t>
      </w:r>
      <w:r w:rsidR="00AA5677">
        <w:rPr>
          <w:rFonts w:cstheme="minorHAnsi"/>
        </w:rPr>
        <w:t>C</w:t>
      </w:r>
      <w:r w:rsidRPr="004E0B53">
        <w:rPr>
          <w:rFonts w:cstheme="minorHAnsi"/>
        </w:rPr>
        <w:t xml:space="preserve">onditional </w:t>
      </w:r>
      <w:r w:rsidR="00AA5677">
        <w:rPr>
          <w:rFonts w:cstheme="minorHAnsi"/>
        </w:rPr>
        <w:t>A</w:t>
      </w:r>
      <w:r w:rsidRPr="004E0B53">
        <w:rPr>
          <w:rFonts w:cstheme="minorHAnsi"/>
        </w:rPr>
        <w:t xml:space="preserve">pproval </w:t>
      </w:r>
      <w:r w:rsidR="00AA5677">
        <w:rPr>
          <w:rFonts w:cstheme="minorHAnsi"/>
        </w:rPr>
        <w:t>P</w:t>
      </w:r>
      <w:r w:rsidRPr="004E0B53">
        <w:rPr>
          <w:rFonts w:cstheme="minorHAnsi"/>
        </w:rPr>
        <w:t xml:space="preserve">lan or </w:t>
      </w:r>
      <w:r w:rsidR="00AA5677">
        <w:rPr>
          <w:rFonts w:cstheme="minorHAnsi"/>
        </w:rPr>
        <w:t>D</w:t>
      </w:r>
      <w:r w:rsidRPr="004E0B53">
        <w:rPr>
          <w:rFonts w:cstheme="minorHAnsi"/>
        </w:rPr>
        <w:t xml:space="preserve">epartment </w:t>
      </w:r>
      <w:r w:rsidR="00AA5677">
        <w:rPr>
          <w:rFonts w:cstheme="minorHAnsi"/>
        </w:rPr>
        <w:t>L</w:t>
      </w:r>
      <w:r w:rsidRPr="004E0B53">
        <w:rPr>
          <w:rFonts w:cstheme="minorHAnsi"/>
        </w:rPr>
        <w:t xml:space="preserve">etter of </w:t>
      </w:r>
      <w:r w:rsidR="00AA5677">
        <w:rPr>
          <w:rFonts w:cstheme="minorHAnsi"/>
        </w:rPr>
        <w:t>A</w:t>
      </w:r>
      <w:r w:rsidRPr="004E0B53">
        <w:rPr>
          <w:rFonts w:cstheme="minorHAnsi"/>
        </w:rPr>
        <w:t xml:space="preserve">pproval to </w:t>
      </w:r>
      <w:r w:rsidR="00AA5677">
        <w:rPr>
          <w:rFonts w:cstheme="minorHAnsi"/>
        </w:rPr>
        <w:t>C</w:t>
      </w:r>
      <w:r w:rsidRPr="004E0B53">
        <w:rPr>
          <w:rFonts w:cstheme="minorHAnsi"/>
        </w:rPr>
        <w:t xml:space="preserve">onduct </w:t>
      </w:r>
      <w:r w:rsidR="00AA5677">
        <w:rPr>
          <w:rFonts w:cstheme="minorHAnsi"/>
        </w:rPr>
        <w:t>R</w:t>
      </w:r>
      <w:r w:rsidRPr="004E0B53">
        <w:rPr>
          <w:rFonts w:cstheme="minorHAnsi"/>
        </w:rPr>
        <w:t xml:space="preserve">esearch on LCC </w:t>
      </w:r>
      <w:r w:rsidR="00AA5677">
        <w:rPr>
          <w:rFonts w:cstheme="minorHAnsi"/>
        </w:rPr>
        <w:t>S</w:t>
      </w:r>
      <w:r w:rsidRPr="00AA5677">
        <w:rPr>
          <w:rFonts w:cstheme="minorHAnsi"/>
        </w:rPr>
        <w:t xml:space="preserve">tudents or </w:t>
      </w:r>
      <w:r w:rsidR="00AA5677">
        <w:rPr>
          <w:rFonts w:cstheme="minorHAnsi"/>
        </w:rPr>
        <w:t>E</w:t>
      </w:r>
      <w:r w:rsidRPr="00AA5677">
        <w:rPr>
          <w:rFonts w:cstheme="minorHAnsi"/>
        </w:rPr>
        <w:t>mployees</w:t>
      </w:r>
    </w:p>
    <w:p w14:paraId="68B25E00" w14:textId="1E36AA6C" w:rsidR="00B0393C" w:rsidRPr="006836FD" w:rsidRDefault="00DE088D" w:rsidP="006836FD">
      <w:pPr>
        <w:pStyle w:val="ListParagraph"/>
        <w:numPr>
          <w:ilvl w:val="1"/>
          <w:numId w:val="3"/>
        </w:numPr>
        <w:rPr>
          <w:rFonts w:cstheme="minorHAnsi"/>
        </w:rPr>
      </w:pPr>
      <w:r w:rsidRPr="004E0B53">
        <w:rPr>
          <w:rFonts w:cstheme="minorHAnsi"/>
        </w:rPr>
        <w:t xml:space="preserve">If working with </w:t>
      </w:r>
      <w:r>
        <w:rPr>
          <w:rFonts w:cstheme="minorHAnsi"/>
        </w:rPr>
        <w:t xml:space="preserve">an </w:t>
      </w:r>
      <w:r w:rsidRPr="004E0B53">
        <w:rPr>
          <w:rFonts w:cstheme="minorHAnsi"/>
        </w:rPr>
        <w:t>institution</w:t>
      </w:r>
      <w:r>
        <w:rPr>
          <w:rFonts w:cstheme="minorHAnsi"/>
        </w:rPr>
        <w:t>(</w:t>
      </w:r>
      <w:r w:rsidRPr="004E0B53">
        <w:rPr>
          <w:rFonts w:cstheme="minorHAnsi"/>
        </w:rPr>
        <w:t>s</w:t>
      </w:r>
      <w:r>
        <w:rPr>
          <w:rFonts w:cstheme="minorHAnsi"/>
        </w:rPr>
        <w:t>)</w:t>
      </w:r>
      <w:r w:rsidRPr="004E0B53">
        <w:rPr>
          <w:rFonts w:cstheme="minorHAnsi"/>
        </w:rPr>
        <w:t xml:space="preserve"> </w:t>
      </w:r>
      <w:r>
        <w:rPr>
          <w:rFonts w:cstheme="minorHAnsi"/>
        </w:rPr>
        <w:t>other than Lansing Community College, as part of this research, we will need a copy of that institution’s IRB approval or exemption status documentation.</w:t>
      </w:r>
    </w:p>
    <w:p w14:paraId="1DCD24A2" w14:textId="79421196" w:rsidR="00DE088D" w:rsidRPr="00045DC2" w:rsidRDefault="00DE088D" w:rsidP="00B0393C">
      <w:pPr>
        <w:pStyle w:val="ListParagraph"/>
        <w:numPr>
          <w:ilvl w:val="0"/>
          <w:numId w:val="3"/>
        </w:numPr>
        <w:rPr>
          <w:rStyle w:val="Hyperlink"/>
          <w:rFonts w:cstheme="minorHAnsi"/>
          <w:b/>
          <w:bCs/>
          <w:color w:val="auto"/>
        </w:rPr>
      </w:pPr>
      <w:r w:rsidRPr="00045DC2">
        <w:rPr>
          <w:rFonts w:cstheme="minorHAnsi"/>
          <w:b/>
          <w:bCs/>
          <w:u w:val="single"/>
        </w:rPr>
        <w:t xml:space="preserve">Submit completed form and documents to: </w:t>
      </w:r>
      <w:hyperlink r:id="rId11" w:history="1">
        <w:r w:rsidRPr="00045DC2">
          <w:rPr>
            <w:rStyle w:val="Hyperlink"/>
            <w:rFonts w:cstheme="minorHAnsi"/>
            <w:b/>
            <w:bCs/>
          </w:rPr>
          <w:t>lccirb@star.lcc.edu</w:t>
        </w:r>
      </w:hyperlink>
      <w:r w:rsidR="001563D7" w:rsidRPr="00045DC2">
        <w:rPr>
          <w:rStyle w:val="Hyperlink"/>
          <w:rFonts w:cstheme="minorHAnsi"/>
          <w:b/>
          <w:bCs/>
        </w:rPr>
        <w:t>.</w:t>
      </w:r>
    </w:p>
    <w:p w14:paraId="4763A9F3" w14:textId="224F25D4" w:rsidR="006836FD" w:rsidRDefault="006836FD" w:rsidP="006836FD">
      <w:pPr>
        <w:pStyle w:val="ListParagraph"/>
        <w:numPr>
          <w:ilvl w:val="0"/>
          <w:numId w:val="3"/>
        </w:numPr>
        <w:rPr>
          <w:rFonts w:cstheme="minorHAnsi"/>
        </w:rPr>
      </w:pPr>
      <w:r w:rsidRPr="004E0B53">
        <w:rPr>
          <w:rFonts w:cstheme="minorHAnsi"/>
        </w:rPr>
        <w:t xml:space="preserve">Only certain activities require LCC HSIRB approval. These include activities that meet the federal definition of research involving human subjects. If it is determined that the activity is not “human subject research”, and is not otherwise subject to LCC HSIRB review, a determination letter will be provided. See the </w:t>
      </w:r>
      <w:hyperlink r:id="rId12" w:history="1">
        <w:r w:rsidRPr="00B0393C">
          <w:rPr>
            <w:rStyle w:val="Hyperlink"/>
            <w:rFonts w:cstheme="minorHAnsi"/>
          </w:rPr>
          <w:t>LCC HSIRB Website</w:t>
        </w:r>
      </w:hyperlink>
      <w:r w:rsidR="00F70DB4">
        <w:rPr>
          <w:rFonts w:cstheme="minorHAnsi"/>
        </w:rPr>
        <w:t xml:space="preserve"> for more information if needed.</w:t>
      </w:r>
    </w:p>
    <w:p w14:paraId="2A7436B6" w14:textId="099E9550" w:rsidR="006836FD" w:rsidRPr="009257DC" w:rsidRDefault="006836FD" w:rsidP="006836FD">
      <w:pPr>
        <w:pStyle w:val="Heading3"/>
        <w:numPr>
          <w:ilvl w:val="0"/>
          <w:numId w:val="0"/>
        </w:numPr>
        <w:rPr>
          <w:rStyle w:val="Hyperlink"/>
          <w:rFonts w:cstheme="minorHAnsi"/>
          <w:b/>
          <w:bCs/>
          <w:color w:val="auto"/>
          <w:u w:val="none"/>
        </w:rPr>
      </w:pPr>
      <w:r w:rsidRPr="009257DC">
        <w:rPr>
          <w:rStyle w:val="Hyperlink"/>
          <w:rFonts w:cstheme="minorHAnsi"/>
          <w:b/>
          <w:bCs/>
          <w:color w:val="auto"/>
          <w:u w:val="none"/>
        </w:rPr>
        <w:t>Definition: Proof of Primary Researcher Training</w:t>
      </w:r>
    </w:p>
    <w:p w14:paraId="1E1A3E78" w14:textId="456132AE" w:rsidR="009257DC" w:rsidRDefault="009257DC" w:rsidP="009257DC">
      <w:pPr>
        <w:ind w:left="360"/>
      </w:pPr>
      <w:r w:rsidRPr="00B10983">
        <w:t>The HS-IRB requires primary researchers to complete minimal training before project approval or exemption. Proof of completion must be submitted via a Certificate of Completion from one of the training options below. The certificate must be dated within three years of the proposal submission</w:t>
      </w:r>
      <w:r w:rsidR="00996944">
        <w:t xml:space="preserve">. Submitted proof can be a </w:t>
      </w:r>
      <w:r w:rsidR="00AD129D">
        <w:t>PDF</w:t>
      </w:r>
      <w:r w:rsidR="00996944">
        <w:t>, screen shot, or scanned printed copy.</w:t>
      </w:r>
    </w:p>
    <w:p w14:paraId="7D5D99E0" w14:textId="0AE51F17" w:rsidR="00996944" w:rsidRPr="00F37369" w:rsidRDefault="009257DC" w:rsidP="00996944">
      <w:pPr>
        <w:ind w:left="360"/>
        <w:rPr>
          <w:b/>
          <w:bCs/>
          <w:color w:val="0070C0"/>
          <w:sz w:val="32"/>
          <w:szCs w:val="32"/>
        </w:rPr>
      </w:pPr>
      <w:r w:rsidRPr="00F37369">
        <w:rPr>
          <w:b/>
          <w:bCs/>
          <w:color w:val="0070C0"/>
          <w:sz w:val="32"/>
          <w:szCs w:val="32"/>
        </w:rPr>
        <w:t xml:space="preserve">Minimal </w:t>
      </w:r>
      <w:r>
        <w:rPr>
          <w:b/>
          <w:bCs/>
          <w:color w:val="0070C0"/>
          <w:sz w:val="32"/>
          <w:szCs w:val="32"/>
        </w:rPr>
        <w:t>T</w:t>
      </w:r>
      <w:r w:rsidRPr="00F37369">
        <w:rPr>
          <w:b/>
          <w:bCs/>
          <w:color w:val="0070C0"/>
          <w:sz w:val="32"/>
          <w:szCs w:val="32"/>
        </w:rPr>
        <w:t xml:space="preserve">raining </w:t>
      </w:r>
      <w:r>
        <w:rPr>
          <w:b/>
          <w:bCs/>
          <w:color w:val="0070C0"/>
          <w:sz w:val="32"/>
          <w:szCs w:val="32"/>
        </w:rPr>
        <w:t>O</w:t>
      </w:r>
      <w:r w:rsidRPr="00F37369">
        <w:rPr>
          <w:b/>
          <w:bCs/>
          <w:color w:val="0070C0"/>
          <w:sz w:val="32"/>
          <w:szCs w:val="32"/>
        </w:rPr>
        <w:t>ptions</w:t>
      </w:r>
      <w:r>
        <w:rPr>
          <w:b/>
          <w:bCs/>
          <w:color w:val="0070C0"/>
          <w:sz w:val="32"/>
          <w:szCs w:val="32"/>
        </w:rPr>
        <w:t xml:space="preserve"> (Choose One)</w:t>
      </w:r>
    </w:p>
    <w:p w14:paraId="1C9C3E7C" w14:textId="77777777" w:rsidR="009257DC" w:rsidRPr="009257DC" w:rsidRDefault="009257DC" w:rsidP="009257DC">
      <w:pPr>
        <w:pStyle w:val="ListParagraph"/>
        <w:numPr>
          <w:ilvl w:val="0"/>
          <w:numId w:val="16"/>
        </w:numPr>
        <w:spacing w:after="0" w:line="240" w:lineRule="auto"/>
        <w:rPr>
          <w:b/>
          <w:bCs/>
        </w:rPr>
      </w:pPr>
      <w:r w:rsidRPr="009257DC">
        <w:rPr>
          <w:b/>
          <w:bCs/>
        </w:rPr>
        <w:t>Training provided by the researcher’s home institution.</w:t>
      </w:r>
    </w:p>
    <w:p w14:paraId="3115D1BF" w14:textId="77777777" w:rsidR="009257DC" w:rsidRDefault="009257DC" w:rsidP="009257DC">
      <w:pPr>
        <w:pStyle w:val="ListParagraph"/>
      </w:pPr>
    </w:p>
    <w:p w14:paraId="2D1C56CB" w14:textId="77777777" w:rsidR="009257DC" w:rsidRDefault="009257DC" w:rsidP="009257DC">
      <w:pPr>
        <w:pStyle w:val="ListParagraph"/>
        <w:numPr>
          <w:ilvl w:val="0"/>
          <w:numId w:val="16"/>
        </w:numPr>
        <w:spacing w:after="0" w:line="240" w:lineRule="auto"/>
      </w:pPr>
      <w:r w:rsidRPr="009257DC">
        <w:rPr>
          <w:b/>
          <w:bCs/>
        </w:rPr>
        <w:t>Free Human Research Protection Foundational training</w:t>
      </w:r>
      <w:r>
        <w:t xml:space="preserve"> - U.S. Department of Health and Human Services, Office for Human Research Protections (OHRP).</w:t>
      </w:r>
    </w:p>
    <w:p w14:paraId="333A6B62" w14:textId="77777777" w:rsidR="009257DC" w:rsidRDefault="009257DC" w:rsidP="009257DC">
      <w:pPr>
        <w:pStyle w:val="ListParagraph"/>
        <w:numPr>
          <w:ilvl w:val="0"/>
          <w:numId w:val="18"/>
        </w:numPr>
        <w:spacing w:after="0" w:line="240" w:lineRule="auto"/>
        <w:ind w:left="1080"/>
      </w:pPr>
      <w:r>
        <w:t xml:space="preserve">Lesson: </w:t>
      </w:r>
      <w:r w:rsidRPr="00B10983">
        <w:rPr>
          <w:b/>
          <w:bCs/>
          <w:i/>
          <w:iCs/>
        </w:rPr>
        <w:t>When HHS Regulations Apply (Lesson 1)</w:t>
      </w:r>
      <w:r>
        <w:t xml:space="preserve"> (Approx. 35 minutes)</w:t>
      </w:r>
    </w:p>
    <w:p w14:paraId="63366CEF" w14:textId="77777777" w:rsidR="009257DC" w:rsidRDefault="009257DC" w:rsidP="009257DC">
      <w:pPr>
        <w:pStyle w:val="ListParagraph"/>
        <w:numPr>
          <w:ilvl w:val="0"/>
          <w:numId w:val="18"/>
        </w:numPr>
        <w:spacing w:after="0" w:line="240" w:lineRule="auto"/>
        <w:ind w:left="1080"/>
      </w:pPr>
      <w:r>
        <w:t>Steps:</w:t>
      </w:r>
    </w:p>
    <w:p w14:paraId="39FE00F7" w14:textId="77777777" w:rsidR="009257DC" w:rsidRPr="007F12D0" w:rsidRDefault="009257DC" w:rsidP="009257DC">
      <w:pPr>
        <w:pStyle w:val="ListParagraph"/>
        <w:numPr>
          <w:ilvl w:val="1"/>
          <w:numId w:val="18"/>
        </w:numPr>
        <w:spacing w:after="0" w:line="240" w:lineRule="auto"/>
        <w:rPr>
          <w:rStyle w:val="Hyperlink"/>
          <w:color w:val="auto"/>
        </w:rPr>
      </w:pPr>
      <w:r>
        <w:t xml:space="preserve">Access Link: </w:t>
      </w:r>
      <w:hyperlink r:id="rId13" w:history="1">
        <w:r>
          <w:rPr>
            <w:rStyle w:val="Hyperlink"/>
            <w:szCs w:val="24"/>
          </w:rPr>
          <w:t>OHRP Human Research Protection Foundational Training</w:t>
        </w:r>
      </w:hyperlink>
    </w:p>
    <w:p w14:paraId="6077CC09" w14:textId="77777777" w:rsidR="009257DC" w:rsidRDefault="009257DC" w:rsidP="009257DC">
      <w:pPr>
        <w:pStyle w:val="ListParagraph"/>
        <w:numPr>
          <w:ilvl w:val="1"/>
          <w:numId w:val="18"/>
        </w:numPr>
        <w:spacing w:after="0" w:line="240" w:lineRule="auto"/>
      </w:pPr>
      <w:r>
        <w:t>Select Lesson 1</w:t>
      </w:r>
    </w:p>
    <w:p w14:paraId="6EDB59F8" w14:textId="6FFCD94C" w:rsidR="009257DC" w:rsidRPr="00E938F0" w:rsidRDefault="009257DC" w:rsidP="009257DC">
      <w:pPr>
        <w:pStyle w:val="ListParagraph"/>
        <w:numPr>
          <w:ilvl w:val="1"/>
          <w:numId w:val="18"/>
        </w:numPr>
        <w:spacing w:after="0" w:line="240" w:lineRule="auto"/>
      </w:pPr>
      <w:r>
        <w:t xml:space="preserve">Complete the lesson and </w:t>
      </w:r>
      <w:r w:rsidR="00996944">
        <w:t>submit</w:t>
      </w:r>
      <w:r>
        <w:t xml:space="preserve"> </w:t>
      </w:r>
      <w:r w:rsidR="00996944">
        <w:t xml:space="preserve">proof of </w:t>
      </w:r>
      <w:r>
        <w:t>the certificate.</w:t>
      </w:r>
    </w:p>
    <w:p w14:paraId="70178417" w14:textId="77777777" w:rsidR="009257DC" w:rsidRPr="004F29C4" w:rsidRDefault="009257DC" w:rsidP="009257DC">
      <w:pPr>
        <w:pStyle w:val="CommentText"/>
        <w:rPr>
          <w:sz w:val="24"/>
          <w:szCs w:val="24"/>
        </w:rPr>
      </w:pPr>
    </w:p>
    <w:p w14:paraId="51335014" w14:textId="77777777" w:rsidR="009257DC" w:rsidRDefault="009257DC" w:rsidP="009257DC">
      <w:pPr>
        <w:pStyle w:val="ListParagraph"/>
        <w:numPr>
          <w:ilvl w:val="0"/>
          <w:numId w:val="16"/>
        </w:numPr>
        <w:spacing w:after="0" w:line="240" w:lineRule="auto"/>
      </w:pPr>
      <w:r w:rsidRPr="009257DC">
        <w:rPr>
          <w:b/>
          <w:bCs/>
        </w:rPr>
        <w:t>CITI Training for investigators</w:t>
      </w:r>
      <w:r>
        <w:t xml:space="preserve"> (Free for LCC Employees and Students).</w:t>
      </w:r>
    </w:p>
    <w:p w14:paraId="3893F47F" w14:textId="577EB702" w:rsidR="009257DC" w:rsidRDefault="009257DC" w:rsidP="009257DC">
      <w:pPr>
        <w:pStyle w:val="ListParagraph"/>
        <w:numPr>
          <w:ilvl w:val="0"/>
          <w:numId w:val="19"/>
        </w:numPr>
        <w:spacing w:after="0" w:line="240" w:lineRule="auto"/>
        <w:ind w:left="1080"/>
      </w:pPr>
      <w:r w:rsidRPr="009257DC">
        <w:rPr>
          <w:b/>
          <w:bCs/>
        </w:rPr>
        <w:t>Group 3: Students</w:t>
      </w:r>
      <w:r>
        <w:t xml:space="preserve"> (General overview, Approx. </w:t>
      </w:r>
      <w:r w:rsidR="00F92570">
        <w:t>60</w:t>
      </w:r>
      <w:r>
        <w:t xml:space="preserve"> minutes)</w:t>
      </w:r>
    </w:p>
    <w:p w14:paraId="1F176ED3" w14:textId="77777777" w:rsidR="009257DC" w:rsidRDefault="009257DC" w:rsidP="009257DC">
      <w:pPr>
        <w:ind w:left="1080"/>
      </w:pPr>
      <w:r>
        <w:t>or</w:t>
      </w:r>
    </w:p>
    <w:p w14:paraId="61036174" w14:textId="77777777" w:rsidR="009257DC" w:rsidRDefault="009257DC" w:rsidP="009257DC">
      <w:pPr>
        <w:pStyle w:val="ListParagraph"/>
        <w:numPr>
          <w:ilvl w:val="0"/>
          <w:numId w:val="19"/>
        </w:numPr>
        <w:spacing w:after="0" w:line="240" w:lineRule="auto"/>
        <w:ind w:left="1080"/>
      </w:pPr>
      <w:r w:rsidRPr="009257DC">
        <w:rPr>
          <w:b/>
          <w:bCs/>
        </w:rPr>
        <w:lastRenderedPageBreak/>
        <w:t>Group 2: Social, Behavioral, Educational Researchers</w:t>
      </w:r>
      <w:r>
        <w:t xml:space="preserve"> (In-depth training, Approx. 10 hours)</w:t>
      </w:r>
    </w:p>
    <w:p w14:paraId="59BE7FF2" w14:textId="77777777" w:rsidR="009257DC" w:rsidRPr="009257DC" w:rsidRDefault="009257DC" w:rsidP="009257DC">
      <w:pPr>
        <w:pStyle w:val="ListParagraph"/>
        <w:numPr>
          <w:ilvl w:val="0"/>
          <w:numId w:val="19"/>
        </w:numPr>
        <w:spacing w:after="0" w:line="240" w:lineRule="auto"/>
        <w:ind w:left="1080"/>
        <w:rPr>
          <w:b/>
          <w:bCs/>
        </w:rPr>
      </w:pPr>
      <w:r w:rsidRPr="009257DC">
        <w:rPr>
          <w:b/>
          <w:bCs/>
        </w:rPr>
        <w:t>How to Access CITI Training:</w:t>
      </w:r>
    </w:p>
    <w:p w14:paraId="7C3F5AD3" w14:textId="77777777" w:rsidR="009257DC" w:rsidRPr="00EE4375" w:rsidRDefault="009257DC" w:rsidP="009257DC">
      <w:pPr>
        <w:pStyle w:val="ListParagraph"/>
        <w:numPr>
          <w:ilvl w:val="3"/>
          <w:numId w:val="16"/>
        </w:numPr>
        <w:spacing w:after="0" w:line="240" w:lineRule="auto"/>
        <w:ind w:left="1440"/>
        <w:rPr>
          <w:rStyle w:val="Hyperlink"/>
          <w:color w:val="auto"/>
          <w:u w:val="none"/>
        </w:rPr>
      </w:pPr>
      <w:r>
        <w:t xml:space="preserve">Visit the </w:t>
      </w:r>
      <w:hyperlink r:id="rId14" w:history="1">
        <w:r w:rsidRPr="00EE4375">
          <w:rPr>
            <w:rStyle w:val="Hyperlink"/>
            <w:rFonts w:cs="Calibri"/>
          </w:rPr>
          <w:t>CITI Program Website</w:t>
        </w:r>
      </w:hyperlink>
    </w:p>
    <w:p w14:paraId="258C50C8" w14:textId="77777777" w:rsidR="009257DC" w:rsidRPr="009257DC" w:rsidRDefault="009257DC" w:rsidP="009257DC">
      <w:pPr>
        <w:pStyle w:val="ListParagraph"/>
        <w:numPr>
          <w:ilvl w:val="3"/>
          <w:numId w:val="16"/>
        </w:numPr>
        <w:spacing w:after="0" w:line="240" w:lineRule="auto"/>
        <w:ind w:left="1440"/>
        <w:rPr>
          <w:rStyle w:val="Hyperlink"/>
          <w:color w:val="auto"/>
          <w:u w:val="none"/>
        </w:rPr>
      </w:pPr>
      <w:r w:rsidRPr="009257DC">
        <w:rPr>
          <w:rStyle w:val="Hyperlink"/>
          <w:rFonts w:cs="Calibri"/>
          <w:color w:val="auto"/>
          <w:u w:val="none"/>
        </w:rPr>
        <w:t>Click</w:t>
      </w:r>
      <w:r w:rsidRPr="009257DC">
        <w:rPr>
          <w:rStyle w:val="Hyperlink"/>
          <w:rFonts w:cs="Calibri"/>
          <w:b/>
          <w:bCs/>
          <w:color w:val="auto"/>
          <w:u w:val="none"/>
        </w:rPr>
        <w:t xml:space="preserve"> Register</w:t>
      </w:r>
      <w:r w:rsidRPr="009257DC">
        <w:rPr>
          <w:rStyle w:val="Hyperlink"/>
          <w:rFonts w:cs="Calibri"/>
          <w:color w:val="auto"/>
          <w:u w:val="none"/>
        </w:rPr>
        <w:t>, select Lansing Community College as the organization</w:t>
      </w:r>
    </w:p>
    <w:p w14:paraId="1303D383" w14:textId="77777777" w:rsidR="009257DC" w:rsidRPr="009257DC" w:rsidRDefault="009257DC" w:rsidP="009257DC">
      <w:pPr>
        <w:pStyle w:val="ListParagraph"/>
        <w:numPr>
          <w:ilvl w:val="3"/>
          <w:numId w:val="16"/>
        </w:numPr>
        <w:spacing w:after="0" w:line="240" w:lineRule="auto"/>
        <w:ind w:left="1440"/>
        <w:rPr>
          <w:rStyle w:val="Hyperlink"/>
          <w:color w:val="auto"/>
          <w:u w:val="none"/>
        </w:rPr>
      </w:pPr>
      <w:r w:rsidRPr="009257DC">
        <w:rPr>
          <w:rStyle w:val="Hyperlink"/>
          <w:rFonts w:cs="Calibri"/>
          <w:color w:val="auto"/>
          <w:u w:val="none"/>
        </w:rPr>
        <w:t xml:space="preserve">After registering, click </w:t>
      </w:r>
      <w:r w:rsidRPr="009257DC">
        <w:rPr>
          <w:rStyle w:val="Hyperlink"/>
          <w:rFonts w:cs="Calibri"/>
          <w:b/>
          <w:bCs/>
          <w:color w:val="auto"/>
          <w:u w:val="none"/>
        </w:rPr>
        <w:t>View Courses</w:t>
      </w:r>
    </w:p>
    <w:p w14:paraId="14D60DAD" w14:textId="77777777" w:rsidR="009257DC" w:rsidRPr="009257DC" w:rsidRDefault="009257DC" w:rsidP="009257DC">
      <w:pPr>
        <w:pStyle w:val="ListParagraph"/>
        <w:numPr>
          <w:ilvl w:val="3"/>
          <w:numId w:val="16"/>
        </w:numPr>
        <w:spacing w:after="0" w:line="240" w:lineRule="auto"/>
        <w:ind w:left="1440"/>
        <w:rPr>
          <w:rStyle w:val="Hyperlink"/>
          <w:color w:val="auto"/>
          <w:u w:val="none"/>
        </w:rPr>
      </w:pPr>
      <w:r w:rsidRPr="009257DC">
        <w:rPr>
          <w:rStyle w:val="Hyperlink"/>
          <w:rFonts w:cs="Calibri"/>
          <w:color w:val="auto"/>
          <w:u w:val="none"/>
        </w:rPr>
        <w:t>Scroll to “</w:t>
      </w:r>
      <w:r w:rsidRPr="009257DC">
        <w:rPr>
          <w:rStyle w:val="Hyperlink"/>
          <w:rFonts w:cs="Calibri"/>
          <w:b/>
          <w:bCs/>
          <w:color w:val="auto"/>
          <w:u w:val="none"/>
        </w:rPr>
        <w:t>Learner Tools for Lansing Community College</w:t>
      </w:r>
      <w:r w:rsidRPr="009257DC">
        <w:rPr>
          <w:rStyle w:val="Hyperlink"/>
          <w:rFonts w:cs="Calibri"/>
          <w:color w:val="auto"/>
          <w:u w:val="none"/>
        </w:rPr>
        <w:t>,” then Click “</w:t>
      </w:r>
      <w:r w:rsidRPr="009257DC">
        <w:rPr>
          <w:rStyle w:val="Hyperlink"/>
          <w:rFonts w:cs="Calibri"/>
          <w:b/>
          <w:bCs/>
          <w:color w:val="auto"/>
          <w:u w:val="none"/>
        </w:rPr>
        <w:t>Add a Course</w:t>
      </w:r>
      <w:r w:rsidRPr="009257DC">
        <w:rPr>
          <w:rStyle w:val="Hyperlink"/>
          <w:rFonts w:cs="Calibri"/>
          <w:color w:val="auto"/>
          <w:u w:val="none"/>
        </w:rPr>
        <w:t>”</w:t>
      </w:r>
    </w:p>
    <w:p w14:paraId="72D76B74" w14:textId="77777777" w:rsidR="009257DC" w:rsidRPr="009257DC" w:rsidRDefault="009257DC" w:rsidP="009257DC">
      <w:pPr>
        <w:pStyle w:val="ListParagraph"/>
        <w:numPr>
          <w:ilvl w:val="3"/>
          <w:numId w:val="16"/>
        </w:numPr>
        <w:spacing w:after="0" w:line="240" w:lineRule="auto"/>
        <w:ind w:left="1440"/>
        <w:rPr>
          <w:rStyle w:val="Hyperlink"/>
          <w:color w:val="auto"/>
          <w:u w:val="none"/>
        </w:rPr>
      </w:pPr>
      <w:r w:rsidRPr="009257DC">
        <w:rPr>
          <w:rStyle w:val="Hyperlink"/>
          <w:rFonts w:cs="Calibri"/>
          <w:color w:val="auto"/>
          <w:u w:val="none"/>
        </w:rPr>
        <w:t xml:space="preserve">Required trainings are listed under </w:t>
      </w:r>
      <w:r w:rsidRPr="009257DC">
        <w:rPr>
          <w:rStyle w:val="Hyperlink"/>
          <w:rFonts w:cs="Calibri"/>
          <w:b/>
          <w:bCs/>
          <w:color w:val="auto"/>
          <w:u w:val="none"/>
        </w:rPr>
        <w:t>Question 1</w:t>
      </w:r>
    </w:p>
    <w:p w14:paraId="4D423787" w14:textId="77777777" w:rsidR="009257DC" w:rsidRPr="009257DC" w:rsidRDefault="009257DC" w:rsidP="009257DC">
      <w:pPr>
        <w:pStyle w:val="ListParagraph"/>
        <w:numPr>
          <w:ilvl w:val="3"/>
          <w:numId w:val="16"/>
        </w:numPr>
        <w:spacing w:after="0" w:line="240" w:lineRule="auto"/>
        <w:ind w:left="1440"/>
        <w:rPr>
          <w:rStyle w:val="Hyperlink"/>
          <w:color w:val="auto"/>
          <w:u w:val="none"/>
        </w:rPr>
      </w:pPr>
      <w:r w:rsidRPr="009257DC">
        <w:rPr>
          <w:rStyle w:val="Hyperlink"/>
          <w:rFonts w:cs="Calibri"/>
          <w:color w:val="auto"/>
          <w:u w:val="none"/>
        </w:rPr>
        <w:t xml:space="preserve">Select a course, scroll down, and click </w:t>
      </w:r>
      <w:r w:rsidRPr="009257DC">
        <w:rPr>
          <w:rStyle w:val="Hyperlink"/>
          <w:rFonts w:cs="Calibri"/>
          <w:b/>
          <w:bCs/>
          <w:color w:val="auto"/>
          <w:u w:val="none"/>
        </w:rPr>
        <w:t>Submit</w:t>
      </w:r>
    </w:p>
    <w:p w14:paraId="00590F96" w14:textId="2DA22C9C" w:rsidR="009257DC" w:rsidRPr="009257DC" w:rsidRDefault="009257DC" w:rsidP="009257DC">
      <w:pPr>
        <w:pStyle w:val="ListParagraph"/>
        <w:numPr>
          <w:ilvl w:val="3"/>
          <w:numId w:val="16"/>
        </w:numPr>
        <w:spacing w:after="0" w:line="240" w:lineRule="auto"/>
        <w:ind w:left="1440"/>
      </w:pPr>
      <w:r w:rsidRPr="009257DC">
        <w:rPr>
          <w:rStyle w:val="Hyperlink"/>
          <w:rFonts w:cs="Calibri"/>
          <w:color w:val="auto"/>
          <w:u w:val="none"/>
        </w:rPr>
        <w:t xml:space="preserve">Complete the course and </w:t>
      </w:r>
      <w:r w:rsidR="00996944">
        <w:rPr>
          <w:rStyle w:val="Hyperlink"/>
          <w:rFonts w:cs="Calibri"/>
          <w:color w:val="auto"/>
          <w:u w:val="none"/>
        </w:rPr>
        <w:t xml:space="preserve">submit proof of </w:t>
      </w:r>
      <w:r w:rsidRPr="009257DC">
        <w:rPr>
          <w:rStyle w:val="Hyperlink"/>
          <w:rFonts w:cs="Calibri"/>
          <w:color w:val="auto"/>
          <w:u w:val="none"/>
        </w:rPr>
        <w:t>the certificate.</w:t>
      </w:r>
    </w:p>
    <w:p w14:paraId="670037C2" w14:textId="77777777" w:rsidR="009257DC" w:rsidRDefault="009257DC" w:rsidP="009257DC">
      <w:pPr>
        <w:spacing w:before="120"/>
        <w:ind w:left="360"/>
      </w:pPr>
      <w:r>
        <w:t xml:space="preserve">For questions, contact HS-IRB at </w:t>
      </w:r>
      <w:hyperlink r:id="rId15" w:history="1">
        <w:r w:rsidRPr="00080BCC">
          <w:rPr>
            <w:rStyle w:val="Hyperlink"/>
          </w:rPr>
          <w:t>lccirb@star.lcc.edu</w:t>
        </w:r>
      </w:hyperlink>
      <w:r>
        <w:t>.</w:t>
      </w:r>
    </w:p>
    <w:p w14:paraId="347DC067" w14:textId="77777777" w:rsidR="007A2775" w:rsidRDefault="007A2775" w:rsidP="00E37F64">
      <w:pPr>
        <w:pStyle w:val="Heading2"/>
      </w:pPr>
      <w:r>
        <w:t>Contact Information</w:t>
      </w:r>
    </w:p>
    <w:p w14:paraId="574B061C" w14:textId="1AFE7507" w:rsidR="00DE088D" w:rsidRPr="005A4E50" w:rsidRDefault="00DE088D" w:rsidP="005A4E50">
      <w:pPr>
        <w:spacing w:before="240" w:after="240"/>
        <w:rPr>
          <w:rFonts w:cstheme="minorHAnsi"/>
        </w:rPr>
      </w:pPr>
      <w:r w:rsidRPr="005A4E50">
        <w:rPr>
          <w:rFonts w:cstheme="minorHAnsi"/>
        </w:rPr>
        <w:t xml:space="preserve">If you have questions about completing this form, please contact us at 517-483-1123 or </w:t>
      </w:r>
      <w:hyperlink r:id="rId16" w:history="1">
        <w:r w:rsidRPr="005A4E50">
          <w:rPr>
            <w:rStyle w:val="Hyperlink"/>
            <w:rFonts w:cstheme="minorHAnsi"/>
          </w:rPr>
          <w:t>lccirb@star.lcc.edu</w:t>
        </w:r>
      </w:hyperlink>
      <w:r w:rsidR="001563D7">
        <w:rPr>
          <w:rStyle w:val="Hyperlink"/>
          <w:rFonts w:cstheme="minorHAnsi"/>
        </w:rPr>
        <w:t>.</w:t>
      </w:r>
    </w:p>
    <w:p w14:paraId="60452C49" w14:textId="770CD097" w:rsidR="00E13150" w:rsidRPr="00E37F64" w:rsidRDefault="00E37F64" w:rsidP="00E37F64">
      <w:pPr>
        <w:pStyle w:val="Heading2"/>
      </w:pPr>
      <w:r w:rsidRPr="00E37F64">
        <w:t>LCC Nondiscrimination Statement</w:t>
      </w:r>
    </w:p>
    <w:p w14:paraId="5D866932" w14:textId="77777777" w:rsidR="00E37F64" w:rsidRDefault="00E37F64" w:rsidP="00E37F64">
      <w:pPr>
        <w:rPr>
          <w:szCs w:val="24"/>
        </w:rPr>
      </w:pPr>
      <w:r>
        <w:rPr>
          <w:szCs w:val="24"/>
        </w:rPr>
        <w:t>LCC provides equal opportunity for all persons and prohibits discriminatory practices based on race, color, sex, age, religion, national origin, creed, ancestry, height, weight, sexual orientation, gender identity, gender expression, disability, familial status, marital status, pregnancy, pregnancy-related conditions, military status, veteran’s status, or other status as protected by law, or genetic information that is unrelated to the person’s ability to perform the duties of a particular job or position or participate in educational programs, courses, services or activities offered by the College.</w:t>
      </w:r>
    </w:p>
    <w:p w14:paraId="65813CDC" w14:textId="77777777" w:rsidR="00E37F64" w:rsidRDefault="00E37F64" w:rsidP="00E37F64">
      <w:pPr>
        <w:rPr>
          <w:szCs w:val="24"/>
        </w:rPr>
      </w:pPr>
      <w:r>
        <w:rPr>
          <w:szCs w:val="24"/>
        </w:rPr>
        <w:t>The following individuals have been designated to handle inquiries regarding the nondiscrimination policies: Equal Opportunity Officer, Employee Title IX Coordinator, Washington Court Place, 309 N. Washington Square Lansing, MI 48933, 517-483-1730; HR Director of Total Compensation &amp; Employment, 504/ADA, Administration Building, 610 N. Capitol Ave. Lansing, MI 48933, 517-483-1875; Associate Dean, Center for Student Support,  504/ADA, Gannon Building, 411 N. Grand Ave. Lansing, MI 48933, 517-483-1885; Director of Student Compliance, Student Title IX Coordinator, Gannon Building, 411 N. Grand Ave., Lansing, MI 48933, 517-483-9632, Director of Athletics, Deputy Title IX Coordinator, Gannon Building, 411 N. Grand Ave., Lansing, MI 48933, 517-483-1622, U.S. Department of Education’s Office of Civil Rights, Michigan Department of Civil Rights.</w:t>
      </w:r>
    </w:p>
    <w:p w14:paraId="1404A64B" w14:textId="2A08B3DE" w:rsidR="00164FEB" w:rsidRDefault="00E37F64" w:rsidP="00E37F64">
      <w:pPr>
        <w:spacing w:after="240"/>
        <w:rPr>
          <w:rFonts w:cstheme="minorHAnsi"/>
          <w:szCs w:val="24"/>
          <w:shd w:val="clear" w:color="auto" w:fill="FFFFFF"/>
        </w:rPr>
      </w:pPr>
      <w:r>
        <w:rPr>
          <w:szCs w:val="24"/>
        </w:rPr>
        <w:t xml:space="preserve">The nondiscrimination policy and grievance procedures can be located at </w:t>
      </w:r>
      <w:hyperlink r:id="rId17" w:history="1">
        <w:r>
          <w:rPr>
            <w:rStyle w:val="Hyperlink"/>
            <w:szCs w:val="24"/>
          </w:rPr>
          <w:t>LCC's Board Policies</w:t>
        </w:r>
      </w:hyperlink>
      <w:r>
        <w:rPr>
          <w:rStyle w:val="Hyperlink"/>
          <w:szCs w:val="24"/>
        </w:rPr>
        <w:t xml:space="preserve"> </w:t>
      </w:r>
      <w:r>
        <w:rPr>
          <w:szCs w:val="24"/>
        </w:rPr>
        <w:t xml:space="preserve">website. To report information about conduct that may constitute sex discrimination or make a complaint of sex discrimination under Title IX, please refer to </w:t>
      </w:r>
      <w:hyperlink r:id="rId18" w:history="1">
        <w:r>
          <w:rPr>
            <w:rStyle w:val="Hyperlink"/>
            <w:szCs w:val="24"/>
          </w:rPr>
          <w:t>Title IX and Sexual Misconduct Resources</w:t>
        </w:r>
      </w:hyperlink>
      <w:r>
        <w:rPr>
          <w:szCs w:val="24"/>
        </w:rPr>
        <w:t xml:space="preserve"> website.</w:t>
      </w:r>
      <w:r w:rsidR="00164FEB">
        <w:rPr>
          <w:rFonts w:cstheme="minorHAnsi"/>
          <w:szCs w:val="24"/>
          <w:shd w:val="clear" w:color="auto" w:fill="FFFFFF"/>
        </w:rPr>
        <w:br w:type="page"/>
      </w:r>
    </w:p>
    <w:p w14:paraId="116C4039" w14:textId="77777777" w:rsidR="00164FEB" w:rsidRDefault="00D40099" w:rsidP="00E37F64">
      <w:pPr>
        <w:pStyle w:val="Heading2"/>
      </w:pPr>
      <w:r>
        <w:lastRenderedPageBreak/>
        <w:t>Form</w:t>
      </w:r>
    </w:p>
    <w:p w14:paraId="00E88E4C" w14:textId="43448E4D" w:rsidR="00D40099" w:rsidRPr="00411DC9" w:rsidRDefault="008D4372" w:rsidP="00411DC9">
      <w:pPr>
        <w:pStyle w:val="Heading3"/>
      </w:pPr>
      <w:r>
        <w:t xml:space="preserve">Project </w:t>
      </w:r>
      <w:r w:rsidR="00D40099" w:rsidRPr="00D40099">
        <w:t>Title:</w:t>
      </w:r>
    </w:p>
    <w:sdt>
      <w:sdtPr>
        <w:rPr>
          <w:rFonts w:cstheme="minorHAnsi"/>
          <w:szCs w:val="24"/>
        </w:rPr>
        <w:alias w:val="Title of Research"/>
        <w:tag w:val="Title of Research"/>
        <w:id w:val="1087426729"/>
        <w:placeholder>
          <w:docPart w:val="D07243C5C98440BCBD4BBA2B32BE346E"/>
        </w:placeholder>
        <w:showingPlcHdr/>
      </w:sdtPr>
      <w:sdtEndPr/>
      <w:sdtContent>
        <w:p w14:paraId="74A7A6F0" w14:textId="3A1D623C" w:rsidR="00D40099" w:rsidRPr="00D40099" w:rsidRDefault="00D40099" w:rsidP="004653BE">
          <w:pPr>
            <w:spacing w:after="240"/>
            <w:ind w:left="360"/>
            <w:rPr>
              <w:rFonts w:cstheme="minorHAnsi"/>
              <w:szCs w:val="24"/>
            </w:rPr>
          </w:pPr>
          <w:r w:rsidRPr="00D40099">
            <w:rPr>
              <w:rFonts w:cstheme="minorHAnsi"/>
              <w:i/>
              <w:color w:val="2E74B5" w:themeColor="accent1" w:themeShade="BF"/>
            </w:rPr>
            <w:t xml:space="preserve">Click or tap here to enter </w:t>
          </w:r>
          <w:r w:rsidR="008D4372">
            <w:rPr>
              <w:rFonts w:cstheme="minorHAnsi"/>
              <w:i/>
              <w:color w:val="2E74B5" w:themeColor="accent1" w:themeShade="BF"/>
            </w:rPr>
            <w:t xml:space="preserve">project </w:t>
          </w:r>
          <w:r w:rsidRPr="00D40099">
            <w:rPr>
              <w:rFonts w:cstheme="minorHAnsi"/>
              <w:i/>
              <w:color w:val="2E74B5" w:themeColor="accent1" w:themeShade="BF"/>
            </w:rPr>
            <w:t>title.</w:t>
          </w:r>
        </w:p>
      </w:sdtContent>
    </w:sdt>
    <w:p w14:paraId="5EBC4145" w14:textId="77777777" w:rsidR="00D40099" w:rsidRPr="004E0B53" w:rsidRDefault="00D40099" w:rsidP="004653BE">
      <w:pPr>
        <w:pStyle w:val="Heading3"/>
        <w:spacing w:before="120"/>
      </w:pPr>
      <w:r w:rsidRPr="004E0B53">
        <w:t>If this form relates to a previously submitted IRB application, please provide the title of the related project and the name of the original requester:</w:t>
      </w:r>
    </w:p>
    <w:sdt>
      <w:sdtPr>
        <w:rPr>
          <w:rFonts w:cstheme="minorHAnsi"/>
          <w:szCs w:val="24"/>
        </w:rPr>
        <w:alias w:val="Related IRB Info"/>
        <w:tag w:val="Related research title(s)"/>
        <w:id w:val="1614098112"/>
        <w:placeholder>
          <w:docPart w:val="5264A29279324A8B88FC7CC30D360CE3"/>
        </w:placeholder>
        <w:showingPlcHdr/>
      </w:sdtPr>
      <w:sdtEndPr/>
      <w:sdtContent>
        <w:p w14:paraId="7720D1A6" w14:textId="77777777" w:rsidR="00D40099" w:rsidRPr="004E0B53" w:rsidRDefault="00D40099" w:rsidP="004653BE">
          <w:pPr>
            <w:spacing w:after="240"/>
            <w:ind w:left="360"/>
            <w:rPr>
              <w:rFonts w:cstheme="minorHAnsi"/>
              <w:szCs w:val="24"/>
            </w:rPr>
          </w:pPr>
          <w:r w:rsidRPr="00407156">
            <w:rPr>
              <w:rStyle w:val="PlaceholderText"/>
              <w:rFonts w:cstheme="minorHAnsi"/>
              <w:i/>
              <w:color w:val="2E74B5" w:themeColor="accent1" w:themeShade="BF"/>
            </w:rPr>
            <w:t>Click or tap here to enter text if applicable.</w:t>
          </w:r>
        </w:p>
      </w:sdtContent>
    </w:sdt>
    <w:p w14:paraId="4117C87D" w14:textId="77777777" w:rsidR="00D40099" w:rsidRPr="004E0B53" w:rsidRDefault="00D40099" w:rsidP="004653BE">
      <w:pPr>
        <w:pStyle w:val="Heading3"/>
        <w:spacing w:before="120"/>
      </w:pPr>
      <w:r w:rsidRPr="004E0B53">
        <w:t>Name of individual completing form</w:t>
      </w:r>
      <w:r>
        <w:t xml:space="preserve"> and contact information (email/phone/address)</w:t>
      </w:r>
      <w:r w:rsidRPr="004E0B53">
        <w:t>:</w:t>
      </w:r>
    </w:p>
    <w:sdt>
      <w:sdtPr>
        <w:rPr>
          <w:rFonts w:cstheme="minorHAnsi"/>
          <w:szCs w:val="24"/>
        </w:rPr>
        <w:alias w:val="Applicant Full Name"/>
        <w:tag w:val="Applicant Full Name"/>
        <w:id w:val="-866991333"/>
        <w:placeholder>
          <w:docPart w:val="35F3E0D4EA7E4CC6AB2195252CE5CE6B"/>
        </w:placeholder>
        <w:showingPlcHdr/>
      </w:sdtPr>
      <w:sdtEndPr/>
      <w:sdtContent>
        <w:p w14:paraId="48732E90" w14:textId="77777777" w:rsidR="00D40099" w:rsidRPr="004E0B53" w:rsidRDefault="00D40099" w:rsidP="004653BE">
          <w:pPr>
            <w:spacing w:after="240"/>
            <w:ind w:left="360"/>
            <w:rPr>
              <w:rFonts w:cstheme="minorHAnsi"/>
              <w:szCs w:val="24"/>
            </w:rPr>
          </w:pPr>
          <w:r w:rsidRPr="004E0B53">
            <w:rPr>
              <w:rStyle w:val="PlaceholderText"/>
              <w:rFonts w:cstheme="minorHAnsi"/>
              <w:i/>
              <w:color w:val="2E74B5" w:themeColor="accent1" w:themeShade="BF"/>
            </w:rPr>
            <w:t>Click or tap here to enter name.</w:t>
          </w:r>
        </w:p>
      </w:sdtContent>
    </w:sdt>
    <w:p w14:paraId="05CE2B46" w14:textId="77777777" w:rsidR="00D40099" w:rsidRPr="004E0B53" w:rsidRDefault="00D40099" w:rsidP="00411DC9">
      <w:pPr>
        <w:pStyle w:val="Heading3"/>
      </w:pPr>
      <w:r w:rsidRPr="004E0B53">
        <w:t>Please list any collaborations with other institutions along with their contact information.</w:t>
      </w:r>
    </w:p>
    <w:sdt>
      <w:sdtPr>
        <w:rPr>
          <w:rFonts w:cstheme="minorHAnsi"/>
          <w:szCs w:val="24"/>
        </w:rPr>
        <w:alias w:val="Collaborators"/>
        <w:tag w:val="Collaborators"/>
        <w:id w:val="-688071068"/>
        <w:placeholder>
          <w:docPart w:val="88DB56B7AD744AFD9A2CBD2D732A0316"/>
        </w:placeholder>
        <w:showingPlcHdr/>
      </w:sdtPr>
      <w:sdtEndPr/>
      <w:sdtContent>
        <w:p w14:paraId="515ED18E" w14:textId="77777777" w:rsidR="00D40099" w:rsidRPr="004E0B53" w:rsidRDefault="00D40099" w:rsidP="004653BE">
          <w:pPr>
            <w:spacing w:after="240"/>
            <w:ind w:left="360"/>
            <w:rPr>
              <w:rFonts w:cstheme="minorHAnsi"/>
              <w:szCs w:val="24"/>
            </w:rPr>
          </w:pPr>
          <w:r w:rsidRPr="004E0B53">
            <w:rPr>
              <w:rStyle w:val="PlaceholderText"/>
              <w:rFonts w:cstheme="minorHAnsi"/>
              <w:i/>
              <w:color w:val="2E74B5" w:themeColor="accent1" w:themeShade="BF"/>
            </w:rPr>
            <w:t>Click or tap here to enter text if applicable.</w:t>
          </w:r>
        </w:p>
      </w:sdtContent>
    </w:sdt>
    <w:p w14:paraId="3D9A061C" w14:textId="77777777" w:rsidR="00D40099" w:rsidRPr="004E0B53" w:rsidRDefault="00D40099" w:rsidP="00411DC9">
      <w:pPr>
        <w:pStyle w:val="Heading3"/>
      </w:pPr>
      <w:r w:rsidRPr="004E0B53">
        <w:t>Provide a brief description of your project including a description of your methodology, your project outcomes, timeline for data collection, and your plans to protect the identity of your subjects:</w:t>
      </w:r>
    </w:p>
    <w:sdt>
      <w:sdtPr>
        <w:rPr>
          <w:rFonts w:cstheme="minorHAnsi"/>
          <w:szCs w:val="24"/>
        </w:rPr>
        <w:alias w:val="Project Description"/>
        <w:tag w:val="Project Description"/>
        <w:id w:val="1231967191"/>
        <w:placeholder>
          <w:docPart w:val="87BEB5E6BE6F4AECB471D580EAEEB47B"/>
        </w:placeholder>
        <w:showingPlcHdr/>
      </w:sdtPr>
      <w:sdtEndPr/>
      <w:sdtContent>
        <w:p w14:paraId="58E92BA0" w14:textId="77777777" w:rsidR="00D40099" w:rsidRPr="004E0B53" w:rsidRDefault="00D40099" w:rsidP="004653BE">
          <w:pPr>
            <w:spacing w:after="240"/>
            <w:ind w:left="360"/>
            <w:rPr>
              <w:rFonts w:cstheme="minorHAnsi"/>
              <w:szCs w:val="24"/>
            </w:rPr>
          </w:pPr>
          <w:r w:rsidRPr="004E0B53">
            <w:rPr>
              <w:rStyle w:val="PlaceholderText"/>
              <w:rFonts w:cstheme="minorHAnsi"/>
              <w:i/>
              <w:color w:val="2E74B5" w:themeColor="accent1" w:themeShade="BF"/>
            </w:rPr>
            <w:t>Click or tap here to enter text.</w:t>
          </w:r>
        </w:p>
      </w:sdtContent>
    </w:sdt>
    <w:p w14:paraId="043B6F99" w14:textId="77777777" w:rsidR="00824CA5" w:rsidRDefault="00824CA5" w:rsidP="00411DC9">
      <w:pPr>
        <w:pStyle w:val="Heading3"/>
      </w:pPr>
      <w:r>
        <w:t xml:space="preserve">Are there any potential conflict of interest/coercion in this study? [Conflicts of interest exist when potential power dynamics exist that could compromise the consent of the human subjects.] </w:t>
      </w:r>
    </w:p>
    <w:p w14:paraId="7734E538" w14:textId="77777777" w:rsidR="00824CA5" w:rsidRPr="004E0B53" w:rsidRDefault="00824CA5" w:rsidP="00192087">
      <w:pPr>
        <w:pStyle w:val="Heading4"/>
      </w:pPr>
      <w:r w:rsidRPr="004E0B53">
        <w:t>Are you affiliated with LCC as an employee, member of the Board of Trustees, or current student?</w:t>
      </w:r>
    </w:p>
    <w:p w14:paraId="434A8EBA" w14:textId="77777777" w:rsidR="00824CA5" w:rsidRPr="006C7623" w:rsidRDefault="002C6B73" w:rsidP="006C7623">
      <w:pPr>
        <w:spacing w:after="0"/>
        <w:ind w:left="720"/>
        <w:rPr>
          <w:rFonts w:cstheme="minorHAnsi"/>
          <w:color w:val="2E74B5" w:themeColor="accent1" w:themeShade="BF"/>
          <w:szCs w:val="24"/>
        </w:rPr>
      </w:pPr>
      <w:sdt>
        <w:sdtPr>
          <w:rPr>
            <w:rFonts w:cstheme="minorHAnsi"/>
            <w:color w:val="2E74B5" w:themeColor="accent1" w:themeShade="BF"/>
            <w:szCs w:val="24"/>
          </w:rPr>
          <w:alias w:val="Yes"/>
          <w:tag w:val="Yes"/>
          <w:id w:val="-1249118251"/>
          <w14:checkbox>
            <w14:checked w14:val="0"/>
            <w14:checkedState w14:val="2612" w14:font="MS Gothic"/>
            <w14:uncheckedState w14:val="2610" w14:font="MS Gothic"/>
          </w14:checkbox>
        </w:sdtPr>
        <w:sdtEndPr/>
        <w:sdtContent>
          <w:r w:rsidR="006C7623" w:rsidRPr="006C7623">
            <w:rPr>
              <w:rFonts w:ascii="MS Gothic" w:eastAsia="MS Gothic" w:hAnsi="MS Gothic" w:cstheme="minorHAnsi" w:hint="eastAsia"/>
              <w:color w:val="2E74B5" w:themeColor="accent1" w:themeShade="BF"/>
              <w:szCs w:val="24"/>
            </w:rPr>
            <w:t>☐</w:t>
          </w:r>
        </w:sdtContent>
      </w:sdt>
      <w:r w:rsidR="00824CA5" w:rsidRPr="006C7623">
        <w:rPr>
          <w:rFonts w:cstheme="minorHAnsi"/>
          <w:color w:val="2E74B5" w:themeColor="accent1" w:themeShade="BF"/>
          <w:szCs w:val="24"/>
        </w:rPr>
        <w:t xml:space="preserve"> YES </w:t>
      </w:r>
      <w:sdt>
        <w:sdtPr>
          <w:rPr>
            <w:rFonts w:cstheme="minorHAnsi"/>
            <w:color w:val="2E74B5" w:themeColor="accent1" w:themeShade="BF"/>
            <w:szCs w:val="24"/>
          </w:rPr>
          <w:alias w:val="No"/>
          <w:tag w:val="No"/>
          <w:id w:val="80571342"/>
          <w14:checkbox>
            <w14:checked w14:val="0"/>
            <w14:checkedState w14:val="2612" w14:font="MS Gothic"/>
            <w14:uncheckedState w14:val="2610" w14:font="MS Gothic"/>
          </w14:checkbox>
        </w:sdtPr>
        <w:sdtEndPr/>
        <w:sdtContent>
          <w:r w:rsidR="00824CA5" w:rsidRPr="006C7623">
            <w:rPr>
              <w:rFonts w:ascii="Segoe UI Symbol" w:eastAsia="MS Gothic" w:hAnsi="Segoe UI Symbol" w:cs="Segoe UI Symbol"/>
              <w:color w:val="2E74B5" w:themeColor="accent1" w:themeShade="BF"/>
              <w:szCs w:val="24"/>
            </w:rPr>
            <w:t>☐</w:t>
          </w:r>
        </w:sdtContent>
      </w:sdt>
      <w:r w:rsidR="00824CA5" w:rsidRPr="006C7623">
        <w:rPr>
          <w:rFonts w:cstheme="minorHAnsi"/>
          <w:color w:val="2E74B5" w:themeColor="accent1" w:themeShade="BF"/>
          <w:szCs w:val="24"/>
        </w:rPr>
        <w:t xml:space="preserve"> NO</w:t>
      </w:r>
    </w:p>
    <w:sdt>
      <w:sdtPr>
        <w:rPr>
          <w:rFonts w:cstheme="minorHAnsi"/>
          <w:szCs w:val="24"/>
        </w:rPr>
        <w:alias w:val="Conflict and Management Plan"/>
        <w:tag w:val="Conflict and Management Plan"/>
        <w:id w:val="-1995402495"/>
        <w:placeholder>
          <w:docPart w:val="5A3F530654E248918AEAC55A39731CB3"/>
        </w:placeholder>
        <w:showingPlcHdr/>
      </w:sdtPr>
      <w:sdtEndPr/>
      <w:sdtContent>
        <w:p w14:paraId="1E52594D" w14:textId="77777777" w:rsidR="00824CA5" w:rsidRDefault="00824CA5" w:rsidP="004653BE">
          <w:pPr>
            <w:spacing w:after="240"/>
            <w:ind w:left="720"/>
            <w:rPr>
              <w:rFonts w:cstheme="minorHAnsi"/>
              <w:szCs w:val="24"/>
            </w:rPr>
          </w:pPr>
          <w:r>
            <w:rPr>
              <w:rStyle w:val="PlaceholderText"/>
              <w:i/>
              <w:color w:val="2E74B5" w:themeColor="accent1" w:themeShade="BF"/>
            </w:rPr>
            <w:t>If yes, please describe the conflict and management plan here:</w:t>
          </w:r>
        </w:p>
      </w:sdtContent>
    </w:sdt>
    <w:p w14:paraId="5838AFBF" w14:textId="77777777" w:rsidR="00824CA5" w:rsidRPr="004E0B53" w:rsidRDefault="00824CA5" w:rsidP="00192087">
      <w:pPr>
        <w:pStyle w:val="Heading4"/>
      </w:pPr>
      <w:r w:rsidRPr="004E0B53">
        <w:t>Are you a family member of an LCC employee, member of the Board of Trustees, or current student?</w:t>
      </w:r>
    </w:p>
    <w:p w14:paraId="11BB04E3" w14:textId="77777777" w:rsidR="00824CA5" w:rsidRPr="006C7623" w:rsidRDefault="002C6B73" w:rsidP="006C7623">
      <w:pPr>
        <w:spacing w:after="0"/>
        <w:ind w:left="720"/>
        <w:rPr>
          <w:rFonts w:cstheme="minorHAnsi"/>
          <w:color w:val="2E74B5" w:themeColor="accent1" w:themeShade="BF"/>
          <w:szCs w:val="24"/>
        </w:rPr>
      </w:pPr>
      <w:sdt>
        <w:sdtPr>
          <w:rPr>
            <w:rFonts w:cstheme="minorHAnsi"/>
            <w:color w:val="2E74B5" w:themeColor="accent1" w:themeShade="BF"/>
            <w:szCs w:val="24"/>
          </w:rPr>
          <w:alias w:val="Yes"/>
          <w:tag w:val="Yes"/>
          <w:id w:val="835961770"/>
          <w14:checkbox>
            <w14:checked w14:val="0"/>
            <w14:checkedState w14:val="2612" w14:font="MS Gothic"/>
            <w14:uncheckedState w14:val="2610" w14:font="MS Gothic"/>
          </w14:checkbox>
        </w:sdtPr>
        <w:sdtEndPr/>
        <w:sdtContent>
          <w:r w:rsidR="006C7623">
            <w:rPr>
              <w:rFonts w:ascii="MS Gothic" w:eastAsia="MS Gothic" w:hAnsi="MS Gothic" w:cstheme="minorHAnsi" w:hint="eastAsia"/>
              <w:color w:val="2E74B5" w:themeColor="accent1" w:themeShade="BF"/>
              <w:szCs w:val="24"/>
            </w:rPr>
            <w:t>☐</w:t>
          </w:r>
        </w:sdtContent>
      </w:sdt>
      <w:r w:rsidR="00824CA5" w:rsidRPr="006C7623">
        <w:rPr>
          <w:rFonts w:cstheme="minorHAnsi"/>
          <w:color w:val="2E74B5" w:themeColor="accent1" w:themeShade="BF"/>
          <w:szCs w:val="24"/>
        </w:rPr>
        <w:t xml:space="preserve"> YES </w:t>
      </w:r>
      <w:sdt>
        <w:sdtPr>
          <w:rPr>
            <w:rFonts w:cstheme="minorHAnsi"/>
            <w:color w:val="2E74B5" w:themeColor="accent1" w:themeShade="BF"/>
            <w:szCs w:val="24"/>
          </w:rPr>
          <w:alias w:val="No"/>
          <w:tag w:val="No"/>
          <w:id w:val="-1481301323"/>
          <w14:checkbox>
            <w14:checked w14:val="0"/>
            <w14:checkedState w14:val="2612" w14:font="MS Gothic"/>
            <w14:uncheckedState w14:val="2610" w14:font="MS Gothic"/>
          </w14:checkbox>
        </w:sdtPr>
        <w:sdtEndPr/>
        <w:sdtContent>
          <w:r w:rsidR="00824CA5" w:rsidRPr="006C7623">
            <w:rPr>
              <w:rFonts w:ascii="Segoe UI Symbol" w:eastAsia="MS Gothic" w:hAnsi="Segoe UI Symbol" w:cs="Segoe UI Symbol"/>
              <w:color w:val="2E74B5" w:themeColor="accent1" w:themeShade="BF"/>
              <w:szCs w:val="24"/>
            </w:rPr>
            <w:t>☐</w:t>
          </w:r>
        </w:sdtContent>
      </w:sdt>
      <w:r w:rsidR="00824CA5" w:rsidRPr="006C7623">
        <w:rPr>
          <w:rFonts w:cstheme="minorHAnsi"/>
          <w:color w:val="2E74B5" w:themeColor="accent1" w:themeShade="BF"/>
          <w:szCs w:val="24"/>
        </w:rPr>
        <w:t xml:space="preserve"> NO</w:t>
      </w:r>
    </w:p>
    <w:sdt>
      <w:sdtPr>
        <w:rPr>
          <w:rFonts w:cstheme="minorHAnsi"/>
          <w:szCs w:val="24"/>
        </w:rPr>
        <w:alias w:val="Conflict and Management Plan"/>
        <w:tag w:val="Conflict and Management Plan"/>
        <w:id w:val="-1279562992"/>
        <w:placeholder>
          <w:docPart w:val="7766BCA3563948B18D9D837935A3ECB1"/>
        </w:placeholder>
        <w:showingPlcHdr/>
      </w:sdtPr>
      <w:sdtEndPr/>
      <w:sdtContent>
        <w:p w14:paraId="4EB72B6A" w14:textId="77777777" w:rsidR="00824CA5" w:rsidRDefault="00824CA5" w:rsidP="004653BE">
          <w:pPr>
            <w:spacing w:after="240"/>
            <w:ind w:left="720"/>
            <w:rPr>
              <w:rFonts w:cstheme="minorHAnsi"/>
              <w:szCs w:val="24"/>
            </w:rPr>
          </w:pPr>
          <w:r>
            <w:rPr>
              <w:rStyle w:val="PlaceholderText"/>
              <w:i/>
              <w:color w:val="2E74B5" w:themeColor="accent1" w:themeShade="BF"/>
            </w:rPr>
            <w:t>If yes, please describe the conflict and management plan here:</w:t>
          </w:r>
        </w:p>
      </w:sdtContent>
    </w:sdt>
    <w:p w14:paraId="64096F20" w14:textId="77777777" w:rsidR="00E13150" w:rsidRDefault="00E13150" w:rsidP="00192087">
      <w:pPr>
        <w:pStyle w:val="Heading4"/>
      </w:pPr>
      <w:r>
        <w:t>Are any participants students, employees, colleagues, or subordinates where grades, incentives, evaluations, or any appearances of authority over the subjects might coerce, convinces, or skew participation?</w:t>
      </w:r>
    </w:p>
    <w:p w14:paraId="58F914DC" w14:textId="77777777" w:rsidR="00E13150" w:rsidRPr="00E13150" w:rsidRDefault="002C6B73" w:rsidP="00E13150">
      <w:pPr>
        <w:spacing w:after="0"/>
        <w:ind w:left="720"/>
        <w:rPr>
          <w:rFonts w:cstheme="minorHAnsi"/>
          <w:color w:val="2E74B5" w:themeColor="accent1" w:themeShade="BF"/>
          <w:szCs w:val="24"/>
        </w:rPr>
      </w:pPr>
      <w:sdt>
        <w:sdtPr>
          <w:rPr>
            <w:rFonts w:cstheme="minorHAnsi"/>
            <w:color w:val="2E74B5" w:themeColor="accent1" w:themeShade="BF"/>
            <w:szCs w:val="24"/>
          </w:rPr>
          <w:alias w:val="Yes"/>
          <w:tag w:val="Yes"/>
          <w:id w:val="-457872685"/>
          <w14:checkbox>
            <w14:checked w14:val="0"/>
            <w14:checkedState w14:val="2612" w14:font="MS Gothic"/>
            <w14:uncheckedState w14:val="2610" w14:font="MS Gothic"/>
          </w14:checkbox>
        </w:sdtPr>
        <w:sdtEndPr/>
        <w:sdtContent>
          <w:r w:rsidR="00E13150" w:rsidRPr="00E13150">
            <w:rPr>
              <w:rFonts w:ascii="MS Gothic" w:eastAsia="MS Gothic" w:hAnsi="MS Gothic" w:cstheme="minorHAnsi" w:hint="eastAsia"/>
              <w:color w:val="2E74B5" w:themeColor="accent1" w:themeShade="BF"/>
              <w:szCs w:val="24"/>
            </w:rPr>
            <w:t>☐</w:t>
          </w:r>
        </w:sdtContent>
      </w:sdt>
      <w:r w:rsidR="00E13150" w:rsidRPr="00E13150">
        <w:rPr>
          <w:rFonts w:cstheme="minorHAnsi"/>
          <w:color w:val="2E74B5" w:themeColor="accent1" w:themeShade="BF"/>
          <w:szCs w:val="24"/>
        </w:rPr>
        <w:t xml:space="preserve"> YES </w:t>
      </w:r>
      <w:sdt>
        <w:sdtPr>
          <w:rPr>
            <w:rFonts w:cstheme="minorHAnsi"/>
            <w:color w:val="2E74B5" w:themeColor="accent1" w:themeShade="BF"/>
            <w:szCs w:val="24"/>
          </w:rPr>
          <w:alias w:val="No"/>
          <w:tag w:val="No"/>
          <w:id w:val="-2108947420"/>
          <w14:checkbox>
            <w14:checked w14:val="0"/>
            <w14:checkedState w14:val="2612" w14:font="MS Gothic"/>
            <w14:uncheckedState w14:val="2610" w14:font="MS Gothic"/>
          </w14:checkbox>
        </w:sdtPr>
        <w:sdtEndPr/>
        <w:sdtContent>
          <w:r w:rsidR="00E13150" w:rsidRPr="00E13150">
            <w:rPr>
              <w:rFonts w:ascii="Segoe UI Symbol" w:eastAsia="MS Gothic" w:hAnsi="Segoe UI Symbol" w:cs="Segoe UI Symbol"/>
              <w:color w:val="2E74B5" w:themeColor="accent1" w:themeShade="BF"/>
              <w:szCs w:val="24"/>
            </w:rPr>
            <w:t>☐</w:t>
          </w:r>
        </w:sdtContent>
      </w:sdt>
      <w:r w:rsidR="00E13150" w:rsidRPr="00E13150">
        <w:rPr>
          <w:rFonts w:cstheme="minorHAnsi"/>
          <w:color w:val="2E74B5" w:themeColor="accent1" w:themeShade="BF"/>
          <w:szCs w:val="24"/>
        </w:rPr>
        <w:t xml:space="preserve"> NO</w:t>
      </w:r>
    </w:p>
    <w:sdt>
      <w:sdtPr>
        <w:rPr>
          <w:rFonts w:cstheme="minorHAnsi"/>
          <w:szCs w:val="24"/>
        </w:rPr>
        <w:alias w:val="Conflict and Management Plan"/>
        <w:tag w:val="Conflict and Management Plan"/>
        <w:id w:val="497317517"/>
        <w:placeholder>
          <w:docPart w:val="66B8930A1C1347AFB8DC91E2336E76A2"/>
        </w:placeholder>
        <w:showingPlcHdr/>
      </w:sdtPr>
      <w:sdtEndPr/>
      <w:sdtContent>
        <w:p w14:paraId="66A22DE3" w14:textId="77777777" w:rsidR="00E13150" w:rsidRDefault="00E13150" w:rsidP="004653BE">
          <w:pPr>
            <w:spacing w:after="240"/>
            <w:ind w:left="720"/>
            <w:rPr>
              <w:rFonts w:cstheme="minorHAnsi"/>
              <w:szCs w:val="24"/>
            </w:rPr>
          </w:pPr>
          <w:r>
            <w:rPr>
              <w:rStyle w:val="PlaceholderText"/>
              <w:i/>
              <w:color w:val="2E74B5" w:themeColor="accent1" w:themeShade="BF"/>
            </w:rPr>
            <w:t>If yes, please describe the conflict and management plan here:</w:t>
          </w:r>
        </w:p>
      </w:sdtContent>
    </w:sdt>
    <w:p w14:paraId="5536CAC6" w14:textId="77777777" w:rsidR="00E13150" w:rsidRDefault="00E13150" w:rsidP="00192087">
      <w:pPr>
        <w:pStyle w:val="Heading4"/>
      </w:pPr>
      <w:r>
        <w:t>Do you have any sort of relationship related to the research or research site, regardless of compensation?</w:t>
      </w:r>
    </w:p>
    <w:p w14:paraId="320DE1C7" w14:textId="77777777" w:rsidR="00E13150" w:rsidRPr="00E13150" w:rsidRDefault="002C6B73" w:rsidP="00E13150">
      <w:pPr>
        <w:spacing w:after="0"/>
        <w:ind w:left="720"/>
        <w:rPr>
          <w:rFonts w:cstheme="minorHAnsi"/>
          <w:color w:val="2E74B5" w:themeColor="accent1" w:themeShade="BF"/>
          <w:szCs w:val="24"/>
        </w:rPr>
      </w:pPr>
      <w:sdt>
        <w:sdtPr>
          <w:rPr>
            <w:rFonts w:cstheme="minorHAnsi"/>
            <w:color w:val="2E74B5" w:themeColor="accent1" w:themeShade="BF"/>
            <w:szCs w:val="24"/>
          </w:rPr>
          <w:alias w:val="Yes"/>
          <w:tag w:val="Yes"/>
          <w:id w:val="821852527"/>
          <w14:checkbox>
            <w14:checked w14:val="0"/>
            <w14:checkedState w14:val="2612" w14:font="MS Gothic"/>
            <w14:uncheckedState w14:val="2610" w14:font="MS Gothic"/>
          </w14:checkbox>
        </w:sdtPr>
        <w:sdtEndPr/>
        <w:sdtContent>
          <w:r w:rsidR="00E13150" w:rsidRPr="00E13150">
            <w:rPr>
              <w:rFonts w:ascii="MS Gothic" w:eastAsia="MS Gothic" w:hAnsi="MS Gothic" w:cstheme="minorHAnsi" w:hint="eastAsia"/>
              <w:color w:val="2E74B5" w:themeColor="accent1" w:themeShade="BF"/>
              <w:szCs w:val="24"/>
            </w:rPr>
            <w:t>☐</w:t>
          </w:r>
        </w:sdtContent>
      </w:sdt>
      <w:r w:rsidR="00E13150" w:rsidRPr="00E13150">
        <w:rPr>
          <w:rFonts w:cstheme="minorHAnsi"/>
          <w:color w:val="2E74B5" w:themeColor="accent1" w:themeShade="BF"/>
          <w:szCs w:val="24"/>
        </w:rPr>
        <w:t xml:space="preserve"> YES </w:t>
      </w:r>
      <w:sdt>
        <w:sdtPr>
          <w:rPr>
            <w:rFonts w:cstheme="minorHAnsi"/>
            <w:color w:val="2E74B5" w:themeColor="accent1" w:themeShade="BF"/>
            <w:szCs w:val="24"/>
          </w:rPr>
          <w:alias w:val="No"/>
          <w:tag w:val="No"/>
          <w:id w:val="-418025488"/>
          <w14:checkbox>
            <w14:checked w14:val="0"/>
            <w14:checkedState w14:val="2612" w14:font="MS Gothic"/>
            <w14:uncheckedState w14:val="2610" w14:font="MS Gothic"/>
          </w14:checkbox>
        </w:sdtPr>
        <w:sdtEndPr/>
        <w:sdtContent>
          <w:r w:rsidR="00E13150" w:rsidRPr="00E13150">
            <w:rPr>
              <w:rFonts w:ascii="Segoe UI Symbol" w:eastAsia="MS Gothic" w:hAnsi="Segoe UI Symbol" w:cs="Segoe UI Symbol"/>
              <w:color w:val="2E74B5" w:themeColor="accent1" w:themeShade="BF"/>
              <w:szCs w:val="24"/>
            </w:rPr>
            <w:t>☐</w:t>
          </w:r>
        </w:sdtContent>
      </w:sdt>
      <w:r w:rsidR="00E13150" w:rsidRPr="00E13150">
        <w:rPr>
          <w:rFonts w:cstheme="minorHAnsi"/>
          <w:color w:val="2E74B5" w:themeColor="accent1" w:themeShade="BF"/>
          <w:szCs w:val="24"/>
        </w:rPr>
        <w:t xml:space="preserve"> NO</w:t>
      </w:r>
    </w:p>
    <w:sdt>
      <w:sdtPr>
        <w:rPr>
          <w:rFonts w:cstheme="minorHAnsi"/>
          <w:szCs w:val="24"/>
        </w:rPr>
        <w:alias w:val="Conflict and Management Plan"/>
        <w:tag w:val="Conflict and Management Plan"/>
        <w:id w:val="-1476904970"/>
        <w:placeholder>
          <w:docPart w:val="DBA4898D161D4FB1B86CEF28CA30A642"/>
        </w:placeholder>
        <w:showingPlcHdr/>
      </w:sdtPr>
      <w:sdtEndPr/>
      <w:sdtContent>
        <w:p w14:paraId="599B4C95" w14:textId="77777777" w:rsidR="00E13150" w:rsidRDefault="00E13150" w:rsidP="004653BE">
          <w:pPr>
            <w:spacing w:after="240"/>
            <w:ind w:left="720"/>
            <w:rPr>
              <w:rFonts w:cstheme="minorHAnsi"/>
              <w:szCs w:val="24"/>
            </w:rPr>
          </w:pPr>
          <w:r>
            <w:rPr>
              <w:rStyle w:val="PlaceholderText"/>
              <w:i/>
              <w:color w:val="2E74B5" w:themeColor="accent1" w:themeShade="BF"/>
            </w:rPr>
            <w:t>If yes, please describe the conflict and management plan here:</w:t>
          </w:r>
        </w:p>
      </w:sdtContent>
    </w:sdt>
    <w:p w14:paraId="7F28FBEE" w14:textId="77777777" w:rsidR="00F70DB4" w:rsidRDefault="00F70DB4" w:rsidP="00192087">
      <w:pPr>
        <w:pStyle w:val="Heading4"/>
      </w:pPr>
      <w:r>
        <w:br w:type="page"/>
      </w:r>
    </w:p>
    <w:p w14:paraId="56CB7C02" w14:textId="6403C1A6" w:rsidR="00E13150" w:rsidRDefault="00E13150" w:rsidP="00192087">
      <w:pPr>
        <w:pStyle w:val="Heading4"/>
      </w:pPr>
      <w:r>
        <w:lastRenderedPageBreak/>
        <w:t>Are you doing research on a technology, process, or product, where there is a potential for personal financial gain, patentable invention, or trademark?</w:t>
      </w:r>
    </w:p>
    <w:p w14:paraId="576149DE" w14:textId="77777777" w:rsidR="00E13150" w:rsidRPr="00E13150" w:rsidRDefault="002C6B73" w:rsidP="00E13150">
      <w:pPr>
        <w:spacing w:after="0"/>
        <w:ind w:left="720"/>
        <w:rPr>
          <w:rFonts w:cstheme="minorHAnsi"/>
          <w:color w:val="2E74B5" w:themeColor="accent1" w:themeShade="BF"/>
          <w:szCs w:val="24"/>
        </w:rPr>
      </w:pPr>
      <w:sdt>
        <w:sdtPr>
          <w:rPr>
            <w:rFonts w:cstheme="minorHAnsi"/>
            <w:color w:val="2E74B5" w:themeColor="accent1" w:themeShade="BF"/>
            <w:szCs w:val="24"/>
          </w:rPr>
          <w:alias w:val="Yes"/>
          <w:tag w:val="Yes"/>
          <w:id w:val="1757934443"/>
          <w14:checkbox>
            <w14:checked w14:val="0"/>
            <w14:checkedState w14:val="2612" w14:font="MS Gothic"/>
            <w14:uncheckedState w14:val="2610" w14:font="MS Gothic"/>
          </w14:checkbox>
        </w:sdtPr>
        <w:sdtEndPr/>
        <w:sdtContent>
          <w:r w:rsidR="00E13150" w:rsidRPr="00E13150">
            <w:rPr>
              <w:rFonts w:ascii="MS Gothic" w:eastAsia="MS Gothic" w:hAnsi="MS Gothic" w:cstheme="minorHAnsi" w:hint="eastAsia"/>
              <w:color w:val="2E74B5" w:themeColor="accent1" w:themeShade="BF"/>
              <w:szCs w:val="24"/>
            </w:rPr>
            <w:t>☐</w:t>
          </w:r>
        </w:sdtContent>
      </w:sdt>
      <w:r w:rsidR="00E13150" w:rsidRPr="00E13150">
        <w:rPr>
          <w:rFonts w:cstheme="minorHAnsi"/>
          <w:color w:val="2E74B5" w:themeColor="accent1" w:themeShade="BF"/>
          <w:szCs w:val="24"/>
        </w:rPr>
        <w:t xml:space="preserve"> YES </w:t>
      </w:r>
      <w:sdt>
        <w:sdtPr>
          <w:rPr>
            <w:rFonts w:cstheme="minorHAnsi"/>
            <w:color w:val="2E74B5" w:themeColor="accent1" w:themeShade="BF"/>
            <w:szCs w:val="24"/>
          </w:rPr>
          <w:alias w:val="No"/>
          <w:tag w:val="No"/>
          <w:id w:val="-1285416667"/>
          <w14:checkbox>
            <w14:checked w14:val="0"/>
            <w14:checkedState w14:val="2612" w14:font="MS Gothic"/>
            <w14:uncheckedState w14:val="2610" w14:font="MS Gothic"/>
          </w14:checkbox>
        </w:sdtPr>
        <w:sdtEndPr/>
        <w:sdtContent>
          <w:r w:rsidR="00E13150" w:rsidRPr="00E13150">
            <w:rPr>
              <w:rFonts w:ascii="Segoe UI Symbol" w:eastAsia="MS Gothic" w:hAnsi="Segoe UI Symbol" w:cs="Segoe UI Symbol"/>
              <w:color w:val="2E74B5" w:themeColor="accent1" w:themeShade="BF"/>
              <w:szCs w:val="24"/>
            </w:rPr>
            <w:t>☐</w:t>
          </w:r>
        </w:sdtContent>
      </w:sdt>
      <w:r w:rsidR="00E13150" w:rsidRPr="00E13150">
        <w:rPr>
          <w:rFonts w:cstheme="minorHAnsi"/>
          <w:color w:val="2E74B5" w:themeColor="accent1" w:themeShade="BF"/>
          <w:szCs w:val="24"/>
        </w:rPr>
        <w:t xml:space="preserve"> NO</w:t>
      </w:r>
    </w:p>
    <w:sdt>
      <w:sdtPr>
        <w:rPr>
          <w:rFonts w:cstheme="minorHAnsi"/>
          <w:szCs w:val="24"/>
        </w:rPr>
        <w:alias w:val="Conflict and Management Plan"/>
        <w:tag w:val="Conflict and Management Plan"/>
        <w:id w:val="-31888142"/>
        <w:placeholder>
          <w:docPart w:val="63135A2FE441404180A9DC197CCCC26A"/>
        </w:placeholder>
        <w:showingPlcHdr/>
      </w:sdtPr>
      <w:sdtEndPr/>
      <w:sdtContent>
        <w:p w14:paraId="4A5BAE21" w14:textId="77777777" w:rsidR="00E13150" w:rsidRDefault="00E13150" w:rsidP="004653BE">
          <w:pPr>
            <w:spacing w:after="240"/>
            <w:ind w:left="720"/>
            <w:rPr>
              <w:rFonts w:cstheme="minorHAnsi"/>
              <w:szCs w:val="24"/>
            </w:rPr>
          </w:pPr>
          <w:r>
            <w:rPr>
              <w:rStyle w:val="PlaceholderText"/>
              <w:i/>
              <w:color w:val="2E74B5" w:themeColor="accent1" w:themeShade="BF"/>
            </w:rPr>
            <w:t>If yes, please describe the conflict and management plan here:</w:t>
          </w:r>
        </w:p>
      </w:sdtContent>
    </w:sdt>
    <w:p w14:paraId="75CCEF7D" w14:textId="77777777" w:rsidR="00E13150" w:rsidRDefault="00E13150" w:rsidP="00192087">
      <w:pPr>
        <w:pStyle w:val="Heading4"/>
      </w:pPr>
      <w:r>
        <w:t>Are you doing research on a technology, process, or product, owned by a business in which you or a family member holds a financial interest?</w:t>
      </w:r>
    </w:p>
    <w:p w14:paraId="520C91D5" w14:textId="77777777" w:rsidR="00E13150" w:rsidRPr="00E13150" w:rsidRDefault="002C6B73" w:rsidP="00E13150">
      <w:pPr>
        <w:spacing w:after="0"/>
        <w:ind w:left="720"/>
        <w:rPr>
          <w:rFonts w:cstheme="minorHAnsi"/>
          <w:color w:val="2E74B5" w:themeColor="accent1" w:themeShade="BF"/>
          <w:szCs w:val="24"/>
        </w:rPr>
      </w:pPr>
      <w:sdt>
        <w:sdtPr>
          <w:rPr>
            <w:rFonts w:cstheme="minorHAnsi"/>
            <w:color w:val="2E74B5" w:themeColor="accent1" w:themeShade="BF"/>
            <w:szCs w:val="24"/>
          </w:rPr>
          <w:alias w:val="Yes"/>
          <w:tag w:val="Yes"/>
          <w:id w:val="398786393"/>
          <w14:checkbox>
            <w14:checked w14:val="0"/>
            <w14:checkedState w14:val="2612" w14:font="MS Gothic"/>
            <w14:uncheckedState w14:val="2610" w14:font="MS Gothic"/>
          </w14:checkbox>
        </w:sdtPr>
        <w:sdtEndPr/>
        <w:sdtContent>
          <w:r w:rsidR="00E13150" w:rsidRPr="00E13150">
            <w:rPr>
              <w:rFonts w:ascii="MS Gothic" w:eastAsia="MS Gothic" w:hAnsi="MS Gothic" w:cstheme="minorHAnsi" w:hint="eastAsia"/>
              <w:color w:val="2E74B5" w:themeColor="accent1" w:themeShade="BF"/>
              <w:szCs w:val="24"/>
            </w:rPr>
            <w:t>☐</w:t>
          </w:r>
        </w:sdtContent>
      </w:sdt>
      <w:r w:rsidR="00E13150" w:rsidRPr="00E13150">
        <w:rPr>
          <w:rFonts w:cstheme="minorHAnsi"/>
          <w:color w:val="2E74B5" w:themeColor="accent1" w:themeShade="BF"/>
          <w:szCs w:val="24"/>
        </w:rPr>
        <w:t xml:space="preserve"> YES </w:t>
      </w:r>
      <w:sdt>
        <w:sdtPr>
          <w:rPr>
            <w:rFonts w:cstheme="minorHAnsi"/>
            <w:color w:val="2E74B5" w:themeColor="accent1" w:themeShade="BF"/>
            <w:szCs w:val="24"/>
          </w:rPr>
          <w:alias w:val="No"/>
          <w:tag w:val="No"/>
          <w:id w:val="1715380213"/>
          <w14:checkbox>
            <w14:checked w14:val="0"/>
            <w14:checkedState w14:val="2612" w14:font="MS Gothic"/>
            <w14:uncheckedState w14:val="2610" w14:font="MS Gothic"/>
          </w14:checkbox>
        </w:sdtPr>
        <w:sdtEndPr/>
        <w:sdtContent>
          <w:r w:rsidR="00E13150" w:rsidRPr="00E13150">
            <w:rPr>
              <w:rFonts w:ascii="Segoe UI Symbol" w:eastAsia="MS Gothic" w:hAnsi="Segoe UI Symbol" w:cs="Segoe UI Symbol"/>
              <w:color w:val="2E74B5" w:themeColor="accent1" w:themeShade="BF"/>
              <w:szCs w:val="24"/>
            </w:rPr>
            <w:t>☐</w:t>
          </w:r>
        </w:sdtContent>
      </w:sdt>
      <w:r w:rsidR="00E13150" w:rsidRPr="00E13150">
        <w:rPr>
          <w:rFonts w:cstheme="minorHAnsi"/>
          <w:color w:val="2E74B5" w:themeColor="accent1" w:themeShade="BF"/>
          <w:szCs w:val="24"/>
        </w:rPr>
        <w:t xml:space="preserve"> NO</w:t>
      </w:r>
    </w:p>
    <w:sdt>
      <w:sdtPr>
        <w:rPr>
          <w:rFonts w:cstheme="minorHAnsi"/>
          <w:szCs w:val="24"/>
        </w:rPr>
        <w:alias w:val="Conflict and Management Plan"/>
        <w:tag w:val="Conflict and Management Plan"/>
        <w:id w:val="-854180977"/>
        <w:placeholder>
          <w:docPart w:val="70B5FCA4016944C9AFDC28857C4930A4"/>
        </w:placeholder>
        <w:showingPlcHdr/>
      </w:sdtPr>
      <w:sdtEndPr/>
      <w:sdtContent>
        <w:p w14:paraId="4743894C" w14:textId="77777777" w:rsidR="00E13150" w:rsidRDefault="00E13150" w:rsidP="004653BE">
          <w:pPr>
            <w:spacing w:after="240"/>
            <w:ind w:left="720"/>
            <w:rPr>
              <w:rFonts w:cstheme="minorHAnsi"/>
              <w:szCs w:val="24"/>
            </w:rPr>
          </w:pPr>
          <w:r>
            <w:rPr>
              <w:rStyle w:val="PlaceholderText"/>
              <w:i/>
              <w:color w:val="2E74B5" w:themeColor="accent1" w:themeShade="BF"/>
            </w:rPr>
            <w:t>If yes, please describe the conflict and management plan here:</w:t>
          </w:r>
        </w:p>
      </w:sdtContent>
    </w:sdt>
    <w:p w14:paraId="119BF92C" w14:textId="77777777" w:rsidR="00E13150" w:rsidRPr="004E0B53" w:rsidRDefault="00E13150" w:rsidP="00192087">
      <w:pPr>
        <w:pStyle w:val="Heading4"/>
      </w:pPr>
      <w:r>
        <w:t>Other potential conflicts not addressed above?</w:t>
      </w:r>
    </w:p>
    <w:p w14:paraId="27B2B526" w14:textId="77777777" w:rsidR="00E13150" w:rsidRPr="00E13150" w:rsidRDefault="002C6B73" w:rsidP="00E13150">
      <w:pPr>
        <w:spacing w:after="0"/>
        <w:ind w:left="720"/>
        <w:rPr>
          <w:rFonts w:cstheme="minorHAnsi"/>
          <w:color w:val="2E74B5" w:themeColor="accent1" w:themeShade="BF"/>
          <w:szCs w:val="24"/>
        </w:rPr>
      </w:pPr>
      <w:sdt>
        <w:sdtPr>
          <w:rPr>
            <w:rFonts w:cstheme="minorHAnsi"/>
            <w:color w:val="2E74B5" w:themeColor="accent1" w:themeShade="BF"/>
            <w:szCs w:val="24"/>
          </w:rPr>
          <w:alias w:val="Yes"/>
          <w:tag w:val="Yes"/>
          <w:id w:val="-1530787761"/>
          <w14:checkbox>
            <w14:checked w14:val="0"/>
            <w14:checkedState w14:val="2612" w14:font="MS Gothic"/>
            <w14:uncheckedState w14:val="2610" w14:font="MS Gothic"/>
          </w14:checkbox>
        </w:sdtPr>
        <w:sdtEndPr/>
        <w:sdtContent>
          <w:r w:rsidR="00E13150" w:rsidRPr="00E13150">
            <w:rPr>
              <w:rFonts w:ascii="MS Gothic" w:eastAsia="MS Gothic" w:hAnsi="MS Gothic" w:cstheme="minorHAnsi" w:hint="eastAsia"/>
              <w:color w:val="2E74B5" w:themeColor="accent1" w:themeShade="BF"/>
              <w:szCs w:val="24"/>
            </w:rPr>
            <w:t>☐</w:t>
          </w:r>
        </w:sdtContent>
      </w:sdt>
      <w:r w:rsidR="00E13150" w:rsidRPr="00E13150">
        <w:rPr>
          <w:rFonts w:cstheme="minorHAnsi"/>
          <w:color w:val="2E74B5" w:themeColor="accent1" w:themeShade="BF"/>
          <w:szCs w:val="24"/>
        </w:rPr>
        <w:t xml:space="preserve"> YES </w:t>
      </w:r>
      <w:sdt>
        <w:sdtPr>
          <w:rPr>
            <w:rFonts w:cstheme="minorHAnsi"/>
            <w:color w:val="2E74B5" w:themeColor="accent1" w:themeShade="BF"/>
            <w:szCs w:val="24"/>
          </w:rPr>
          <w:alias w:val="No"/>
          <w:tag w:val="No"/>
          <w:id w:val="465159743"/>
          <w14:checkbox>
            <w14:checked w14:val="0"/>
            <w14:checkedState w14:val="2612" w14:font="MS Gothic"/>
            <w14:uncheckedState w14:val="2610" w14:font="MS Gothic"/>
          </w14:checkbox>
        </w:sdtPr>
        <w:sdtEndPr/>
        <w:sdtContent>
          <w:r w:rsidR="00E13150" w:rsidRPr="00E13150">
            <w:rPr>
              <w:rFonts w:ascii="Segoe UI Symbol" w:eastAsia="MS Gothic" w:hAnsi="Segoe UI Symbol" w:cs="Segoe UI Symbol"/>
              <w:color w:val="2E74B5" w:themeColor="accent1" w:themeShade="BF"/>
              <w:szCs w:val="24"/>
            </w:rPr>
            <w:t>☐</w:t>
          </w:r>
        </w:sdtContent>
      </w:sdt>
      <w:r w:rsidR="00E13150" w:rsidRPr="00E13150">
        <w:rPr>
          <w:rFonts w:cstheme="minorHAnsi"/>
          <w:color w:val="2E74B5" w:themeColor="accent1" w:themeShade="BF"/>
          <w:szCs w:val="24"/>
        </w:rPr>
        <w:t xml:space="preserve"> NO</w:t>
      </w:r>
    </w:p>
    <w:sdt>
      <w:sdtPr>
        <w:rPr>
          <w:rFonts w:cstheme="minorHAnsi"/>
          <w:szCs w:val="24"/>
        </w:rPr>
        <w:alias w:val="Conflict and Management Plan"/>
        <w:tag w:val="Conflict and Management Plan"/>
        <w:id w:val="-797070645"/>
        <w:placeholder>
          <w:docPart w:val="6F9946D48FFE43ED9F46A052BB1EDFE1"/>
        </w:placeholder>
        <w:showingPlcHdr/>
      </w:sdtPr>
      <w:sdtEndPr/>
      <w:sdtContent>
        <w:p w14:paraId="0DDC3412" w14:textId="77777777" w:rsidR="00E13150" w:rsidRDefault="00E13150" w:rsidP="004653BE">
          <w:pPr>
            <w:spacing w:after="240"/>
            <w:ind w:left="720"/>
            <w:rPr>
              <w:rFonts w:cstheme="minorHAnsi"/>
              <w:szCs w:val="24"/>
            </w:rPr>
          </w:pPr>
          <w:r>
            <w:rPr>
              <w:rStyle w:val="PlaceholderText"/>
              <w:i/>
              <w:color w:val="2E74B5" w:themeColor="accent1" w:themeShade="BF"/>
            </w:rPr>
            <w:t>If yes, please describe the conflict and management plan here:</w:t>
          </w:r>
        </w:p>
      </w:sdtContent>
    </w:sdt>
    <w:p w14:paraId="7A45DF49" w14:textId="77777777" w:rsidR="00F8590A" w:rsidRPr="004E0B53" w:rsidRDefault="00F8590A" w:rsidP="00411DC9">
      <w:pPr>
        <w:pStyle w:val="Heading3"/>
        <w:rPr>
          <w:shd w:val="clear" w:color="auto" w:fill="D9D9D9" w:themeFill="background1" w:themeFillShade="D9"/>
        </w:rPr>
      </w:pPr>
      <w:r w:rsidRPr="004E350F">
        <w:rPr>
          <w:b/>
          <w:shd w:val="clear" w:color="auto" w:fill="D9D9D9" w:themeFill="background1" w:themeFillShade="D9"/>
        </w:rPr>
        <w:t>A.</w:t>
      </w:r>
      <w:r>
        <w:rPr>
          <w:shd w:val="clear" w:color="auto" w:fill="D9D9D9" w:themeFill="background1" w:themeFillShade="D9"/>
        </w:rPr>
        <w:t xml:space="preserve"> </w:t>
      </w:r>
      <w:r w:rsidRPr="004E0B53">
        <w:rPr>
          <w:shd w:val="clear" w:color="auto" w:fill="D9D9D9" w:themeFill="background1" w:themeFillShade="D9"/>
        </w:rPr>
        <w:t>Is the activity a systematic investigation?</w:t>
      </w:r>
    </w:p>
    <w:p w14:paraId="6593E050" w14:textId="77777777" w:rsidR="00F8590A" w:rsidRPr="00E13150" w:rsidRDefault="002C6B73" w:rsidP="001A2081">
      <w:pPr>
        <w:spacing w:after="0"/>
        <w:ind w:left="360"/>
        <w:rPr>
          <w:rFonts w:cstheme="minorHAnsi"/>
          <w:color w:val="2E74B5" w:themeColor="accent1" w:themeShade="BF"/>
          <w:szCs w:val="24"/>
        </w:rPr>
      </w:pPr>
      <w:sdt>
        <w:sdtPr>
          <w:rPr>
            <w:rFonts w:cstheme="minorHAnsi"/>
            <w:color w:val="2E74B5" w:themeColor="accent1" w:themeShade="BF"/>
            <w:szCs w:val="24"/>
          </w:rPr>
          <w:alias w:val="Yes"/>
          <w:tag w:val="Yes"/>
          <w:id w:val="1509251315"/>
          <w14:checkbox>
            <w14:checked w14:val="0"/>
            <w14:checkedState w14:val="2612" w14:font="MS Gothic"/>
            <w14:uncheckedState w14:val="2610" w14:font="MS Gothic"/>
          </w14:checkbox>
        </w:sdtPr>
        <w:sdtEndPr/>
        <w:sdtContent>
          <w:r w:rsidR="00F8590A" w:rsidRPr="00E13150">
            <w:rPr>
              <w:rFonts w:ascii="MS Gothic" w:eastAsia="MS Gothic" w:hAnsi="MS Gothic" w:cstheme="minorHAnsi" w:hint="eastAsia"/>
              <w:color w:val="2E74B5" w:themeColor="accent1" w:themeShade="BF"/>
              <w:szCs w:val="24"/>
            </w:rPr>
            <w:t>☐</w:t>
          </w:r>
        </w:sdtContent>
      </w:sdt>
      <w:r w:rsidR="00F8590A" w:rsidRPr="00E13150">
        <w:rPr>
          <w:rFonts w:cstheme="minorHAnsi"/>
          <w:color w:val="2E74B5" w:themeColor="accent1" w:themeShade="BF"/>
          <w:szCs w:val="24"/>
        </w:rPr>
        <w:t xml:space="preserve"> YES </w:t>
      </w:r>
      <w:sdt>
        <w:sdtPr>
          <w:rPr>
            <w:rFonts w:cstheme="minorHAnsi"/>
            <w:color w:val="2E74B5" w:themeColor="accent1" w:themeShade="BF"/>
            <w:szCs w:val="24"/>
          </w:rPr>
          <w:alias w:val="No"/>
          <w:tag w:val="No"/>
          <w:id w:val="-1157454956"/>
          <w14:checkbox>
            <w14:checked w14:val="0"/>
            <w14:checkedState w14:val="2612" w14:font="MS Gothic"/>
            <w14:uncheckedState w14:val="2610" w14:font="MS Gothic"/>
          </w14:checkbox>
        </w:sdtPr>
        <w:sdtEndPr/>
        <w:sdtContent>
          <w:r w:rsidR="00F8590A" w:rsidRPr="00E13150">
            <w:rPr>
              <w:rFonts w:ascii="Segoe UI Symbol" w:eastAsia="MS Gothic" w:hAnsi="Segoe UI Symbol" w:cs="Segoe UI Symbol"/>
              <w:color w:val="2E74B5" w:themeColor="accent1" w:themeShade="BF"/>
              <w:szCs w:val="24"/>
            </w:rPr>
            <w:t>☐</w:t>
          </w:r>
        </w:sdtContent>
      </w:sdt>
      <w:r w:rsidR="00F8590A" w:rsidRPr="00E13150">
        <w:rPr>
          <w:rFonts w:cstheme="minorHAnsi"/>
          <w:color w:val="2E74B5" w:themeColor="accent1" w:themeShade="BF"/>
          <w:szCs w:val="24"/>
        </w:rPr>
        <w:t xml:space="preserve"> NO</w:t>
      </w:r>
    </w:p>
    <w:p w14:paraId="7511535F" w14:textId="77777777" w:rsidR="00F8590A" w:rsidRPr="004E350F" w:rsidRDefault="00F8590A" w:rsidP="004E350F">
      <w:pPr>
        <w:spacing w:after="0"/>
        <w:ind w:left="720"/>
        <w:rPr>
          <w:rFonts w:cstheme="minorHAnsi"/>
          <w:szCs w:val="24"/>
        </w:rPr>
      </w:pPr>
      <w:r w:rsidRPr="004E350F">
        <w:rPr>
          <w:rFonts w:cstheme="minorHAnsi"/>
          <w:b/>
          <w:i/>
          <w:szCs w:val="24"/>
        </w:rPr>
        <w:t>Systematic</w:t>
      </w:r>
      <w:r w:rsidRPr="004E350F">
        <w:rPr>
          <w:rFonts w:cstheme="minorHAnsi"/>
          <w:szCs w:val="24"/>
        </w:rPr>
        <w:t xml:space="preserve"> means having or involving a system, method, or plan including plans for analyses.</w:t>
      </w:r>
    </w:p>
    <w:p w14:paraId="34B85C72" w14:textId="77777777" w:rsidR="00F8590A" w:rsidRPr="004E350F" w:rsidRDefault="00F8590A" w:rsidP="004E350F">
      <w:pPr>
        <w:spacing w:after="0"/>
        <w:ind w:left="720"/>
        <w:rPr>
          <w:rFonts w:cstheme="minorHAnsi"/>
          <w:szCs w:val="24"/>
        </w:rPr>
      </w:pPr>
      <w:r w:rsidRPr="004E350F">
        <w:rPr>
          <w:rFonts w:cstheme="minorHAnsi"/>
          <w:b/>
          <w:i/>
          <w:szCs w:val="24"/>
        </w:rPr>
        <w:t>Investigation</w:t>
      </w:r>
      <w:r w:rsidRPr="004E350F">
        <w:rPr>
          <w:rFonts w:cstheme="minorHAnsi"/>
          <w:szCs w:val="24"/>
        </w:rPr>
        <w:t xml:space="preserve"> means a searching inquiry for facts; a detailed or careful examination.</w:t>
      </w:r>
    </w:p>
    <w:p w14:paraId="1FBF61D9" w14:textId="77777777" w:rsidR="00F8590A" w:rsidRPr="004E350F" w:rsidRDefault="00F8590A" w:rsidP="004E350F">
      <w:pPr>
        <w:spacing w:after="0"/>
        <w:ind w:left="720"/>
        <w:rPr>
          <w:rFonts w:cstheme="minorHAnsi"/>
          <w:b/>
          <w:i/>
          <w:szCs w:val="24"/>
        </w:rPr>
      </w:pPr>
      <w:r w:rsidRPr="004E350F">
        <w:rPr>
          <w:rFonts w:cstheme="minorHAnsi"/>
          <w:b/>
          <w:i/>
          <w:szCs w:val="24"/>
        </w:rPr>
        <w:t>To be considered a “systematic investigation,” the concept of the activity must:</w:t>
      </w:r>
    </w:p>
    <w:p w14:paraId="0C1992E8" w14:textId="77777777" w:rsidR="00F8590A" w:rsidRPr="001A2081" w:rsidRDefault="00F8590A" w:rsidP="004E350F">
      <w:pPr>
        <w:pStyle w:val="ListParagraph"/>
        <w:numPr>
          <w:ilvl w:val="0"/>
          <w:numId w:val="9"/>
        </w:numPr>
        <w:spacing w:after="0"/>
        <w:rPr>
          <w:rFonts w:cstheme="minorHAnsi"/>
        </w:rPr>
      </w:pPr>
      <w:r w:rsidRPr="001A2081">
        <w:rPr>
          <w:rFonts w:cstheme="minorHAnsi"/>
        </w:rPr>
        <w:t>Attempt to answer research questions;</w:t>
      </w:r>
    </w:p>
    <w:p w14:paraId="4C259649" w14:textId="77777777" w:rsidR="00F8590A" w:rsidRPr="001A2081" w:rsidRDefault="00F8590A" w:rsidP="004E350F">
      <w:pPr>
        <w:pStyle w:val="ListParagraph"/>
        <w:numPr>
          <w:ilvl w:val="0"/>
          <w:numId w:val="9"/>
        </w:numPr>
        <w:spacing w:after="0"/>
        <w:rPr>
          <w:rFonts w:cstheme="minorHAnsi"/>
        </w:rPr>
      </w:pPr>
      <w:r w:rsidRPr="001A2081">
        <w:rPr>
          <w:rFonts w:cstheme="minorHAnsi"/>
        </w:rPr>
        <w:t>Is methodologically driven, i.e. collects data or information in an organized and consistent way;</w:t>
      </w:r>
    </w:p>
    <w:p w14:paraId="59035DB6" w14:textId="77777777" w:rsidR="00F8590A" w:rsidRPr="001A2081" w:rsidRDefault="00F8590A" w:rsidP="004E350F">
      <w:pPr>
        <w:pStyle w:val="ListParagraph"/>
        <w:numPr>
          <w:ilvl w:val="0"/>
          <w:numId w:val="9"/>
        </w:numPr>
        <w:spacing w:after="0"/>
        <w:rPr>
          <w:rFonts w:cstheme="minorHAnsi"/>
        </w:rPr>
      </w:pPr>
      <w:r w:rsidRPr="001A2081">
        <w:rPr>
          <w:rFonts w:cstheme="minorHAnsi"/>
        </w:rPr>
        <w:t>Data or information is analyzed in some way, be it quantitative or qualitative;</w:t>
      </w:r>
    </w:p>
    <w:p w14:paraId="712EFE3C" w14:textId="77777777" w:rsidR="00F8590A" w:rsidRPr="001A2081" w:rsidRDefault="00F8590A" w:rsidP="004E350F">
      <w:pPr>
        <w:pStyle w:val="ListParagraph"/>
        <w:numPr>
          <w:ilvl w:val="0"/>
          <w:numId w:val="9"/>
        </w:numPr>
        <w:spacing w:after="40"/>
        <w:rPr>
          <w:rFonts w:cstheme="minorHAnsi"/>
        </w:rPr>
      </w:pPr>
      <w:r w:rsidRPr="001A2081">
        <w:rPr>
          <w:rFonts w:cstheme="minorHAnsi"/>
        </w:rPr>
        <w:t>Conclusions are drawn from the results.</w:t>
      </w:r>
    </w:p>
    <w:p w14:paraId="32DC2BF3" w14:textId="77777777" w:rsidR="00F8590A" w:rsidRPr="004E0B53" w:rsidRDefault="00F8590A" w:rsidP="00F8590A">
      <w:pPr>
        <w:shd w:val="clear" w:color="auto" w:fill="D9D9D9" w:themeFill="background1" w:themeFillShade="D9"/>
        <w:spacing w:after="120"/>
        <w:ind w:left="360"/>
        <w:rPr>
          <w:rFonts w:cstheme="minorHAnsi"/>
          <w:szCs w:val="24"/>
        </w:rPr>
      </w:pPr>
      <w:r w:rsidRPr="004E0B53">
        <w:rPr>
          <w:rFonts w:cstheme="minorHAnsi"/>
          <w:szCs w:val="24"/>
        </w:rPr>
        <w:t>Please explain:</w:t>
      </w:r>
    </w:p>
    <w:sdt>
      <w:sdtPr>
        <w:rPr>
          <w:rFonts w:cstheme="minorHAnsi"/>
          <w:szCs w:val="24"/>
        </w:rPr>
        <w:alias w:val="Explanation of #7a Answer"/>
        <w:tag w:val="Explanation of 7a Answer"/>
        <w:id w:val="555590225"/>
        <w:placeholder>
          <w:docPart w:val="D19667C9F0D64A4A92A04303EAC06339"/>
        </w:placeholder>
        <w:showingPlcHdr/>
      </w:sdtPr>
      <w:sdtEndPr/>
      <w:sdtContent>
        <w:p w14:paraId="438ECF56" w14:textId="77777777" w:rsidR="00F8590A" w:rsidRPr="004E0B53" w:rsidRDefault="00F8590A" w:rsidP="004653BE">
          <w:pPr>
            <w:spacing w:after="240"/>
            <w:ind w:left="360"/>
            <w:rPr>
              <w:rFonts w:cstheme="minorHAnsi"/>
              <w:szCs w:val="24"/>
            </w:rPr>
          </w:pPr>
          <w:r w:rsidRPr="004E0B53">
            <w:rPr>
              <w:rStyle w:val="PlaceholderText"/>
              <w:rFonts w:cstheme="minorHAnsi"/>
              <w:i/>
              <w:color w:val="2E74B5" w:themeColor="accent1" w:themeShade="BF"/>
            </w:rPr>
            <w:t>Click or tap here to enter explanation.</w:t>
          </w:r>
        </w:p>
      </w:sdtContent>
    </w:sdt>
    <w:p w14:paraId="58B4E9B6" w14:textId="77777777" w:rsidR="004E350F" w:rsidRPr="00411DC9" w:rsidRDefault="004E350F" w:rsidP="00411DC9">
      <w:pPr>
        <w:pStyle w:val="Heading3"/>
        <w:numPr>
          <w:ilvl w:val="0"/>
          <w:numId w:val="15"/>
        </w:numPr>
        <w:ind w:left="360"/>
        <w:rPr>
          <w:shd w:val="clear" w:color="auto" w:fill="D9D9D9" w:themeFill="background1" w:themeFillShade="D9"/>
        </w:rPr>
      </w:pPr>
      <w:r w:rsidRPr="00411DC9">
        <w:rPr>
          <w:b/>
          <w:shd w:val="clear" w:color="auto" w:fill="D9D9D9" w:themeFill="background1" w:themeFillShade="D9"/>
        </w:rPr>
        <w:t>B.</w:t>
      </w:r>
      <w:r w:rsidRPr="00411DC9">
        <w:rPr>
          <w:shd w:val="clear" w:color="auto" w:fill="D9D9D9" w:themeFill="background1" w:themeFillShade="D9"/>
        </w:rPr>
        <w:t xml:space="preserve"> Is the activity designed to develop or contribute to generalizable knowledge?</w:t>
      </w:r>
    </w:p>
    <w:p w14:paraId="2F76D24B" w14:textId="77777777" w:rsidR="004E350F" w:rsidRPr="00E13150" w:rsidRDefault="002C6B73" w:rsidP="001A2081">
      <w:pPr>
        <w:spacing w:after="0"/>
        <w:ind w:left="360"/>
        <w:rPr>
          <w:rFonts w:cstheme="minorHAnsi"/>
          <w:color w:val="2E74B5" w:themeColor="accent1" w:themeShade="BF"/>
          <w:szCs w:val="24"/>
        </w:rPr>
      </w:pPr>
      <w:sdt>
        <w:sdtPr>
          <w:rPr>
            <w:rFonts w:cstheme="minorHAnsi"/>
            <w:color w:val="2E74B5" w:themeColor="accent1" w:themeShade="BF"/>
            <w:szCs w:val="24"/>
          </w:rPr>
          <w:alias w:val="Yes"/>
          <w:tag w:val="Yes"/>
          <w:id w:val="1494301872"/>
          <w14:checkbox>
            <w14:checked w14:val="0"/>
            <w14:checkedState w14:val="2612" w14:font="MS Gothic"/>
            <w14:uncheckedState w14:val="2610" w14:font="MS Gothic"/>
          </w14:checkbox>
        </w:sdtPr>
        <w:sdtEndPr/>
        <w:sdtContent>
          <w:r w:rsidR="004E350F" w:rsidRPr="00E13150">
            <w:rPr>
              <w:rFonts w:ascii="MS Gothic" w:eastAsia="MS Gothic" w:hAnsi="MS Gothic" w:cstheme="minorHAnsi" w:hint="eastAsia"/>
              <w:color w:val="2E74B5" w:themeColor="accent1" w:themeShade="BF"/>
              <w:szCs w:val="24"/>
            </w:rPr>
            <w:t>☐</w:t>
          </w:r>
        </w:sdtContent>
      </w:sdt>
      <w:r w:rsidR="004E350F" w:rsidRPr="00E13150">
        <w:rPr>
          <w:rFonts w:cstheme="minorHAnsi"/>
          <w:color w:val="2E74B5" w:themeColor="accent1" w:themeShade="BF"/>
          <w:szCs w:val="24"/>
        </w:rPr>
        <w:t xml:space="preserve"> YES </w:t>
      </w:r>
      <w:sdt>
        <w:sdtPr>
          <w:rPr>
            <w:rFonts w:cstheme="minorHAnsi"/>
            <w:color w:val="2E74B5" w:themeColor="accent1" w:themeShade="BF"/>
            <w:szCs w:val="24"/>
          </w:rPr>
          <w:alias w:val="No"/>
          <w:tag w:val="No"/>
          <w:id w:val="-1969807102"/>
          <w14:checkbox>
            <w14:checked w14:val="0"/>
            <w14:checkedState w14:val="2612" w14:font="MS Gothic"/>
            <w14:uncheckedState w14:val="2610" w14:font="MS Gothic"/>
          </w14:checkbox>
        </w:sdtPr>
        <w:sdtEndPr/>
        <w:sdtContent>
          <w:r w:rsidR="004E350F" w:rsidRPr="00E13150">
            <w:rPr>
              <w:rFonts w:ascii="Segoe UI Symbol" w:eastAsia="MS Gothic" w:hAnsi="Segoe UI Symbol" w:cs="Segoe UI Symbol"/>
              <w:color w:val="2E74B5" w:themeColor="accent1" w:themeShade="BF"/>
              <w:szCs w:val="24"/>
            </w:rPr>
            <w:t>☐</w:t>
          </w:r>
        </w:sdtContent>
      </w:sdt>
      <w:r w:rsidR="004E350F" w:rsidRPr="00E13150">
        <w:rPr>
          <w:rFonts w:cstheme="minorHAnsi"/>
          <w:color w:val="2E74B5" w:themeColor="accent1" w:themeShade="BF"/>
          <w:szCs w:val="24"/>
        </w:rPr>
        <w:t xml:space="preserve"> NO</w:t>
      </w:r>
    </w:p>
    <w:p w14:paraId="7C6E65A7" w14:textId="77777777" w:rsidR="004E350F" w:rsidRPr="004E350F" w:rsidRDefault="004E350F" w:rsidP="005F34DF">
      <w:pPr>
        <w:spacing w:before="40" w:after="0"/>
        <w:ind w:left="900" w:hanging="180"/>
        <w:rPr>
          <w:rFonts w:cstheme="minorHAnsi"/>
          <w:szCs w:val="24"/>
        </w:rPr>
      </w:pPr>
      <w:r w:rsidRPr="004E350F">
        <w:rPr>
          <w:rFonts w:cstheme="minorHAnsi"/>
          <w:b/>
          <w:i/>
          <w:szCs w:val="24"/>
        </w:rPr>
        <w:t>Designed</w:t>
      </w:r>
      <w:r w:rsidRPr="004E350F">
        <w:rPr>
          <w:rFonts w:cstheme="minorHAnsi"/>
          <w:szCs w:val="24"/>
        </w:rPr>
        <w:t xml:space="preserve"> (differentiated from intended) means proficiently structured to develop or contribute to generalizable knowledge.</w:t>
      </w:r>
    </w:p>
    <w:p w14:paraId="323EB2C7" w14:textId="77777777" w:rsidR="004E350F" w:rsidRPr="004E350F" w:rsidRDefault="004E350F" w:rsidP="004E350F">
      <w:pPr>
        <w:spacing w:after="0"/>
        <w:ind w:left="720"/>
        <w:rPr>
          <w:rFonts w:cstheme="minorHAnsi"/>
          <w:szCs w:val="24"/>
        </w:rPr>
      </w:pPr>
      <w:r w:rsidRPr="004E350F">
        <w:rPr>
          <w:rFonts w:cstheme="minorHAnsi"/>
          <w:b/>
          <w:i/>
          <w:szCs w:val="24"/>
        </w:rPr>
        <w:t>Contribute</w:t>
      </w:r>
      <w:r w:rsidRPr="004E350F">
        <w:rPr>
          <w:rFonts w:cstheme="minorHAnsi"/>
          <w:szCs w:val="24"/>
        </w:rPr>
        <w:t xml:space="preserve"> means to result in or help to cause.</w:t>
      </w:r>
    </w:p>
    <w:p w14:paraId="2A5D408E" w14:textId="77777777" w:rsidR="004E350F" w:rsidRPr="004E350F" w:rsidRDefault="004E350F" w:rsidP="005F34DF">
      <w:pPr>
        <w:spacing w:after="0"/>
        <w:ind w:left="900" w:hanging="180"/>
        <w:rPr>
          <w:rFonts w:cstheme="minorHAnsi"/>
          <w:szCs w:val="24"/>
        </w:rPr>
      </w:pPr>
      <w:r w:rsidRPr="004E350F">
        <w:rPr>
          <w:rFonts w:cstheme="minorHAnsi"/>
          <w:b/>
          <w:i/>
          <w:szCs w:val="24"/>
        </w:rPr>
        <w:t>Generalizable</w:t>
      </w:r>
      <w:r w:rsidRPr="004E350F">
        <w:rPr>
          <w:rFonts w:cstheme="minorHAnsi"/>
          <w:szCs w:val="24"/>
        </w:rPr>
        <w:t xml:space="preserve"> means universally or widely accepted to apply to a population beyond the site or population studied.</w:t>
      </w:r>
    </w:p>
    <w:p w14:paraId="56824D45" w14:textId="77777777" w:rsidR="004E350F" w:rsidRPr="004E350F" w:rsidRDefault="004E350F" w:rsidP="005F34DF">
      <w:pPr>
        <w:spacing w:after="0"/>
        <w:ind w:left="900" w:hanging="180"/>
        <w:rPr>
          <w:rFonts w:cstheme="minorHAnsi"/>
          <w:szCs w:val="24"/>
        </w:rPr>
      </w:pPr>
      <w:r w:rsidRPr="004E350F">
        <w:rPr>
          <w:rFonts w:cstheme="minorHAnsi"/>
          <w:b/>
          <w:i/>
          <w:szCs w:val="24"/>
        </w:rPr>
        <w:t>Knowledge</w:t>
      </w:r>
      <w:r w:rsidRPr="004E350F">
        <w:rPr>
          <w:rFonts w:cstheme="minorHAnsi"/>
          <w:szCs w:val="24"/>
        </w:rPr>
        <w:t xml:space="preserve"> mean</w:t>
      </w:r>
      <w:r w:rsidR="005F34DF">
        <w:rPr>
          <w:rFonts w:cstheme="minorHAnsi"/>
          <w:szCs w:val="24"/>
        </w:rPr>
        <w:t>s</w:t>
      </w:r>
      <w:r w:rsidRPr="004E350F">
        <w:rPr>
          <w:rFonts w:cstheme="minorHAnsi"/>
          <w:szCs w:val="24"/>
        </w:rPr>
        <w:t xml:space="preserve"> conclusions expressed, for example, in theories, principles, and statements of relationships in a particular discipline or body of knowledge.</w:t>
      </w:r>
    </w:p>
    <w:p w14:paraId="5FDB270E" w14:textId="77777777" w:rsidR="004E350F" w:rsidRPr="004E350F" w:rsidRDefault="004E350F" w:rsidP="005F34DF">
      <w:pPr>
        <w:ind w:left="900" w:hanging="180"/>
        <w:rPr>
          <w:rFonts w:cstheme="minorHAnsi"/>
          <w:szCs w:val="24"/>
        </w:rPr>
      </w:pPr>
      <w:r w:rsidRPr="005F34DF">
        <w:rPr>
          <w:rFonts w:cstheme="minorHAnsi"/>
          <w:b/>
          <w:i/>
          <w:szCs w:val="24"/>
        </w:rPr>
        <w:t>Generalizable knowledge</w:t>
      </w:r>
      <w:r w:rsidRPr="004E350F">
        <w:rPr>
          <w:rFonts w:cstheme="minorHAnsi"/>
          <w:szCs w:val="24"/>
        </w:rPr>
        <w:t xml:space="preserve"> means such knowledge contributes to an already established theoretical framework or body of knowledge, and that these results are expected to be generalized to a larger population beyond the site of data collection, or population studied.</w:t>
      </w:r>
    </w:p>
    <w:p w14:paraId="75763FDD" w14:textId="77777777" w:rsidR="004E350F" w:rsidRPr="004E0B53" w:rsidRDefault="004E350F" w:rsidP="00D20469">
      <w:pPr>
        <w:shd w:val="clear" w:color="auto" w:fill="D9D9D9" w:themeFill="background1" w:themeFillShade="D9"/>
        <w:spacing w:after="120"/>
        <w:ind w:left="720"/>
        <w:rPr>
          <w:rFonts w:cstheme="minorHAnsi"/>
          <w:szCs w:val="24"/>
        </w:rPr>
      </w:pPr>
      <w:r w:rsidRPr="004E0B53">
        <w:rPr>
          <w:rFonts w:cstheme="minorHAnsi"/>
          <w:szCs w:val="24"/>
        </w:rPr>
        <w:t>Please explain:</w:t>
      </w:r>
    </w:p>
    <w:p w14:paraId="547D042F" w14:textId="77777777" w:rsidR="00F8590A" w:rsidRDefault="002C6B73" w:rsidP="00D20469">
      <w:pPr>
        <w:tabs>
          <w:tab w:val="left" w:pos="4770"/>
        </w:tabs>
        <w:spacing w:after="240"/>
        <w:ind w:left="720"/>
        <w:rPr>
          <w:rFonts w:cstheme="minorHAnsi"/>
          <w:szCs w:val="24"/>
        </w:rPr>
      </w:pPr>
      <w:sdt>
        <w:sdtPr>
          <w:rPr>
            <w:rFonts w:cstheme="minorHAnsi"/>
            <w:szCs w:val="24"/>
          </w:rPr>
          <w:alias w:val="Explanation of #7b Answer"/>
          <w:tag w:val="Explanation of 7b Answer"/>
          <w:id w:val="-557396877"/>
          <w:placeholder>
            <w:docPart w:val="4ABC4A50ACDB407FAFFAC5D6A4998A0B"/>
          </w:placeholder>
          <w:showingPlcHdr/>
        </w:sdtPr>
        <w:sdtEndPr/>
        <w:sdtContent>
          <w:r w:rsidR="004E350F" w:rsidRPr="004E0B53">
            <w:rPr>
              <w:rStyle w:val="PlaceholderText"/>
              <w:rFonts w:cstheme="minorHAnsi"/>
              <w:i/>
              <w:color w:val="2E74B5" w:themeColor="accent1" w:themeShade="BF"/>
            </w:rPr>
            <w:t>Click or tap here to enter explanation.</w:t>
          </w:r>
        </w:sdtContent>
      </w:sdt>
      <w:r w:rsidR="00D20469">
        <w:rPr>
          <w:rFonts w:cstheme="minorHAnsi"/>
          <w:szCs w:val="24"/>
        </w:rPr>
        <w:tab/>
      </w:r>
    </w:p>
    <w:p w14:paraId="5B166580" w14:textId="77777777" w:rsidR="001A2081" w:rsidRPr="001A2081" w:rsidRDefault="001A2081" w:rsidP="001A2081">
      <w:pPr>
        <w:tabs>
          <w:tab w:val="left" w:pos="4770"/>
        </w:tabs>
        <w:spacing w:after="0"/>
        <w:ind w:left="720"/>
        <w:rPr>
          <w:rFonts w:cstheme="minorHAnsi"/>
          <w:szCs w:val="24"/>
        </w:rPr>
      </w:pPr>
    </w:p>
    <w:p w14:paraId="0540C4F5" w14:textId="77777777" w:rsidR="001A2081" w:rsidRPr="004E0B53" w:rsidRDefault="001A2081" w:rsidP="00411DC9">
      <w:pPr>
        <w:pStyle w:val="Heading3"/>
        <w:rPr>
          <w:shd w:val="clear" w:color="auto" w:fill="D9D9D9" w:themeFill="background1" w:themeFillShade="D9"/>
        </w:rPr>
      </w:pPr>
      <w:r w:rsidRPr="004E0B53">
        <w:rPr>
          <w:shd w:val="clear" w:color="auto" w:fill="D9D9D9" w:themeFill="background1" w:themeFillShade="D9"/>
        </w:rPr>
        <w:t>Is the activity research?</w:t>
      </w:r>
    </w:p>
    <w:p w14:paraId="20D09C3C" w14:textId="77777777" w:rsidR="001A2081" w:rsidRPr="004E0B53" w:rsidRDefault="002C6B73" w:rsidP="001A2081">
      <w:pPr>
        <w:ind w:left="360"/>
        <w:rPr>
          <w:rFonts w:cstheme="minorHAnsi"/>
          <w:szCs w:val="24"/>
        </w:rPr>
      </w:pPr>
      <w:sdt>
        <w:sdtPr>
          <w:rPr>
            <w:rFonts w:cstheme="minorHAnsi"/>
            <w:szCs w:val="24"/>
          </w:rPr>
          <w:alias w:val="Yes"/>
          <w:tag w:val="Yes"/>
          <w:id w:val="-99871890"/>
          <w14:checkbox>
            <w14:checked w14:val="0"/>
            <w14:checkedState w14:val="2612" w14:font="MS Gothic"/>
            <w14:uncheckedState w14:val="2610" w14:font="MS Gothic"/>
          </w14:checkbox>
        </w:sdtPr>
        <w:sdtEndPr/>
        <w:sdtContent>
          <w:r w:rsidR="001A2081" w:rsidRPr="004E0B53">
            <w:rPr>
              <w:rFonts w:ascii="Segoe UI Symbol" w:eastAsia="MS Gothic" w:hAnsi="Segoe UI Symbol" w:cs="Segoe UI Symbol"/>
              <w:color w:val="2E74B5" w:themeColor="accent1" w:themeShade="BF"/>
              <w:szCs w:val="24"/>
            </w:rPr>
            <w:t>☐</w:t>
          </w:r>
        </w:sdtContent>
      </w:sdt>
      <w:r w:rsidR="001A2081" w:rsidRPr="004E0B53">
        <w:rPr>
          <w:rFonts w:cstheme="minorHAnsi"/>
          <w:szCs w:val="24"/>
        </w:rPr>
        <w:t xml:space="preserve"> </w:t>
      </w:r>
      <w:r w:rsidR="001A2081" w:rsidRPr="004E0B53">
        <w:rPr>
          <w:rFonts w:cstheme="minorHAnsi"/>
          <w:color w:val="2E74B5" w:themeColor="accent1" w:themeShade="BF"/>
          <w:szCs w:val="24"/>
        </w:rPr>
        <w:t>YES</w:t>
      </w:r>
      <w:r w:rsidR="001A2081" w:rsidRPr="004E0B53">
        <w:rPr>
          <w:rFonts w:cstheme="minorHAnsi"/>
          <w:szCs w:val="24"/>
        </w:rPr>
        <w:t xml:space="preserve"> </w:t>
      </w:r>
      <w:sdt>
        <w:sdtPr>
          <w:rPr>
            <w:rFonts w:cstheme="minorHAnsi"/>
            <w:szCs w:val="24"/>
          </w:rPr>
          <w:alias w:val="No"/>
          <w:tag w:val="No"/>
          <w:id w:val="1545709470"/>
          <w14:checkbox>
            <w14:checked w14:val="0"/>
            <w14:checkedState w14:val="2612" w14:font="MS Gothic"/>
            <w14:uncheckedState w14:val="2610" w14:font="MS Gothic"/>
          </w14:checkbox>
        </w:sdtPr>
        <w:sdtEndPr/>
        <w:sdtContent>
          <w:r w:rsidR="001A2081" w:rsidRPr="004E0B53">
            <w:rPr>
              <w:rFonts w:ascii="Segoe UI Symbol" w:eastAsia="MS Gothic" w:hAnsi="Segoe UI Symbol" w:cs="Segoe UI Symbol"/>
              <w:color w:val="2E74B5" w:themeColor="accent1" w:themeShade="BF"/>
              <w:szCs w:val="24"/>
            </w:rPr>
            <w:t>☐</w:t>
          </w:r>
        </w:sdtContent>
      </w:sdt>
      <w:r w:rsidR="001A2081" w:rsidRPr="004E0B53">
        <w:rPr>
          <w:rFonts w:cstheme="minorHAnsi"/>
          <w:color w:val="2E74B5" w:themeColor="accent1" w:themeShade="BF"/>
          <w:szCs w:val="24"/>
        </w:rPr>
        <w:t xml:space="preserve"> NO</w:t>
      </w:r>
    </w:p>
    <w:p w14:paraId="7E066A3B" w14:textId="77777777" w:rsidR="001A2081" w:rsidRPr="001A2081" w:rsidRDefault="001A2081" w:rsidP="001A2081">
      <w:pPr>
        <w:ind w:left="720"/>
        <w:rPr>
          <w:rFonts w:cstheme="minorHAnsi"/>
          <w:szCs w:val="24"/>
        </w:rPr>
      </w:pPr>
      <w:r w:rsidRPr="001A2081">
        <w:rPr>
          <w:rFonts w:cstheme="minorHAnsi"/>
          <w:b/>
          <w:i/>
          <w:szCs w:val="24"/>
        </w:rPr>
        <w:t>Research</w:t>
      </w:r>
      <w:r w:rsidRPr="001A2081">
        <w:rPr>
          <w:rFonts w:cstheme="minorHAnsi"/>
          <w:szCs w:val="24"/>
        </w:rPr>
        <w:t xml:space="preserve"> means a systematic investigation, including research development, testing and evaluation, designed to develop or contribute to generalizable knowledge. </w:t>
      </w:r>
    </w:p>
    <w:p w14:paraId="572661BA" w14:textId="77777777" w:rsidR="001A2081" w:rsidRPr="004E0B53" w:rsidRDefault="001A2081" w:rsidP="001A0034">
      <w:pPr>
        <w:shd w:val="clear" w:color="auto" w:fill="D9D9D9" w:themeFill="background1" w:themeFillShade="D9"/>
        <w:spacing w:after="120"/>
        <w:ind w:left="450"/>
        <w:rPr>
          <w:rFonts w:cstheme="minorHAnsi"/>
          <w:szCs w:val="24"/>
        </w:rPr>
      </w:pPr>
      <w:r w:rsidRPr="004E0B53">
        <w:rPr>
          <w:rFonts w:cstheme="minorHAnsi"/>
          <w:szCs w:val="24"/>
        </w:rPr>
        <w:t>Please explain:</w:t>
      </w:r>
    </w:p>
    <w:sdt>
      <w:sdtPr>
        <w:rPr>
          <w:rFonts w:cstheme="minorHAnsi"/>
          <w:szCs w:val="24"/>
        </w:rPr>
        <w:alias w:val="Explanation of #8 Answer"/>
        <w:tag w:val="Explanation of 8 Answer"/>
        <w:id w:val="812903092"/>
        <w:placeholder>
          <w:docPart w:val="81CB6264DF3C4ECDA85673B28A4690C1"/>
        </w:placeholder>
        <w:showingPlcHdr/>
      </w:sdtPr>
      <w:sdtEndPr/>
      <w:sdtContent>
        <w:p w14:paraId="768005FE" w14:textId="77777777" w:rsidR="001A2081" w:rsidRPr="004E0B53" w:rsidRDefault="001A2081" w:rsidP="001A0034">
          <w:pPr>
            <w:ind w:left="450"/>
            <w:rPr>
              <w:rFonts w:cstheme="minorHAnsi"/>
              <w:szCs w:val="24"/>
            </w:rPr>
          </w:pPr>
          <w:r w:rsidRPr="004E0B53">
            <w:rPr>
              <w:rStyle w:val="PlaceholderText"/>
              <w:rFonts w:cstheme="minorHAnsi"/>
              <w:i/>
              <w:color w:val="2E74B5" w:themeColor="accent1" w:themeShade="BF"/>
            </w:rPr>
            <w:t>Click or tap here to enter explanation.</w:t>
          </w:r>
        </w:p>
      </w:sdtContent>
    </w:sdt>
    <w:p w14:paraId="2872D0EB" w14:textId="77777777" w:rsidR="00D20469" w:rsidRDefault="00D20469" w:rsidP="001A2081">
      <w:pPr>
        <w:tabs>
          <w:tab w:val="left" w:pos="4770"/>
        </w:tabs>
        <w:spacing w:after="0"/>
        <w:rPr>
          <w:rFonts w:cstheme="minorHAnsi"/>
          <w:szCs w:val="24"/>
          <w:shd w:val="clear" w:color="auto" w:fill="FFFFFF"/>
        </w:rPr>
      </w:pPr>
    </w:p>
    <w:p w14:paraId="57C593B9" w14:textId="77777777" w:rsidR="001A0034" w:rsidRPr="004E0B53" w:rsidRDefault="001A0034" w:rsidP="00411DC9">
      <w:pPr>
        <w:pStyle w:val="Heading3"/>
        <w:rPr>
          <w:shd w:val="clear" w:color="auto" w:fill="D9D9D9" w:themeFill="background1" w:themeFillShade="D9"/>
        </w:rPr>
      </w:pPr>
      <w:r w:rsidRPr="004E0B53">
        <w:rPr>
          <w:shd w:val="clear" w:color="auto" w:fill="D9D9D9" w:themeFill="background1" w:themeFillShade="D9"/>
        </w:rPr>
        <w:t>Does the activity involve human subjects?</w:t>
      </w:r>
    </w:p>
    <w:p w14:paraId="51C0FD91" w14:textId="77777777" w:rsidR="001A0034" w:rsidRPr="004E0B53" w:rsidRDefault="002C6B73" w:rsidP="001A0034">
      <w:pPr>
        <w:ind w:left="360"/>
        <w:rPr>
          <w:rFonts w:cstheme="minorHAnsi"/>
          <w:szCs w:val="24"/>
        </w:rPr>
      </w:pPr>
      <w:sdt>
        <w:sdtPr>
          <w:rPr>
            <w:rFonts w:cstheme="minorHAnsi"/>
            <w:szCs w:val="24"/>
          </w:rPr>
          <w:alias w:val="Yes"/>
          <w:tag w:val="Yes"/>
          <w:id w:val="1594360582"/>
          <w14:checkbox>
            <w14:checked w14:val="0"/>
            <w14:checkedState w14:val="2612" w14:font="MS Gothic"/>
            <w14:uncheckedState w14:val="2610" w14:font="MS Gothic"/>
          </w14:checkbox>
        </w:sdtPr>
        <w:sdtEndPr/>
        <w:sdtContent>
          <w:r w:rsidR="001A0034" w:rsidRPr="004E0B53">
            <w:rPr>
              <w:rFonts w:ascii="Segoe UI Symbol" w:eastAsia="MS Gothic" w:hAnsi="Segoe UI Symbol" w:cs="Segoe UI Symbol"/>
              <w:color w:val="2E74B5" w:themeColor="accent1" w:themeShade="BF"/>
              <w:szCs w:val="24"/>
            </w:rPr>
            <w:t>☐</w:t>
          </w:r>
        </w:sdtContent>
      </w:sdt>
      <w:r w:rsidR="001A0034" w:rsidRPr="004E0B53">
        <w:rPr>
          <w:rFonts w:cstheme="minorHAnsi"/>
          <w:szCs w:val="24"/>
        </w:rPr>
        <w:t xml:space="preserve"> </w:t>
      </w:r>
      <w:r w:rsidR="001A0034" w:rsidRPr="004E0B53">
        <w:rPr>
          <w:rFonts w:cstheme="minorHAnsi"/>
          <w:color w:val="2E74B5" w:themeColor="accent1" w:themeShade="BF"/>
          <w:szCs w:val="24"/>
        </w:rPr>
        <w:t>YES</w:t>
      </w:r>
      <w:r w:rsidR="001A0034" w:rsidRPr="004E0B53">
        <w:rPr>
          <w:rFonts w:cstheme="minorHAnsi"/>
          <w:szCs w:val="24"/>
        </w:rPr>
        <w:t xml:space="preserve"> </w:t>
      </w:r>
      <w:sdt>
        <w:sdtPr>
          <w:rPr>
            <w:rFonts w:cstheme="minorHAnsi"/>
            <w:szCs w:val="24"/>
          </w:rPr>
          <w:alias w:val="No"/>
          <w:tag w:val="No"/>
          <w:id w:val="932474323"/>
          <w14:checkbox>
            <w14:checked w14:val="0"/>
            <w14:checkedState w14:val="2612" w14:font="MS Gothic"/>
            <w14:uncheckedState w14:val="2610" w14:font="MS Gothic"/>
          </w14:checkbox>
        </w:sdtPr>
        <w:sdtEndPr/>
        <w:sdtContent>
          <w:r w:rsidR="001A0034" w:rsidRPr="004E0B53">
            <w:rPr>
              <w:rFonts w:ascii="Segoe UI Symbol" w:eastAsia="MS Gothic" w:hAnsi="Segoe UI Symbol" w:cs="Segoe UI Symbol"/>
              <w:color w:val="2E74B5" w:themeColor="accent1" w:themeShade="BF"/>
              <w:szCs w:val="24"/>
            </w:rPr>
            <w:t>☐</w:t>
          </w:r>
        </w:sdtContent>
      </w:sdt>
      <w:r w:rsidR="001A0034" w:rsidRPr="004E0B53">
        <w:rPr>
          <w:rFonts w:cstheme="minorHAnsi"/>
          <w:szCs w:val="24"/>
        </w:rPr>
        <w:t xml:space="preserve"> </w:t>
      </w:r>
      <w:r w:rsidR="001A0034" w:rsidRPr="004E0B53">
        <w:rPr>
          <w:rFonts w:cstheme="minorHAnsi"/>
          <w:color w:val="2E74B5" w:themeColor="accent1" w:themeShade="BF"/>
          <w:szCs w:val="24"/>
        </w:rPr>
        <w:t>NO</w:t>
      </w:r>
    </w:p>
    <w:p w14:paraId="73CC89F3" w14:textId="77777777" w:rsidR="001A0034" w:rsidRPr="004E0B53" w:rsidRDefault="001A0034" w:rsidP="001A0034">
      <w:pPr>
        <w:spacing w:after="0"/>
        <w:ind w:left="900" w:hanging="180"/>
      </w:pPr>
      <w:r w:rsidRPr="001A0034">
        <w:rPr>
          <w:b/>
          <w:i/>
        </w:rPr>
        <w:t>Human subjects</w:t>
      </w:r>
      <w:r w:rsidRPr="004E0B53">
        <w:t xml:space="preserve"> </w:t>
      </w:r>
      <w:proofErr w:type="gramStart"/>
      <w:r w:rsidRPr="004E0B53">
        <w:t>means</w:t>
      </w:r>
      <w:proofErr w:type="gramEnd"/>
      <w:r w:rsidRPr="004E0B53">
        <w:t xml:space="preserve"> a living individual about whom an investigator (whether professional or student) conducting research obtains a) data through intervention or interaction with the individual, or b) identifiable private information.</w:t>
      </w:r>
    </w:p>
    <w:p w14:paraId="08D52D29" w14:textId="77777777" w:rsidR="001A0034" w:rsidRPr="004E0B53" w:rsidRDefault="001A0034" w:rsidP="001A0034">
      <w:pPr>
        <w:spacing w:after="0"/>
        <w:ind w:left="900" w:hanging="180"/>
      </w:pPr>
      <w:r w:rsidRPr="001A0034">
        <w:rPr>
          <w:b/>
          <w:i/>
        </w:rPr>
        <w:t>Intervention</w:t>
      </w:r>
      <w:r w:rsidRPr="004E0B53">
        <w:t xml:space="preserve"> means both physical procedures by which data are gathered, and manipulations of the subject or subject’s environment that are performed for research purposes.</w:t>
      </w:r>
    </w:p>
    <w:p w14:paraId="7532375D" w14:textId="77777777" w:rsidR="001A0034" w:rsidRPr="004E0B53" w:rsidRDefault="001A0034" w:rsidP="001A0034">
      <w:pPr>
        <w:spacing w:after="0"/>
        <w:ind w:left="900" w:hanging="180"/>
      </w:pPr>
      <w:r w:rsidRPr="001A0034">
        <w:rPr>
          <w:b/>
          <w:i/>
        </w:rPr>
        <w:t>Interaction</w:t>
      </w:r>
      <w:r w:rsidRPr="004E0B53">
        <w:t xml:space="preserve"> means communication or interpersonal contact between investigator and subject (e.g. this includes surveys, interviews, and focus groups).</w:t>
      </w:r>
    </w:p>
    <w:p w14:paraId="2282D0D7" w14:textId="77777777" w:rsidR="001A0034" w:rsidRPr="004E0B53" w:rsidRDefault="001A0034" w:rsidP="001A0034">
      <w:pPr>
        <w:spacing w:after="120"/>
        <w:ind w:left="900" w:hanging="180"/>
      </w:pPr>
      <w:r w:rsidRPr="001A0034">
        <w:rPr>
          <w:b/>
          <w:i/>
        </w:rPr>
        <w:t xml:space="preserve">Identifiable private information </w:t>
      </w:r>
      <w:r w:rsidRPr="004E0B53">
        <w:t xml:space="preserve">means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w:t>
      </w:r>
    </w:p>
    <w:p w14:paraId="0F928ADF" w14:textId="77777777" w:rsidR="001A0034" w:rsidRPr="004E0B53" w:rsidRDefault="001A0034" w:rsidP="001A0034">
      <w:pPr>
        <w:shd w:val="clear" w:color="auto" w:fill="D9D9D9" w:themeFill="background1" w:themeFillShade="D9"/>
        <w:spacing w:after="120"/>
        <w:ind w:left="360"/>
        <w:rPr>
          <w:rFonts w:cstheme="minorHAnsi"/>
          <w:szCs w:val="24"/>
        </w:rPr>
      </w:pPr>
      <w:r w:rsidRPr="004E0B53">
        <w:rPr>
          <w:rFonts w:cstheme="minorHAnsi"/>
          <w:szCs w:val="24"/>
        </w:rPr>
        <w:t>Please explain:</w:t>
      </w:r>
    </w:p>
    <w:p w14:paraId="03E63A6C" w14:textId="77777777" w:rsidR="00D20469" w:rsidRDefault="002C6B73" w:rsidP="00392D9B">
      <w:pPr>
        <w:tabs>
          <w:tab w:val="left" w:pos="7035"/>
        </w:tabs>
        <w:spacing w:after="240"/>
        <w:ind w:left="360"/>
        <w:rPr>
          <w:rFonts w:cstheme="minorHAnsi"/>
          <w:szCs w:val="24"/>
        </w:rPr>
      </w:pPr>
      <w:sdt>
        <w:sdtPr>
          <w:rPr>
            <w:rFonts w:cstheme="minorHAnsi"/>
            <w:szCs w:val="24"/>
          </w:rPr>
          <w:alias w:val="Explanation of #9 Answer"/>
          <w:tag w:val="Explanation of #9 Answer"/>
          <w:id w:val="923839495"/>
          <w:placeholder>
            <w:docPart w:val="F845C26A15694F0E8BCA8D58686B7927"/>
          </w:placeholder>
          <w:showingPlcHdr/>
        </w:sdtPr>
        <w:sdtEndPr/>
        <w:sdtContent>
          <w:r w:rsidR="001A0034" w:rsidRPr="004E0B53">
            <w:rPr>
              <w:rStyle w:val="PlaceholderText"/>
              <w:rFonts w:cstheme="minorHAnsi"/>
              <w:i/>
              <w:color w:val="2E74B5" w:themeColor="accent1" w:themeShade="BF"/>
            </w:rPr>
            <w:t>Click or tap here to enter explanation.</w:t>
          </w:r>
        </w:sdtContent>
      </w:sdt>
      <w:r w:rsidR="00392D9B">
        <w:rPr>
          <w:rFonts w:cstheme="minorHAnsi"/>
          <w:szCs w:val="24"/>
        </w:rPr>
        <w:tab/>
      </w:r>
    </w:p>
    <w:p w14:paraId="325BF78F" w14:textId="77777777" w:rsidR="00392D9B" w:rsidRDefault="00392D9B" w:rsidP="00392D9B">
      <w:pPr>
        <w:tabs>
          <w:tab w:val="left" w:pos="7035"/>
        </w:tabs>
        <w:spacing w:after="240"/>
        <w:ind w:left="360"/>
        <w:rPr>
          <w:rFonts w:cstheme="minorHAnsi"/>
          <w:szCs w:val="24"/>
          <w:shd w:val="clear" w:color="auto" w:fill="FFFFFF"/>
        </w:rPr>
      </w:pPr>
    </w:p>
    <w:p w14:paraId="0D34F6E1" w14:textId="77777777" w:rsidR="00392D9B" w:rsidRPr="004E0B53" w:rsidRDefault="00392D9B" w:rsidP="00411DC9">
      <w:pPr>
        <w:pStyle w:val="Heading3"/>
        <w:rPr>
          <w:shd w:val="clear" w:color="auto" w:fill="D9D9D9" w:themeFill="background1" w:themeFillShade="D9"/>
        </w:rPr>
      </w:pPr>
      <w:r w:rsidRPr="004E0B53">
        <w:rPr>
          <w:shd w:val="clear" w:color="auto" w:fill="D9D9D9" w:themeFill="background1" w:themeFillShade="D9"/>
        </w:rPr>
        <w:t xml:space="preserve">Do you believe that your project should be classified as exempt based on one or more of the criteria </w:t>
      </w:r>
      <w:r w:rsidR="00407156">
        <w:rPr>
          <w:shd w:val="clear" w:color="auto" w:fill="D9D9D9" w:themeFill="background1" w:themeFillShade="D9"/>
        </w:rPr>
        <w:t xml:space="preserve">found in the list </w:t>
      </w:r>
      <w:r w:rsidRPr="004E0B53">
        <w:rPr>
          <w:shd w:val="clear" w:color="auto" w:fill="D9D9D9" w:themeFill="background1" w:themeFillShade="D9"/>
        </w:rPr>
        <w:t>below?</w:t>
      </w:r>
    </w:p>
    <w:p w14:paraId="43EFC59E" w14:textId="77777777" w:rsidR="00392D9B" w:rsidRPr="004E0B53" w:rsidRDefault="002C6B73" w:rsidP="00392D9B">
      <w:pPr>
        <w:ind w:left="360"/>
        <w:rPr>
          <w:rFonts w:cstheme="minorHAnsi"/>
          <w:szCs w:val="24"/>
        </w:rPr>
      </w:pPr>
      <w:sdt>
        <w:sdtPr>
          <w:rPr>
            <w:rFonts w:cstheme="minorHAnsi"/>
            <w:szCs w:val="24"/>
          </w:rPr>
          <w:alias w:val="Yes"/>
          <w:tag w:val="Yes"/>
          <w:id w:val="-580902698"/>
          <w14:checkbox>
            <w14:checked w14:val="0"/>
            <w14:checkedState w14:val="2612" w14:font="MS Gothic"/>
            <w14:uncheckedState w14:val="2610" w14:font="MS Gothic"/>
          </w14:checkbox>
        </w:sdtPr>
        <w:sdtEndPr/>
        <w:sdtContent>
          <w:r w:rsidR="00392D9B" w:rsidRPr="004E0B53">
            <w:rPr>
              <w:rFonts w:ascii="Segoe UI Symbol" w:eastAsia="MS Gothic" w:hAnsi="Segoe UI Symbol" w:cs="Segoe UI Symbol"/>
              <w:color w:val="2E74B5" w:themeColor="accent1" w:themeShade="BF"/>
              <w:szCs w:val="24"/>
            </w:rPr>
            <w:t>☐</w:t>
          </w:r>
        </w:sdtContent>
      </w:sdt>
      <w:r w:rsidR="00392D9B" w:rsidRPr="004E0B53">
        <w:rPr>
          <w:rFonts w:cstheme="minorHAnsi"/>
          <w:szCs w:val="24"/>
        </w:rPr>
        <w:t xml:space="preserve"> </w:t>
      </w:r>
      <w:r w:rsidR="00392D9B" w:rsidRPr="004E0B53">
        <w:rPr>
          <w:rFonts w:cstheme="minorHAnsi"/>
          <w:color w:val="2E74B5" w:themeColor="accent1" w:themeShade="BF"/>
          <w:szCs w:val="24"/>
        </w:rPr>
        <w:t>YES</w:t>
      </w:r>
      <w:r w:rsidR="00392D9B" w:rsidRPr="004E0B53">
        <w:rPr>
          <w:rFonts w:cstheme="minorHAnsi"/>
          <w:szCs w:val="24"/>
        </w:rPr>
        <w:t xml:space="preserve"> </w:t>
      </w:r>
      <w:sdt>
        <w:sdtPr>
          <w:rPr>
            <w:rFonts w:cstheme="minorHAnsi"/>
            <w:szCs w:val="24"/>
          </w:rPr>
          <w:alias w:val="No"/>
          <w:tag w:val="No"/>
          <w:id w:val="303354352"/>
          <w14:checkbox>
            <w14:checked w14:val="0"/>
            <w14:checkedState w14:val="2612" w14:font="MS Gothic"/>
            <w14:uncheckedState w14:val="2610" w14:font="MS Gothic"/>
          </w14:checkbox>
        </w:sdtPr>
        <w:sdtEndPr/>
        <w:sdtContent>
          <w:r w:rsidR="00392D9B" w:rsidRPr="004E0B53">
            <w:rPr>
              <w:rFonts w:ascii="Segoe UI Symbol" w:eastAsia="MS Gothic" w:hAnsi="Segoe UI Symbol" w:cs="Segoe UI Symbol"/>
              <w:color w:val="2E74B5" w:themeColor="accent1" w:themeShade="BF"/>
              <w:szCs w:val="24"/>
            </w:rPr>
            <w:t>☐</w:t>
          </w:r>
        </w:sdtContent>
      </w:sdt>
      <w:r w:rsidR="00392D9B" w:rsidRPr="004E0B53">
        <w:rPr>
          <w:rFonts w:cstheme="minorHAnsi"/>
          <w:szCs w:val="24"/>
        </w:rPr>
        <w:t xml:space="preserve"> </w:t>
      </w:r>
      <w:r w:rsidR="00392D9B" w:rsidRPr="004E0B53">
        <w:rPr>
          <w:rFonts w:cstheme="minorHAnsi"/>
          <w:color w:val="2E74B5" w:themeColor="accent1" w:themeShade="BF"/>
          <w:szCs w:val="24"/>
        </w:rPr>
        <w:t>NO</w:t>
      </w:r>
    </w:p>
    <w:p w14:paraId="607D1ADC" w14:textId="77777777" w:rsidR="00392D9B" w:rsidRPr="00392D9B" w:rsidRDefault="00392D9B" w:rsidP="00392D9B">
      <w:pPr>
        <w:shd w:val="clear" w:color="auto" w:fill="D9D9D9" w:themeFill="background1" w:themeFillShade="D9"/>
        <w:ind w:left="360"/>
        <w:rPr>
          <w:rFonts w:cstheme="minorHAnsi"/>
          <w:b/>
          <w:szCs w:val="24"/>
        </w:rPr>
      </w:pPr>
      <w:r w:rsidRPr="004E0B53">
        <w:rPr>
          <w:rFonts w:cstheme="minorHAnsi"/>
          <w:b/>
          <w:szCs w:val="24"/>
        </w:rPr>
        <w:t xml:space="preserve">If yes, please explain which exemption category describes your project and </w:t>
      </w:r>
      <w:r>
        <w:rPr>
          <w:rFonts w:cstheme="minorHAnsi"/>
          <w:b/>
          <w:szCs w:val="24"/>
        </w:rPr>
        <w:t>your rationale here. Please</w:t>
      </w:r>
      <w:r w:rsidRPr="004E0B53">
        <w:rPr>
          <w:rFonts w:cstheme="minorHAnsi"/>
          <w:b/>
          <w:szCs w:val="24"/>
        </w:rPr>
        <w:t xml:space="preserve"> note, the IRB reserves the right to make the final determination on exemption status for research projects involving human subjects</w:t>
      </w:r>
      <w:r>
        <w:rPr>
          <w:rFonts w:cstheme="minorHAnsi"/>
          <w:b/>
          <w:szCs w:val="24"/>
        </w:rPr>
        <w:t>:</w:t>
      </w:r>
    </w:p>
    <w:sdt>
      <w:sdtPr>
        <w:rPr>
          <w:rFonts w:cstheme="minorHAnsi"/>
          <w:szCs w:val="24"/>
        </w:rPr>
        <w:alias w:val="Exemption Category and Rationale"/>
        <w:tag w:val="Exemption Category and Rationale"/>
        <w:id w:val="1458064636"/>
        <w:placeholder>
          <w:docPart w:val="8EF1FCC72C7446F2BA549BEBBE4687AF"/>
        </w:placeholder>
        <w:showingPlcHdr/>
      </w:sdtPr>
      <w:sdtEndPr/>
      <w:sdtContent>
        <w:p w14:paraId="3A7C494E" w14:textId="77777777" w:rsidR="00392D9B" w:rsidRPr="004E0B53" w:rsidRDefault="00392D9B" w:rsidP="004653BE">
          <w:pPr>
            <w:spacing w:after="240"/>
            <w:ind w:left="360"/>
            <w:rPr>
              <w:rFonts w:cstheme="minorHAnsi"/>
              <w:szCs w:val="24"/>
            </w:rPr>
          </w:pPr>
          <w:r w:rsidRPr="004E0B53">
            <w:rPr>
              <w:rStyle w:val="PlaceholderText"/>
              <w:rFonts w:cstheme="minorHAnsi"/>
              <w:i/>
              <w:color w:val="2E74B5" w:themeColor="accent1" w:themeShade="BF"/>
            </w:rPr>
            <w:t>Click or tap here to enter exemption category and rationale.</w:t>
          </w:r>
        </w:p>
      </w:sdtContent>
    </w:sdt>
    <w:p w14:paraId="51D1DE4B" w14:textId="77777777" w:rsidR="004653BE" w:rsidRDefault="004653BE" w:rsidP="004653BE">
      <w:bookmarkStart w:id="0" w:name="46.101(b)(1)"/>
    </w:p>
    <w:p w14:paraId="4D1517F1" w14:textId="7032396C" w:rsidR="00392D9B" w:rsidRPr="00407156" w:rsidRDefault="00407156" w:rsidP="004653BE">
      <w:pPr>
        <w:pStyle w:val="NormalWeb"/>
        <w:spacing w:after="0" w:afterAutospacing="0"/>
        <w:rPr>
          <w:rFonts w:cstheme="minorHAnsi"/>
          <w:b/>
          <w:u w:val="single"/>
        </w:rPr>
      </w:pPr>
      <w:r w:rsidRPr="00407156">
        <w:rPr>
          <w:rFonts w:cstheme="minorHAnsi"/>
          <w:b/>
          <w:u w:val="single"/>
        </w:rPr>
        <w:lastRenderedPageBreak/>
        <w:t xml:space="preserve">Criteria for </w:t>
      </w:r>
      <w:r w:rsidR="00392D9B" w:rsidRPr="00407156">
        <w:rPr>
          <w:rFonts w:cstheme="minorHAnsi"/>
          <w:b/>
          <w:u w:val="single"/>
        </w:rPr>
        <w:t>Exemption Categories (45 CFR 46.104): </w:t>
      </w:r>
      <w:bookmarkEnd w:id="0"/>
    </w:p>
    <w:p w14:paraId="3D4453E4" w14:textId="77777777" w:rsidR="00392D9B" w:rsidRDefault="00407156" w:rsidP="00407156">
      <w:pPr>
        <w:pStyle w:val="NormalWeb"/>
        <w:spacing w:before="120" w:beforeAutospacing="0" w:after="0" w:afterAutospacing="0"/>
        <w:rPr>
          <w:rFonts w:cstheme="minorHAnsi"/>
        </w:rPr>
      </w:pPr>
      <w:r w:rsidRPr="00407156">
        <w:rPr>
          <w:rFonts w:cstheme="minorHAnsi"/>
        </w:rPr>
        <w:t>(1</w:t>
      </w:r>
      <w:r>
        <w:rPr>
          <w:rFonts w:cstheme="minorHAnsi"/>
        </w:rPr>
        <w:t xml:space="preserve">) </w:t>
      </w:r>
      <w:r w:rsidR="00392D9B" w:rsidRPr="004E0B53">
        <w:rPr>
          <w:rFonts w:cstheme="minorHAnsi"/>
        </w:rPr>
        <w:t>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p w14:paraId="6B695733" w14:textId="77777777" w:rsidR="00392D9B" w:rsidRPr="004E0B53" w:rsidRDefault="00392D9B" w:rsidP="00F70DB4">
      <w:pPr>
        <w:pStyle w:val="NormalWeb"/>
        <w:spacing w:before="240" w:beforeAutospacing="0" w:after="0" w:afterAutospacing="0"/>
        <w:rPr>
          <w:rFonts w:cstheme="minorHAnsi"/>
        </w:rPr>
      </w:pPr>
      <w:r w:rsidRPr="004E0B53">
        <w:rPr>
          <w:rFonts w:cstheme="minorHAnsi"/>
        </w:rPr>
        <w:t>(2) Research that only includes interactions involving educational tests (cognitive, diagnostic, aptitude, achievement), survey procedures, interview procedures, or observation of public behavior (including visual or auditory recording) if at least one of the following criteria is met:</w:t>
      </w:r>
    </w:p>
    <w:p w14:paraId="43433B9C" w14:textId="77777777" w:rsidR="00392D9B" w:rsidRPr="004E0B53" w:rsidRDefault="00392D9B" w:rsidP="00F70DB4">
      <w:pPr>
        <w:pStyle w:val="NormalWeb"/>
        <w:spacing w:before="120" w:beforeAutospacing="0" w:after="0" w:afterAutospacing="0"/>
        <w:ind w:left="615"/>
        <w:rPr>
          <w:rFonts w:cstheme="minorHAnsi"/>
        </w:rPr>
      </w:pPr>
      <w:r w:rsidRPr="004E0B53">
        <w:rPr>
          <w:rFonts w:cstheme="minorHAnsi"/>
        </w:rPr>
        <w:t>(</w:t>
      </w:r>
      <w:proofErr w:type="spellStart"/>
      <w:r w:rsidRPr="004E0B53">
        <w:rPr>
          <w:rFonts w:cstheme="minorHAnsi"/>
        </w:rPr>
        <w:t>i</w:t>
      </w:r>
      <w:proofErr w:type="spellEnd"/>
      <w:r w:rsidRPr="004E0B53">
        <w:rPr>
          <w:rFonts w:cstheme="minorHAnsi"/>
        </w:rPr>
        <w:t>) The information obtained is recorded by the investigator in such a manner that the identity of the human subjects cannot readily be ascertained, directly or through identifiers linked to the subjects;</w:t>
      </w:r>
    </w:p>
    <w:p w14:paraId="0552AD43" w14:textId="77777777" w:rsidR="00392D9B" w:rsidRPr="004E0B53" w:rsidRDefault="00392D9B" w:rsidP="00F70DB4">
      <w:pPr>
        <w:pStyle w:val="NormalWeb"/>
        <w:spacing w:before="120" w:beforeAutospacing="0" w:after="0" w:afterAutospacing="0"/>
        <w:ind w:left="615"/>
        <w:rPr>
          <w:rFonts w:cstheme="minorHAnsi"/>
        </w:rPr>
      </w:pPr>
      <w:r w:rsidRPr="004E0B53">
        <w:rPr>
          <w:rFonts w:cstheme="minorHAnsi"/>
        </w:rPr>
        <w:t>(ii) Any disclosure of the human subjects' responses outside the research would not reasonably place the subjects at risk of criminal or civil liability or be damaging to the subjects' financial standing, employability, educational advancement, or reputation; or</w:t>
      </w:r>
    </w:p>
    <w:p w14:paraId="4FCD91CB" w14:textId="77777777" w:rsidR="00392D9B" w:rsidRDefault="00392D9B" w:rsidP="00F70DB4">
      <w:pPr>
        <w:pStyle w:val="NormalWeb"/>
        <w:spacing w:before="120" w:beforeAutospacing="0" w:after="0" w:afterAutospacing="0"/>
        <w:ind w:left="615"/>
        <w:rPr>
          <w:rFonts w:cstheme="minorHAnsi"/>
        </w:rPr>
      </w:pPr>
      <w:r w:rsidRPr="004E0B53">
        <w:rPr>
          <w:rFonts w:cstheme="minorHAnsi"/>
        </w:rPr>
        <w:t>(iii) The information obtained is recorded by the investigator in such a manner that the identity of the human subjects can readily be ascertained, directly or through identifiers linked to the subjects, and an IRB conducts a limited IRB review to make the determination required by §46.111(a)(7).</w:t>
      </w:r>
    </w:p>
    <w:p w14:paraId="05198D4D" w14:textId="77777777" w:rsidR="00392D9B" w:rsidRPr="004E0B53" w:rsidRDefault="00392D9B" w:rsidP="00F70DB4">
      <w:pPr>
        <w:pStyle w:val="NormalWeb"/>
        <w:tabs>
          <w:tab w:val="left" w:pos="630"/>
        </w:tabs>
        <w:spacing w:after="0" w:afterAutospacing="0"/>
        <w:rPr>
          <w:rFonts w:cstheme="minorHAnsi"/>
        </w:rPr>
      </w:pPr>
      <w:r w:rsidRPr="004E0B53">
        <w:rPr>
          <w:rFonts w:cstheme="minorHAnsi"/>
        </w:rPr>
        <w:t>(3)</w:t>
      </w:r>
      <w:r w:rsidR="00407156">
        <w:rPr>
          <w:rFonts w:cstheme="minorHAnsi"/>
        </w:rPr>
        <w:tab/>
      </w:r>
      <w:r w:rsidRPr="004E0B53">
        <w:rPr>
          <w:rFonts w:cstheme="minorHAnsi"/>
        </w:rPr>
        <w:t>(</w:t>
      </w:r>
      <w:proofErr w:type="spellStart"/>
      <w:r w:rsidRPr="004E0B53">
        <w:rPr>
          <w:rFonts w:cstheme="minorHAnsi"/>
        </w:rPr>
        <w:t>i</w:t>
      </w:r>
      <w:proofErr w:type="spellEnd"/>
      <w:r w:rsidRPr="004E0B53">
        <w:rPr>
          <w:rFonts w:cstheme="minorHAnsi"/>
        </w:rPr>
        <w:t>) 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w:t>
      </w:r>
    </w:p>
    <w:p w14:paraId="404E7819" w14:textId="77777777" w:rsidR="00392D9B" w:rsidRPr="004E0B53" w:rsidRDefault="00392D9B" w:rsidP="00F70DB4">
      <w:pPr>
        <w:pStyle w:val="NormalWeb"/>
        <w:spacing w:before="120" w:beforeAutospacing="0" w:after="0" w:afterAutospacing="0"/>
        <w:ind w:left="1080"/>
        <w:rPr>
          <w:rFonts w:cstheme="minorHAnsi"/>
        </w:rPr>
      </w:pPr>
      <w:r w:rsidRPr="004E0B53">
        <w:rPr>
          <w:rFonts w:cstheme="minorHAnsi"/>
        </w:rPr>
        <w:t>(A) The information obtained is recorded by the investigator in such a manner that the identity of the human subjects cannot readily be ascertained, directly or through identifiers linked to the subjects;</w:t>
      </w:r>
    </w:p>
    <w:p w14:paraId="1D62289B" w14:textId="77777777" w:rsidR="00392D9B" w:rsidRPr="004E0B53" w:rsidRDefault="00392D9B" w:rsidP="00F70DB4">
      <w:pPr>
        <w:pStyle w:val="NormalWeb"/>
        <w:spacing w:before="120" w:beforeAutospacing="0" w:after="0" w:afterAutospacing="0"/>
        <w:ind w:left="1080"/>
        <w:rPr>
          <w:rFonts w:cstheme="minorHAnsi"/>
        </w:rPr>
      </w:pPr>
      <w:r w:rsidRPr="004E0B53">
        <w:rPr>
          <w:rFonts w:cstheme="minorHAnsi"/>
        </w:rPr>
        <w:t>(B) Any disclosure of the human subjects' responses outside the research would not reasonably place the subjects at risk of criminal or civil liability or be damaging to the subjects' financial standing, employability, educational advancement, or reputation; or</w:t>
      </w:r>
    </w:p>
    <w:p w14:paraId="59BC8DC3" w14:textId="77777777" w:rsidR="00392D9B" w:rsidRPr="004E0B53" w:rsidRDefault="00392D9B" w:rsidP="00F70DB4">
      <w:pPr>
        <w:pStyle w:val="NormalWeb"/>
        <w:spacing w:before="120" w:beforeAutospacing="0" w:after="0" w:afterAutospacing="0"/>
        <w:ind w:left="1080"/>
        <w:rPr>
          <w:rFonts w:cstheme="minorHAnsi"/>
        </w:rPr>
      </w:pPr>
      <w:r w:rsidRPr="004E0B53">
        <w:rPr>
          <w:rFonts w:cstheme="minorHAnsi"/>
        </w:rPr>
        <w:t>(C) The information obtained is recorded by the investigator in such a manner that the identity of the human subjects can readily be ascertained, directly or through identifiers linked to the subjects, and an IRB conducts a limited IRB review to make the determination required by §46.111(a)(7).</w:t>
      </w:r>
    </w:p>
    <w:p w14:paraId="3197484F" w14:textId="77777777" w:rsidR="00392D9B" w:rsidRPr="004E0B53" w:rsidRDefault="00407156" w:rsidP="00F70DB4">
      <w:pPr>
        <w:pStyle w:val="NormalWeb"/>
        <w:tabs>
          <w:tab w:val="left" w:pos="630"/>
        </w:tabs>
        <w:spacing w:before="120" w:beforeAutospacing="0" w:after="0" w:afterAutospacing="0"/>
        <w:rPr>
          <w:rFonts w:cstheme="minorHAnsi"/>
        </w:rPr>
      </w:pPr>
      <w:r>
        <w:rPr>
          <w:rFonts w:cstheme="minorHAnsi"/>
        </w:rPr>
        <w:t>(3)</w:t>
      </w:r>
      <w:r>
        <w:rPr>
          <w:rFonts w:cstheme="minorHAnsi"/>
        </w:rPr>
        <w:tab/>
      </w:r>
      <w:r w:rsidR="00392D9B" w:rsidRPr="004E0B53">
        <w:rPr>
          <w:rFonts w:cstheme="minorHAnsi"/>
        </w:rPr>
        <w:t>(ii) 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w:t>
      </w:r>
    </w:p>
    <w:p w14:paraId="13BDC9B5" w14:textId="77777777" w:rsidR="00392D9B" w:rsidRDefault="00407156" w:rsidP="00F70DB4">
      <w:pPr>
        <w:pStyle w:val="NormalWeb"/>
        <w:tabs>
          <w:tab w:val="left" w:pos="630"/>
        </w:tabs>
        <w:spacing w:before="120" w:beforeAutospacing="0" w:after="0" w:afterAutospacing="0"/>
        <w:rPr>
          <w:rFonts w:cstheme="minorHAnsi"/>
        </w:rPr>
      </w:pPr>
      <w:r>
        <w:rPr>
          <w:rFonts w:cstheme="minorHAnsi"/>
        </w:rPr>
        <w:t>(3)</w:t>
      </w:r>
      <w:r>
        <w:rPr>
          <w:rFonts w:cstheme="minorHAnsi"/>
        </w:rPr>
        <w:tab/>
      </w:r>
      <w:r w:rsidR="00392D9B" w:rsidRPr="004E0B53">
        <w:rPr>
          <w:rFonts w:cstheme="minorHAnsi"/>
        </w:rPr>
        <w:t xml:space="preserve">(iii) If the research involves deceiving the subjects regarding the nature or purposes of the research, this exemption is not applicable unless the subject authorizes the deception through a prospective agreement to </w:t>
      </w:r>
      <w:r w:rsidR="00392D9B" w:rsidRPr="004E0B53">
        <w:rPr>
          <w:rFonts w:cstheme="minorHAnsi"/>
        </w:rPr>
        <w:lastRenderedPageBreak/>
        <w:t>participate in research in circumstances in which the subject is informed that he or she will be unaware of or misled regarding the nature or purposes of the research.</w:t>
      </w:r>
    </w:p>
    <w:p w14:paraId="72EFD169" w14:textId="77777777" w:rsidR="00407156" w:rsidRPr="004E0B53" w:rsidRDefault="00407156" w:rsidP="00F30087">
      <w:pPr>
        <w:pStyle w:val="NormalWeb"/>
        <w:tabs>
          <w:tab w:val="left" w:pos="630"/>
        </w:tabs>
        <w:spacing w:before="0" w:beforeAutospacing="0" w:after="0" w:afterAutospacing="0"/>
        <w:rPr>
          <w:rFonts w:cstheme="minorHAnsi"/>
        </w:rPr>
      </w:pPr>
    </w:p>
    <w:p w14:paraId="75418CDF" w14:textId="77777777" w:rsidR="00392D9B" w:rsidRPr="004E0B53" w:rsidRDefault="00392D9B" w:rsidP="00F70DB4">
      <w:pPr>
        <w:pStyle w:val="NormalWeb"/>
        <w:spacing w:before="0" w:beforeAutospacing="0" w:after="0" w:afterAutospacing="0"/>
        <w:rPr>
          <w:rFonts w:cstheme="minorHAnsi"/>
        </w:rPr>
      </w:pPr>
      <w:r w:rsidRPr="004E0B53">
        <w:rPr>
          <w:rFonts w:cstheme="minorHAnsi"/>
        </w:rPr>
        <w:t>(4) Secondary research for which consent is not required: Secondary research uses of identifiable private information or identifiable biospecimens, if at least one of the following criteria is met:</w:t>
      </w:r>
    </w:p>
    <w:p w14:paraId="6EC63E38" w14:textId="77777777" w:rsidR="00392D9B" w:rsidRPr="004E0B53" w:rsidRDefault="00392D9B" w:rsidP="004653BE">
      <w:pPr>
        <w:pStyle w:val="NormalWeb"/>
        <w:spacing w:before="120" w:beforeAutospacing="0" w:after="0" w:afterAutospacing="0"/>
        <w:ind w:left="615"/>
        <w:rPr>
          <w:rFonts w:cstheme="minorHAnsi"/>
        </w:rPr>
      </w:pPr>
      <w:r w:rsidRPr="004E0B53">
        <w:rPr>
          <w:rFonts w:cstheme="minorHAnsi"/>
        </w:rPr>
        <w:t>(</w:t>
      </w:r>
      <w:proofErr w:type="spellStart"/>
      <w:r w:rsidRPr="004E0B53">
        <w:rPr>
          <w:rFonts w:cstheme="minorHAnsi"/>
        </w:rPr>
        <w:t>i</w:t>
      </w:r>
      <w:proofErr w:type="spellEnd"/>
      <w:r w:rsidRPr="004E0B53">
        <w:rPr>
          <w:rFonts w:cstheme="minorHAnsi"/>
        </w:rPr>
        <w:t>) The identifiable private information or identifiable biospecimens are publicly available;</w:t>
      </w:r>
    </w:p>
    <w:p w14:paraId="464DEA3F" w14:textId="77777777" w:rsidR="00392D9B" w:rsidRPr="004E0B53" w:rsidRDefault="00392D9B" w:rsidP="004653BE">
      <w:pPr>
        <w:pStyle w:val="NormalWeb"/>
        <w:spacing w:before="120" w:beforeAutospacing="0" w:after="0" w:afterAutospacing="0"/>
        <w:ind w:left="615"/>
        <w:rPr>
          <w:rFonts w:cstheme="minorHAnsi"/>
        </w:rPr>
      </w:pPr>
      <w:r w:rsidRPr="004E0B53">
        <w:rPr>
          <w:rFonts w:cstheme="minorHAnsi"/>
        </w:rPr>
        <w:t>(ii)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w:t>
      </w:r>
    </w:p>
    <w:p w14:paraId="36204F20" w14:textId="77777777" w:rsidR="00392D9B" w:rsidRPr="004E0B53" w:rsidRDefault="00392D9B" w:rsidP="004653BE">
      <w:pPr>
        <w:pStyle w:val="NormalWeb"/>
        <w:spacing w:before="120" w:beforeAutospacing="0" w:after="0" w:afterAutospacing="0"/>
        <w:ind w:left="615"/>
        <w:rPr>
          <w:rFonts w:cstheme="minorHAnsi"/>
        </w:rPr>
      </w:pPr>
      <w:r w:rsidRPr="004E0B53">
        <w:rPr>
          <w:rFonts w:cstheme="minorHAnsi"/>
        </w:rPr>
        <w:t>(iii) 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164.512(b); or</w:t>
      </w:r>
    </w:p>
    <w:p w14:paraId="1088491B" w14:textId="77777777" w:rsidR="00392D9B" w:rsidRDefault="00392D9B" w:rsidP="004653BE">
      <w:pPr>
        <w:pStyle w:val="NormalWeb"/>
        <w:spacing w:before="120" w:beforeAutospacing="0" w:after="0" w:afterAutospacing="0"/>
        <w:ind w:left="615"/>
        <w:rPr>
          <w:rFonts w:cstheme="minorHAnsi"/>
        </w:rPr>
      </w:pPr>
      <w:r w:rsidRPr="004E0B53">
        <w:rPr>
          <w:rFonts w:cstheme="minorHAnsi"/>
        </w:rPr>
        <w:t xml:space="preserve">(iv) The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 </w:t>
      </w:r>
    </w:p>
    <w:p w14:paraId="7F9811B8" w14:textId="77777777" w:rsidR="00392D9B" w:rsidRPr="004E0B53" w:rsidRDefault="00392D9B" w:rsidP="004653BE">
      <w:pPr>
        <w:pStyle w:val="NormalWeb"/>
        <w:spacing w:before="120" w:beforeAutospacing="0" w:after="0" w:afterAutospacing="0"/>
        <w:rPr>
          <w:rFonts w:cstheme="minorHAnsi"/>
        </w:rPr>
      </w:pPr>
      <w:r w:rsidRPr="004E0B53">
        <w:rPr>
          <w:rFonts w:cstheme="minorHAnsi"/>
        </w:rPr>
        <w:t>(5) 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p w14:paraId="07ECB45C" w14:textId="77777777" w:rsidR="00392D9B" w:rsidRPr="004E0B53" w:rsidRDefault="00392D9B" w:rsidP="004653BE">
      <w:pPr>
        <w:spacing w:before="120" w:after="0"/>
        <w:ind w:left="615"/>
        <w:rPr>
          <w:rFonts w:cstheme="minorHAnsi"/>
        </w:rPr>
      </w:pPr>
      <w:r w:rsidRPr="004E0B53">
        <w:rPr>
          <w:rFonts w:cstheme="minorHAnsi"/>
        </w:rPr>
        <w:t>(</w:t>
      </w:r>
      <w:proofErr w:type="spellStart"/>
      <w:r w:rsidRPr="004E0B53">
        <w:rPr>
          <w:rFonts w:cstheme="minorHAnsi"/>
        </w:rPr>
        <w:t>i</w:t>
      </w:r>
      <w:proofErr w:type="spellEnd"/>
      <w:r w:rsidRPr="004E0B53">
        <w:rPr>
          <w:rFonts w:cstheme="minorHAnsi"/>
        </w:rPr>
        <w:t xml:space="preserve">) Each Federal department or agency conducting or supporting the research and demonstration projects must establish, on a publicly accessible Federal Web 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 </w:t>
      </w:r>
    </w:p>
    <w:p w14:paraId="2A8E8B39" w14:textId="77777777" w:rsidR="00392D9B" w:rsidRPr="004E0B53" w:rsidRDefault="00392D9B" w:rsidP="004653BE">
      <w:pPr>
        <w:spacing w:before="120" w:after="0"/>
        <w:rPr>
          <w:rFonts w:cstheme="minorHAnsi"/>
        </w:rPr>
      </w:pPr>
      <w:r w:rsidRPr="004E0B53">
        <w:rPr>
          <w:rFonts w:cstheme="minorHAnsi"/>
        </w:rPr>
        <w:t>(6) Taste and food quality evaluation and consumer acceptance studies:</w:t>
      </w:r>
    </w:p>
    <w:p w14:paraId="397FE618" w14:textId="77777777" w:rsidR="00392D9B" w:rsidRPr="004E0B53" w:rsidRDefault="00392D9B" w:rsidP="004653BE">
      <w:pPr>
        <w:spacing w:before="120" w:after="0"/>
        <w:ind w:left="615"/>
        <w:rPr>
          <w:rFonts w:cstheme="minorHAnsi"/>
        </w:rPr>
      </w:pPr>
      <w:r w:rsidRPr="004E0B53">
        <w:rPr>
          <w:rFonts w:cstheme="minorHAnsi"/>
        </w:rPr>
        <w:t>(</w:t>
      </w:r>
      <w:proofErr w:type="spellStart"/>
      <w:r w:rsidRPr="004E0B53">
        <w:rPr>
          <w:rFonts w:cstheme="minorHAnsi"/>
        </w:rPr>
        <w:t>i</w:t>
      </w:r>
      <w:proofErr w:type="spellEnd"/>
      <w:r w:rsidRPr="004E0B53">
        <w:rPr>
          <w:rFonts w:cstheme="minorHAnsi"/>
        </w:rPr>
        <w:t>) If wholesome foods without additives are consumed, or</w:t>
      </w:r>
    </w:p>
    <w:p w14:paraId="7AAAFF22" w14:textId="77777777" w:rsidR="00392D9B" w:rsidRPr="004E0B53" w:rsidRDefault="00392D9B" w:rsidP="004653BE">
      <w:pPr>
        <w:spacing w:before="120" w:after="0"/>
        <w:ind w:left="615"/>
        <w:rPr>
          <w:rFonts w:cstheme="minorHAnsi"/>
        </w:rPr>
      </w:pPr>
      <w:r w:rsidRPr="004E0B53">
        <w:rPr>
          <w:rFonts w:cstheme="minorHAnsi"/>
        </w:rPr>
        <w:lastRenderedPageBreak/>
        <w:t>(ii)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3F29E269" w14:textId="5E2A3542" w:rsidR="00392D9B" w:rsidRPr="004E0B53" w:rsidRDefault="00392D9B" w:rsidP="004653BE">
      <w:pPr>
        <w:spacing w:before="120" w:after="0"/>
        <w:rPr>
          <w:rFonts w:cstheme="minorHAnsi"/>
        </w:rPr>
      </w:pPr>
      <w:r w:rsidRPr="004E0B53">
        <w:rPr>
          <w:rFonts w:cstheme="minorHAnsi"/>
        </w:rPr>
        <w:t>(7) Storage or maintenance for secondary research for which broad consent is required: Storage or maintenance of identifiable private information or identifiable biospecimens for potential secondary research use if an IRB conducts a limited IRB review and makes the determinations required by §46.111(a)(8).</w:t>
      </w:r>
    </w:p>
    <w:p w14:paraId="44DFBA79" w14:textId="77777777" w:rsidR="00392D9B" w:rsidRPr="004E0B53" w:rsidRDefault="00392D9B" w:rsidP="004653BE">
      <w:pPr>
        <w:spacing w:before="120"/>
        <w:rPr>
          <w:rFonts w:cstheme="minorHAnsi"/>
        </w:rPr>
      </w:pPr>
      <w:r w:rsidRPr="004E0B53">
        <w:rPr>
          <w:rFonts w:cstheme="minorHAnsi"/>
        </w:rPr>
        <w:t>(8) Secondary research for which broad consent is required: Research involving the use of identifiable private information or identifiable biospecimens for secondary research use, if the following criteria are met:</w:t>
      </w:r>
    </w:p>
    <w:p w14:paraId="5601961D" w14:textId="77777777" w:rsidR="00392D9B" w:rsidRPr="004E0B53" w:rsidRDefault="00392D9B" w:rsidP="004653BE">
      <w:pPr>
        <w:spacing w:after="120"/>
        <w:ind w:left="615"/>
        <w:rPr>
          <w:rFonts w:cstheme="minorHAnsi"/>
        </w:rPr>
      </w:pPr>
      <w:r w:rsidRPr="004E0B53">
        <w:rPr>
          <w:rFonts w:cstheme="minorHAnsi"/>
        </w:rPr>
        <w:t>(</w:t>
      </w:r>
      <w:proofErr w:type="spellStart"/>
      <w:r w:rsidRPr="004E0B53">
        <w:rPr>
          <w:rFonts w:cstheme="minorHAnsi"/>
        </w:rPr>
        <w:t>i</w:t>
      </w:r>
      <w:proofErr w:type="spellEnd"/>
      <w:r w:rsidRPr="004E0B53">
        <w:rPr>
          <w:rFonts w:cstheme="minorHAnsi"/>
        </w:rPr>
        <w:t>) Broad consent for the storage, maintenance, and secondary research use of the identifiable private information or identifiable biospecimens was obtained in accordance with §46.116(a)(1) through (4), (a)(6), and (d);</w:t>
      </w:r>
    </w:p>
    <w:p w14:paraId="15E8AE6E" w14:textId="77777777" w:rsidR="00392D9B" w:rsidRPr="004E0B53" w:rsidRDefault="00392D9B" w:rsidP="004653BE">
      <w:pPr>
        <w:spacing w:after="120"/>
        <w:ind w:left="615"/>
        <w:rPr>
          <w:rFonts w:cstheme="minorHAnsi"/>
        </w:rPr>
      </w:pPr>
      <w:r w:rsidRPr="004E0B53">
        <w:rPr>
          <w:rFonts w:cstheme="minorHAnsi"/>
        </w:rPr>
        <w:t>(ii) Documentation of informed consent or waiver of documentation of consent was obtained in accordance with §46.117;</w:t>
      </w:r>
    </w:p>
    <w:p w14:paraId="1A7867E9" w14:textId="77777777" w:rsidR="00392D9B" w:rsidRPr="004E0B53" w:rsidRDefault="00392D9B" w:rsidP="004653BE">
      <w:pPr>
        <w:spacing w:after="120"/>
        <w:ind w:left="615"/>
        <w:rPr>
          <w:rFonts w:cstheme="minorHAnsi"/>
        </w:rPr>
      </w:pPr>
      <w:r w:rsidRPr="004E0B53">
        <w:rPr>
          <w:rFonts w:cstheme="minorHAnsi"/>
        </w:rPr>
        <w:t>(iii) An IRB conducts a limited IRB review and makes the determination required by §46.111(a)(7) and makes the determination that the research to be conducted is within the scope of the broad consent referenced in paragraph (d)(8)(</w:t>
      </w:r>
      <w:proofErr w:type="spellStart"/>
      <w:r w:rsidRPr="004E0B53">
        <w:rPr>
          <w:rFonts w:cstheme="minorHAnsi"/>
        </w:rPr>
        <w:t>i</w:t>
      </w:r>
      <w:proofErr w:type="spellEnd"/>
      <w:r w:rsidRPr="004E0B53">
        <w:rPr>
          <w:rFonts w:cstheme="minorHAnsi"/>
        </w:rPr>
        <w:t>) of this section; and (iv) The investigator does not include returning individual research results to subjects as part of the study plan. This provision does not prevent an investigator from abiding by any legal requirements to return individual research results.</w:t>
      </w:r>
    </w:p>
    <w:p w14:paraId="16E38835" w14:textId="77777777" w:rsidR="00C624B3" w:rsidRPr="00407156" w:rsidRDefault="00392D9B" w:rsidP="00407156">
      <w:pPr>
        <w:tabs>
          <w:tab w:val="left" w:pos="4770"/>
        </w:tabs>
        <w:spacing w:after="240"/>
        <w:rPr>
          <w:rFonts w:cstheme="minorHAnsi"/>
          <w:szCs w:val="24"/>
          <w:shd w:val="clear" w:color="auto" w:fill="FFFFFF"/>
        </w:rPr>
      </w:pPr>
      <w:r w:rsidRPr="004E0B53">
        <w:rPr>
          <w:rFonts w:cstheme="minorHAnsi"/>
          <w:b/>
          <w:i/>
        </w:rPr>
        <w:t>Please note that categories 7 and 8 require limited IRB review for broad consent and privacy protections.</w:t>
      </w:r>
    </w:p>
    <w:sectPr w:rsidR="00C624B3" w:rsidRPr="00407156" w:rsidSect="008508B1">
      <w:headerReference w:type="default" r:id="rId19"/>
      <w:footerReference w:type="default" r:id="rId20"/>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639EF" w14:textId="77777777" w:rsidR="007B7F6B" w:rsidRDefault="007B7F6B" w:rsidP="00976EC0">
      <w:pPr>
        <w:spacing w:after="0" w:line="240" w:lineRule="auto"/>
      </w:pPr>
      <w:r>
        <w:separator/>
      </w:r>
    </w:p>
  </w:endnote>
  <w:endnote w:type="continuationSeparator" w:id="0">
    <w:p w14:paraId="1B4BD479" w14:textId="77777777" w:rsidR="007B7F6B" w:rsidRDefault="007B7F6B" w:rsidP="00976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8C44" w14:textId="1468E7CA" w:rsidR="00E3532D" w:rsidRPr="00301811" w:rsidRDefault="00E3532D" w:rsidP="00F70DB4">
    <w:pPr>
      <w:pStyle w:val="Footer"/>
      <w:pBdr>
        <w:top w:val="single" w:sz="4" w:space="1" w:color="auto"/>
      </w:pBdr>
      <w:tabs>
        <w:tab w:val="clear" w:pos="9360"/>
        <w:tab w:val="right" w:pos="10710"/>
      </w:tabs>
      <w:spacing w:before="40"/>
      <w:rPr>
        <w:rFonts w:cstheme="minorHAnsi"/>
      </w:rPr>
    </w:pPr>
    <w:r w:rsidRPr="00301811">
      <w:rPr>
        <w:rFonts w:cstheme="minorHAnsi"/>
      </w:rPr>
      <w:t xml:space="preserve">Page </w:t>
    </w:r>
    <w:sdt>
      <w:sdtPr>
        <w:rPr>
          <w:rFonts w:cstheme="minorHAnsi"/>
        </w:rPr>
        <w:id w:val="338742259"/>
        <w:docPartObj>
          <w:docPartGallery w:val="Page Numbers (Bottom of Page)"/>
          <w:docPartUnique/>
        </w:docPartObj>
      </w:sdtPr>
      <w:sdtEndPr>
        <w:rPr>
          <w:noProof/>
        </w:rPr>
      </w:sdtEndPr>
      <w:sdtContent>
        <w:r w:rsidRPr="00301811">
          <w:rPr>
            <w:rFonts w:cstheme="minorHAnsi"/>
          </w:rPr>
          <w:fldChar w:fldCharType="begin"/>
        </w:r>
        <w:r w:rsidRPr="00301811">
          <w:rPr>
            <w:rFonts w:cstheme="minorHAnsi"/>
          </w:rPr>
          <w:instrText xml:space="preserve"> PAGE   \* MERGEFORMAT </w:instrText>
        </w:r>
        <w:r w:rsidRPr="00301811">
          <w:rPr>
            <w:rFonts w:cstheme="minorHAnsi"/>
          </w:rPr>
          <w:fldChar w:fldCharType="separate"/>
        </w:r>
        <w:r w:rsidR="00B30A8D" w:rsidRPr="00301811">
          <w:rPr>
            <w:rFonts w:cstheme="minorHAnsi"/>
            <w:noProof/>
          </w:rPr>
          <w:t>7</w:t>
        </w:r>
        <w:r w:rsidRPr="00301811">
          <w:rPr>
            <w:rFonts w:cstheme="minorHAnsi"/>
            <w:noProof/>
          </w:rPr>
          <w:fldChar w:fldCharType="end"/>
        </w:r>
        <w:r w:rsidRPr="00301811">
          <w:rPr>
            <w:rFonts w:cstheme="minorHAnsi"/>
            <w:noProof/>
          </w:rPr>
          <w:t xml:space="preserve"> of </w:t>
        </w:r>
        <w:r w:rsidR="00615ED1" w:rsidRPr="00301811">
          <w:rPr>
            <w:rFonts w:cstheme="minorHAnsi"/>
            <w:noProof/>
          </w:rPr>
          <w:t xml:space="preserve"> </w:t>
        </w:r>
        <w:r w:rsidR="00C624B3" w:rsidRPr="00301811">
          <w:rPr>
            <w:rFonts w:cstheme="minorHAnsi"/>
            <w:noProof/>
          </w:rPr>
          <w:fldChar w:fldCharType="begin"/>
        </w:r>
        <w:r w:rsidR="00C624B3" w:rsidRPr="00301811">
          <w:rPr>
            <w:rFonts w:cstheme="minorHAnsi"/>
            <w:noProof/>
          </w:rPr>
          <w:instrText xml:space="preserve"> NUMPAGES  \* Arabic  \* MERGEFORMAT </w:instrText>
        </w:r>
        <w:r w:rsidR="00C624B3" w:rsidRPr="00301811">
          <w:rPr>
            <w:rFonts w:cstheme="minorHAnsi"/>
            <w:noProof/>
          </w:rPr>
          <w:fldChar w:fldCharType="separate"/>
        </w:r>
        <w:r w:rsidR="00B30A8D" w:rsidRPr="00301811">
          <w:rPr>
            <w:rFonts w:cstheme="minorHAnsi"/>
            <w:noProof/>
          </w:rPr>
          <w:t>7</w:t>
        </w:r>
        <w:r w:rsidR="00C624B3" w:rsidRPr="00301811">
          <w:rPr>
            <w:rFonts w:cstheme="minorHAnsi"/>
            <w:noProof/>
          </w:rPr>
          <w:fldChar w:fldCharType="end"/>
        </w:r>
        <w:r w:rsidR="00615ED1" w:rsidRPr="00301811">
          <w:rPr>
            <w:rFonts w:cstheme="minorHAnsi"/>
            <w:noProof/>
          </w:rPr>
          <w:t xml:space="preserve">  </w:t>
        </w:r>
        <w:r w:rsidR="00FC5DE8" w:rsidRPr="00301811">
          <w:rPr>
            <w:rFonts w:cstheme="minorHAnsi"/>
            <w:noProof/>
          </w:rPr>
          <w:t xml:space="preserve">Proposal to Conduct Human Subjects Research </w:t>
        </w:r>
        <w:r w:rsidR="006836FD">
          <w:rPr>
            <w:rFonts w:cstheme="minorHAnsi"/>
            <w:noProof/>
          </w:rPr>
          <w:tab/>
        </w:r>
      </w:sdtContent>
    </w:sdt>
    <w:r w:rsidR="006836FD" w:rsidRPr="00301811">
      <w:rPr>
        <w:rFonts w:cstheme="minorHAnsi"/>
        <w:noProof/>
        <w:sz w:val="20"/>
        <w:szCs w:val="20"/>
      </w:rPr>
      <w:t>(</w:t>
    </w:r>
    <w:r w:rsidR="006836FD">
      <w:rPr>
        <w:rFonts w:cstheme="minorHAnsi"/>
        <w:noProof/>
        <w:sz w:val="20"/>
        <w:szCs w:val="20"/>
      </w:rPr>
      <w:t>revised 1</w:t>
    </w:r>
    <w:r w:rsidR="006836FD" w:rsidRPr="00301811">
      <w:rPr>
        <w:rFonts w:cstheme="minorHAnsi"/>
        <w:noProof/>
        <w:sz w:val="20"/>
        <w:szCs w:val="20"/>
      </w:rPr>
      <w:t>/202</w:t>
    </w:r>
    <w:r w:rsidR="006836FD">
      <w:rPr>
        <w:rFonts w:cstheme="minorHAnsi"/>
        <w:noProof/>
        <w:sz w:val="20"/>
        <w:szCs w:val="20"/>
      </w:rPr>
      <w:t>5</w:t>
    </w:r>
    <w:r w:rsidR="006836FD" w:rsidRPr="00301811">
      <w:rPr>
        <w:rFonts w:cstheme="minorHAnsi"/>
        <w:noProof/>
        <w:sz w:val="20"/>
        <w:szCs w:val="20"/>
      </w:rPr>
      <w:t xml:space="preserve"> and replaces all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D0D7B" w14:textId="77777777" w:rsidR="007B7F6B" w:rsidRDefault="007B7F6B" w:rsidP="00976EC0">
      <w:pPr>
        <w:spacing w:after="0" w:line="240" w:lineRule="auto"/>
      </w:pPr>
      <w:r>
        <w:separator/>
      </w:r>
    </w:p>
  </w:footnote>
  <w:footnote w:type="continuationSeparator" w:id="0">
    <w:p w14:paraId="009EBD9C" w14:textId="77777777" w:rsidR="007B7F6B" w:rsidRDefault="007B7F6B" w:rsidP="00976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04C9" w14:textId="3FEA2038" w:rsidR="001201EF" w:rsidRPr="001201EF" w:rsidRDefault="008508B1" w:rsidP="00F70DB4">
    <w:pPr>
      <w:pStyle w:val="Header"/>
      <w:pBdr>
        <w:bottom w:val="single" w:sz="4" w:space="1" w:color="auto"/>
      </w:pBdr>
      <w:tabs>
        <w:tab w:val="left" w:pos="2160"/>
        <w:tab w:val="left" w:pos="2880"/>
      </w:tabs>
      <w:spacing w:after="80"/>
      <w:jc w:val="center"/>
      <w:rPr>
        <w:szCs w:val="24"/>
      </w:rPr>
    </w:pPr>
    <w:r>
      <w:rPr>
        <w:rFonts w:cstheme="minorHAnsi"/>
        <w:noProof/>
      </w:rPr>
      <w:drawing>
        <wp:inline distT="0" distB="0" distL="0" distR="0" wp14:anchorId="3D4169CD" wp14:editId="681E4239">
          <wp:extent cx="3019630" cy="695325"/>
          <wp:effectExtent l="0" t="0" r="0" b="0"/>
          <wp:docPr id="2" name="Picture 2" descr="logo: Lansing Community College: Human Subjects Institutional Review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Lansing Community College: Human Subjects Institutional Review Board"/>
                  <pic:cNvPicPr/>
                </pic:nvPicPr>
                <pic:blipFill rotWithShape="1">
                  <a:blip r:embed="rId1">
                    <a:extLst>
                      <a:ext uri="{28A0092B-C50C-407E-A947-70E740481C1C}">
                        <a14:useLocalDpi xmlns:a14="http://schemas.microsoft.com/office/drawing/2010/main" val="0"/>
                      </a:ext>
                    </a:extLst>
                  </a:blip>
                  <a:srcRect t="9377" b="14524"/>
                  <a:stretch/>
                </pic:blipFill>
                <pic:spPr bwMode="auto">
                  <a:xfrm>
                    <a:off x="0" y="0"/>
                    <a:ext cx="3021887" cy="69584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585"/>
    <w:multiLevelType w:val="hybridMultilevel"/>
    <w:tmpl w:val="6BC4D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125E6"/>
    <w:multiLevelType w:val="hybridMultilevel"/>
    <w:tmpl w:val="9C8057E8"/>
    <w:lvl w:ilvl="0" w:tplc="EE04BE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071F7B"/>
    <w:multiLevelType w:val="hybridMultilevel"/>
    <w:tmpl w:val="6582C64E"/>
    <w:lvl w:ilvl="0" w:tplc="257EAE64">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290862EE">
      <w:start w:val="1"/>
      <w:numFmt w:val="decimal"/>
      <w:lvlText w:val="%5."/>
      <w:lvlJc w:val="left"/>
      <w:pPr>
        <w:ind w:left="3600" w:hanging="360"/>
      </w:pPr>
      <w:rPr>
        <w:rFonts w:asciiTheme="minorHAnsi" w:eastAsiaTheme="minorHAnsi" w:hAnsiTheme="minorHAnsi" w:cstheme="minorHAnsi"/>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C4175"/>
    <w:multiLevelType w:val="hybridMultilevel"/>
    <w:tmpl w:val="7F80C5B4"/>
    <w:lvl w:ilvl="0" w:tplc="AB3EDF34">
      <w:start w:val="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73B33B6"/>
    <w:multiLevelType w:val="hybridMultilevel"/>
    <w:tmpl w:val="FEF21156"/>
    <w:lvl w:ilvl="0" w:tplc="5BFA07F6">
      <w:start w:val="1"/>
      <w:numFmt w:val="bullet"/>
      <w:pStyle w:val="Heading4"/>
      <w:lvlText w:val=""/>
      <w:lvlJc w:val="left"/>
      <w:pPr>
        <w:ind w:left="1080" w:hanging="360"/>
      </w:pPr>
      <w:rPr>
        <w:rFonts w:ascii="Symbol" w:hAnsi="Symbol"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F51653"/>
    <w:multiLevelType w:val="hybridMultilevel"/>
    <w:tmpl w:val="4E74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96A6A"/>
    <w:multiLevelType w:val="hybridMultilevel"/>
    <w:tmpl w:val="4160692E"/>
    <w:lvl w:ilvl="0" w:tplc="F866F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77C64"/>
    <w:multiLevelType w:val="hybridMultilevel"/>
    <w:tmpl w:val="5C2EBBFA"/>
    <w:lvl w:ilvl="0" w:tplc="B6161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11AC5"/>
    <w:multiLevelType w:val="hybridMultilevel"/>
    <w:tmpl w:val="1CCE7E78"/>
    <w:lvl w:ilvl="0" w:tplc="AC560F08">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A0BBD"/>
    <w:multiLevelType w:val="hybridMultilevel"/>
    <w:tmpl w:val="F392A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E3984"/>
    <w:multiLevelType w:val="hybridMultilevel"/>
    <w:tmpl w:val="5B204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906E01"/>
    <w:multiLevelType w:val="hybridMultilevel"/>
    <w:tmpl w:val="B57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B105D"/>
    <w:multiLevelType w:val="hybridMultilevel"/>
    <w:tmpl w:val="3BAEE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49587C"/>
    <w:multiLevelType w:val="hybridMultilevel"/>
    <w:tmpl w:val="17CC754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533DBA"/>
    <w:multiLevelType w:val="hybridMultilevel"/>
    <w:tmpl w:val="327C2B00"/>
    <w:lvl w:ilvl="0" w:tplc="257EAE64">
      <w:start w:val="1"/>
      <w:numFmt w:val="bullet"/>
      <w:lvlText w:val=""/>
      <w:lvlJc w:val="left"/>
      <w:pPr>
        <w:ind w:left="720" w:hanging="360"/>
      </w:pPr>
      <w:rPr>
        <w:rFonts w:ascii="Symbol" w:hAnsi="Symbol" w:hint="default"/>
        <w:sz w:val="18"/>
      </w:rPr>
    </w:lvl>
    <w:lvl w:ilvl="1" w:tplc="273ECF7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2C6E36"/>
    <w:multiLevelType w:val="hybridMultilevel"/>
    <w:tmpl w:val="BF583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CA177B"/>
    <w:multiLevelType w:val="hybridMultilevel"/>
    <w:tmpl w:val="17CC75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2"/>
  </w:num>
  <w:num w:numId="4">
    <w:abstractNumId w:val="0"/>
  </w:num>
  <w:num w:numId="5">
    <w:abstractNumId w:val="5"/>
  </w:num>
  <w:num w:numId="6">
    <w:abstractNumId w:val="10"/>
  </w:num>
  <w:num w:numId="7">
    <w:abstractNumId w:val="6"/>
  </w:num>
  <w:num w:numId="8">
    <w:abstractNumId w:val="14"/>
  </w:num>
  <w:num w:numId="9">
    <w:abstractNumId w:val="3"/>
  </w:num>
  <w:num w:numId="10">
    <w:abstractNumId w:val="6"/>
    <w:lvlOverride w:ilvl="0">
      <w:startOverride w:val="7"/>
    </w:lvlOverride>
  </w:num>
  <w:num w:numId="11">
    <w:abstractNumId w:val="7"/>
  </w:num>
  <w:num w:numId="12">
    <w:abstractNumId w:val="4"/>
  </w:num>
  <w:num w:numId="13">
    <w:abstractNumId w:val="1"/>
  </w:num>
  <w:num w:numId="14">
    <w:abstractNumId w:val="8"/>
  </w:num>
  <w:num w:numId="15">
    <w:abstractNumId w:val="8"/>
    <w:lvlOverride w:ilvl="0">
      <w:startOverride w:val="7"/>
    </w:lvlOverride>
  </w:num>
  <w:num w:numId="16">
    <w:abstractNumId w:val="16"/>
  </w:num>
  <w:num w:numId="17">
    <w:abstractNumId w:val="13"/>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EC0"/>
    <w:rsid w:val="00022AD2"/>
    <w:rsid w:val="0003055D"/>
    <w:rsid w:val="000316FD"/>
    <w:rsid w:val="00045DC2"/>
    <w:rsid w:val="000863B9"/>
    <w:rsid w:val="000A2459"/>
    <w:rsid w:val="000C4D7C"/>
    <w:rsid w:val="000F2F7A"/>
    <w:rsid w:val="000F7A7E"/>
    <w:rsid w:val="001201EF"/>
    <w:rsid w:val="001563D7"/>
    <w:rsid w:val="0015771C"/>
    <w:rsid w:val="00164FEB"/>
    <w:rsid w:val="00192087"/>
    <w:rsid w:val="001A0034"/>
    <w:rsid w:val="001A2081"/>
    <w:rsid w:val="001A2259"/>
    <w:rsid w:val="001B2F25"/>
    <w:rsid w:val="001B4BA3"/>
    <w:rsid w:val="001E29A2"/>
    <w:rsid w:val="001F7413"/>
    <w:rsid w:val="0024019B"/>
    <w:rsid w:val="00243225"/>
    <w:rsid w:val="00294E0F"/>
    <w:rsid w:val="002B1241"/>
    <w:rsid w:val="002B22CB"/>
    <w:rsid w:val="002C2B48"/>
    <w:rsid w:val="002C3A21"/>
    <w:rsid w:val="002C6B73"/>
    <w:rsid w:val="003013E1"/>
    <w:rsid w:val="00301811"/>
    <w:rsid w:val="003121D7"/>
    <w:rsid w:val="0033792A"/>
    <w:rsid w:val="00357B87"/>
    <w:rsid w:val="00392D9B"/>
    <w:rsid w:val="003A397C"/>
    <w:rsid w:val="003B5A93"/>
    <w:rsid w:val="003D6F17"/>
    <w:rsid w:val="003E388E"/>
    <w:rsid w:val="00407156"/>
    <w:rsid w:val="00411DC9"/>
    <w:rsid w:val="00416588"/>
    <w:rsid w:val="00437E47"/>
    <w:rsid w:val="004653BE"/>
    <w:rsid w:val="00474A59"/>
    <w:rsid w:val="00494A2F"/>
    <w:rsid w:val="004A1F9B"/>
    <w:rsid w:val="004B1B4B"/>
    <w:rsid w:val="004E0B53"/>
    <w:rsid w:val="004E350F"/>
    <w:rsid w:val="00504012"/>
    <w:rsid w:val="00507818"/>
    <w:rsid w:val="00572756"/>
    <w:rsid w:val="00575884"/>
    <w:rsid w:val="00582701"/>
    <w:rsid w:val="005835F0"/>
    <w:rsid w:val="005A32A3"/>
    <w:rsid w:val="005A4E50"/>
    <w:rsid w:val="005D2AF4"/>
    <w:rsid w:val="005F26A4"/>
    <w:rsid w:val="005F34DF"/>
    <w:rsid w:val="00605CDE"/>
    <w:rsid w:val="00615ED1"/>
    <w:rsid w:val="00655E83"/>
    <w:rsid w:val="00675E36"/>
    <w:rsid w:val="006836FD"/>
    <w:rsid w:val="00687F4D"/>
    <w:rsid w:val="006B626F"/>
    <w:rsid w:val="006C7623"/>
    <w:rsid w:val="006F70AB"/>
    <w:rsid w:val="00707F6E"/>
    <w:rsid w:val="007477FB"/>
    <w:rsid w:val="00747E2D"/>
    <w:rsid w:val="007A2775"/>
    <w:rsid w:val="007B4217"/>
    <w:rsid w:val="007B7F6B"/>
    <w:rsid w:val="007E19AB"/>
    <w:rsid w:val="00824CA5"/>
    <w:rsid w:val="008508B1"/>
    <w:rsid w:val="0087545C"/>
    <w:rsid w:val="008944CF"/>
    <w:rsid w:val="008B4D82"/>
    <w:rsid w:val="008C40AE"/>
    <w:rsid w:val="008C5BCF"/>
    <w:rsid w:val="008D4372"/>
    <w:rsid w:val="008F0527"/>
    <w:rsid w:val="00904A00"/>
    <w:rsid w:val="009257DC"/>
    <w:rsid w:val="00933403"/>
    <w:rsid w:val="00976EC0"/>
    <w:rsid w:val="00986498"/>
    <w:rsid w:val="00987BF0"/>
    <w:rsid w:val="00996944"/>
    <w:rsid w:val="009B581F"/>
    <w:rsid w:val="009C5C4B"/>
    <w:rsid w:val="00A01231"/>
    <w:rsid w:val="00A73F73"/>
    <w:rsid w:val="00A933A2"/>
    <w:rsid w:val="00AA5677"/>
    <w:rsid w:val="00AB090E"/>
    <w:rsid w:val="00AB5D82"/>
    <w:rsid w:val="00AD129D"/>
    <w:rsid w:val="00B0393C"/>
    <w:rsid w:val="00B07575"/>
    <w:rsid w:val="00B170ED"/>
    <w:rsid w:val="00B25C92"/>
    <w:rsid w:val="00B30A8D"/>
    <w:rsid w:val="00B569CD"/>
    <w:rsid w:val="00B56AD4"/>
    <w:rsid w:val="00B6310E"/>
    <w:rsid w:val="00B749F6"/>
    <w:rsid w:val="00B86D04"/>
    <w:rsid w:val="00C05F2E"/>
    <w:rsid w:val="00C47301"/>
    <w:rsid w:val="00C624B3"/>
    <w:rsid w:val="00C62F4D"/>
    <w:rsid w:val="00C8737B"/>
    <w:rsid w:val="00C96421"/>
    <w:rsid w:val="00CD3698"/>
    <w:rsid w:val="00D20469"/>
    <w:rsid w:val="00D40099"/>
    <w:rsid w:val="00D42598"/>
    <w:rsid w:val="00D5218F"/>
    <w:rsid w:val="00D93BD1"/>
    <w:rsid w:val="00DB52DC"/>
    <w:rsid w:val="00DE088D"/>
    <w:rsid w:val="00E04AD3"/>
    <w:rsid w:val="00E11612"/>
    <w:rsid w:val="00E13150"/>
    <w:rsid w:val="00E3532D"/>
    <w:rsid w:val="00E37709"/>
    <w:rsid w:val="00E37F64"/>
    <w:rsid w:val="00E461A7"/>
    <w:rsid w:val="00E54E91"/>
    <w:rsid w:val="00E915BA"/>
    <w:rsid w:val="00EF79F8"/>
    <w:rsid w:val="00F30087"/>
    <w:rsid w:val="00F32FE2"/>
    <w:rsid w:val="00F37737"/>
    <w:rsid w:val="00F42601"/>
    <w:rsid w:val="00F44740"/>
    <w:rsid w:val="00F5231B"/>
    <w:rsid w:val="00F70DB4"/>
    <w:rsid w:val="00F7195B"/>
    <w:rsid w:val="00F8590A"/>
    <w:rsid w:val="00F92570"/>
    <w:rsid w:val="00FC3FC5"/>
    <w:rsid w:val="00FC5DE8"/>
    <w:rsid w:val="00FE2D2C"/>
    <w:rsid w:val="00FF4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192753B"/>
  <w15:chartTrackingRefBased/>
  <w15:docId w15:val="{79702CD7-F96F-43B9-8400-DF1E11864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34"/>
    <w:rPr>
      <w:rFonts w:asciiTheme="minorHAnsi" w:hAnsiTheme="minorHAnsi"/>
    </w:rPr>
  </w:style>
  <w:style w:type="paragraph" w:styleId="Heading1">
    <w:name w:val="heading 1"/>
    <w:basedOn w:val="Normal"/>
    <w:next w:val="Normal"/>
    <w:link w:val="Heading1Char"/>
    <w:uiPriority w:val="9"/>
    <w:qFormat/>
    <w:rsid w:val="008508B1"/>
    <w:pPr>
      <w:spacing w:before="120" w:after="0" w:line="240" w:lineRule="auto"/>
      <w:jc w:val="center"/>
      <w:outlineLvl w:val="0"/>
    </w:pPr>
    <w:rPr>
      <w:rFonts w:cstheme="minorHAnsi"/>
      <w:b/>
      <w:sz w:val="32"/>
    </w:rPr>
  </w:style>
  <w:style w:type="paragraph" w:styleId="Heading2">
    <w:name w:val="heading 2"/>
    <w:basedOn w:val="ListParagraph"/>
    <w:next w:val="Normal"/>
    <w:link w:val="Heading2Char"/>
    <w:uiPriority w:val="9"/>
    <w:unhideWhenUsed/>
    <w:qFormat/>
    <w:rsid w:val="00E37F64"/>
    <w:pPr>
      <w:pBdr>
        <w:top w:val="double" w:sz="4" w:space="1" w:color="auto"/>
        <w:bottom w:val="double" w:sz="4" w:space="1" w:color="auto"/>
      </w:pBdr>
      <w:shd w:val="clear" w:color="auto" w:fill="AEAAAA" w:themeFill="background2" w:themeFillShade="BF"/>
      <w:spacing w:before="120" w:after="120" w:line="240" w:lineRule="auto"/>
      <w:ind w:left="0"/>
      <w:jc w:val="center"/>
      <w:outlineLvl w:val="1"/>
    </w:pPr>
    <w:rPr>
      <w:rFonts w:cstheme="minorHAnsi"/>
      <w:b/>
      <w:sz w:val="28"/>
      <w:szCs w:val="24"/>
    </w:rPr>
  </w:style>
  <w:style w:type="paragraph" w:styleId="Heading3">
    <w:name w:val="heading 3"/>
    <w:basedOn w:val="Normal"/>
    <w:next w:val="Normal"/>
    <w:link w:val="Heading3Char"/>
    <w:uiPriority w:val="9"/>
    <w:unhideWhenUsed/>
    <w:qFormat/>
    <w:rsid w:val="00411DC9"/>
    <w:pPr>
      <w:keepNext/>
      <w:keepLines/>
      <w:numPr>
        <w:numId w:val="14"/>
      </w:numPr>
      <w:shd w:val="clear" w:color="auto" w:fill="D9D9D9" w:themeFill="background1" w:themeFillShade="D9"/>
      <w:spacing w:before="40" w:after="0"/>
      <w:ind w:left="36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192087"/>
    <w:pPr>
      <w:numPr>
        <w:numId w:val="12"/>
      </w:numPr>
      <w:spacing w:before="40" w:after="0"/>
      <w:ind w:left="72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EC0"/>
  </w:style>
  <w:style w:type="paragraph" w:styleId="Footer">
    <w:name w:val="footer"/>
    <w:basedOn w:val="Normal"/>
    <w:link w:val="FooterChar"/>
    <w:uiPriority w:val="99"/>
    <w:unhideWhenUsed/>
    <w:rsid w:val="00976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EC0"/>
  </w:style>
  <w:style w:type="table" w:styleId="TableGrid">
    <w:name w:val="Table Grid"/>
    <w:basedOn w:val="TableNormal"/>
    <w:uiPriority w:val="39"/>
    <w:rsid w:val="00976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EC0"/>
    <w:pPr>
      <w:ind w:left="720"/>
      <w:contextualSpacing/>
    </w:pPr>
  </w:style>
  <w:style w:type="character" w:styleId="Hyperlink">
    <w:name w:val="Hyperlink"/>
    <w:basedOn w:val="DefaultParagraphFont"/>
    <w:uiPriority w:val="99"/>
    <w:unhideWhenUsed/>
    <w:rsid w:val="00976EC0"/>
    <w:rPr>
      <w:color w:val="0563C1" w:themeColor="hyperlink"/>
      <w:u w:val="single"/>
    </w:rPr>
  </w:style>
  <w:style w:type="paragraph" w:styleId="NormalWeb">
    <w:name w:val="Normal (Web)"/>
    <w:basedOn w:val="Normal"/>
    <w:uiPriority w:val="99"/>
    <w:unhideWhenUsed/>
    <w:rsid w:val="001F7413"/>
    <w:pPr>
      <w:spacing w:before="100" w:beforeAutospacing="1" w:after="100" w:afterAutospacing="1" w:line="240" w:lineRule="auto"/>
    </w:pPr>
    <w:rPr>
      <w:rFonts w:eastAsia="Times New Roman" w:cs="Times New Roman"/>
      <w:szCs w:val="24"/>
    </w:rPr>
  </w:style>
  <w:style w:type="character" w:customStyle="1" w:styleId="spelle">
    <w:name w:val="spelle"/>
    <w:basedOn w:val="DefaultParagraphFont"/>
    <w:rsid w:val="001F7413"/>
  </w:style>
  <w:style w:type="character" w:customStyle="1" w:styleId="grame">
    <w:name w:val="grame"/>
    <w:basedOn w:val="DefaultParagraphFont"/>
    <w:rsid w:val="001F7413"/>
  </w:style>
  <w:style w:type="paragraph" w:styleId="BalloonText">
    <w:name w:val="Balloon Text"/>
    <w:basedOn w:val="Normal"/>
    <w:link w:val="BalloonTextChar"/>
    <w:uiPriority w:val="99"/>
    <w:semiHidden/>
    <w:unhideWhenUsed/>
    <w:rsid w:val="003B5A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A93"/>
    <w:rPr>
      <w:rFonts w:ascii="Segoe UI" w:hAnsi="Segoe UI" w:cs="Segoe UI"/>
      <w:sz w:val="18"/>
      <w:szCs w:val="18"/>
    </w:rPr>
  </w:style>
  <w:style w:type="character" w:styleId="PlaceholderText">
    <w:name w:val="Placeholder Text"/>
    <w:basedOn w:val="DefaultParagraphFont"/>
    <w:uiPriority w:val="99"/>
    <w:semiHidden/>
    <w:rsid w:val="002C2B48"/>
    <w:rPr>
      <w:color w:val="808080"/>
    </w:rPr>
  </w:style>
  <w:style w:type="character" w:customStyle="1" w:styleId="Heading1Char">
    <w:name w:val="Heading 1 Char"/>
    <w:basedOn w:val="DefaultParagraphFont"/>
    <w:link w:val="Heading1"/>
    <w:uiPriority w:val="9"/>
    <w:rsid w:val="008508B1"/>
    <w:rPr>
      <w:rFonts w:asciiTheme="minorHAnsi" w:hAnsiTheme="minorHAnsi" w:cstheme="minorHAnsi"/>
      <w:b/>
      <w:sz w:val="32"/>
    </w:rPr>
  </w:style>
  <w:style w:type="character" w:customStyle="1" w:styleId="Heading2Char">
    <w:name w:val="Heading 2 Char"/>
    <w:basedOn w:val="DefaultParagraphFont"/>
    <w:link w:val="Heading2"/>
    <w:uiPriority w:val="9"/>
    <w:rsid w:val="00E37F64"/>
    <w:rPr>
      <w:rFonts w:asciiTheme="minorHAnsi" w:hAnsiTheme="minorHAnsi" w:cstheme="minorHAnsi"/>
      <w:b/>
      <w:sz w:val="28"/>
      <w:szCs w:val="24"/>
      <w:shd w:val="clear" w:color="auto" w:fill="AEAAAA" w:themeFill="background2" w:themeFillShade="BF"/>
    </w:rPr>
  </w:style>
  <w:style w:type="paragraph" w:styleId="Title">
    <w:name w:val="Title"/>
    <w:basedOn w:val="Header"/>
    <w:next w:val="Normal"/>
    <w:link w:val="TitleChar"/>
    <w:uiPriority w:val="10"/>
    <w:qFormat/>
    <w:rsid w:val="00DE088D"/>
    <w:pPr>
      <w:jc w:val="center"/>
    </w:pPr>
    <w:rPr>
      <w:rFonts w:cstheme="minorHAnsi"/>
      <w:b/>
      <w:sz w:val="32"/>
    </w:rPr>
  </w:style>
  <w:style w:type="character" w:customStyle="1" w:styleId="TitleChar">
    <w:name w:val="Title Char"/>
    <w:basedOn w:val="DefaultParagraphFont"/>
    <w:link w:val="Title"/>
    <w:uiPriority w:val="10"/>
    <w:rsid w:val="00DE088D"/>
    <w:rPr>
      <w:rFonts w:asciiTheme="minorHAnsi" w:hAnsiTheme="minorHAnsi" w:cstheme="minorHAnsi"/>
      <w:b/>
      <w:sz w:val="32"/>
    </w:rPr>
  </w:style>
  <w:style w:type="character" w:styleId="UnresolvedMention">
    <w:name w:val="Unresolved Mention"/>
    <w:basedOn w:val="DefaultParagraphFont"/>
    <w:uiPriority w:val="99"/>
    <w:semiHidden/>
    <w:unhideWhenUsed/>
    <w:rsid w:val="00B0393C"/>
    <w:rPr>
      <w:color w:val="605E5C"/>
      <w:shd w:val="clear" w:color="auto" w:fill="E1DFDD"/>
    </w:rPr>
  </w:style>
  <w:style w:type="character" w:customStyle="1" w:styleId="Heading3Char">
    <w:name w:val="Heading 3 Char"/>
    <w:basedOn w:val="DefaultParagraphFont"/>
    <w:link w:val="Heading3"/>
    <w:uiPriority w:val="9"/>
    <w:rsid w:val="00411DC9"/>
    <w:rPr>
      <w:rFonts w:asciiTheme="minorHAnsi" w:eastAsiaTheme="majorEastAsia" w:hAnsiTheme="minorHAnsi" w:cstheme="majorBidi"/>
      <w:szCs w:val="24"/>
      <w:shd w:val="clear" w:color="auto" w:fill="D9D9D9" w:themeFill="background1" w:themeFillShade="D9"/>
    </w:rPr>
  </w:style>
  <w:style w:type="character" w:customStyle="1" w:styleId="Heading4Char">
    <w:name w:val="Heading 4 Char"/>
    <w:basedOn w:val="DefaultParagraphFont"/>
    <w:link w:val="Heading4"/>
    <w:uiPriority w:val="9"/>
    <w:rsid w:val="00192087"/>
    <w:rPr>
      <w:rFonts w:asciiTheme="minorHAnsi" w:hAnsiTheme="minorHAnsi"/>
      <w:i/>
    </w:rPr>
  </w:style>
  <w:style w:type="paragraph" w:styleId="CommentText">
    <w:name w:val="annotation text"/>
    <w:basedOn w:val="Normal"/>
    <w:link w:val="CommentTextChar"/>
    <w:uiPriority w:val="99"/>
    <w:unhideWhenUsed/>
    <w:rsid w:val="006836FD"/>
    <w:pPr>
      <w:spacing w:after="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6836FD"/>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167624">
      <w:bodyDiv w:val="1"/>
      <w:marLeft w:val="0"/>
      <w:marRight w:val="0"/>
      <w:marTop w:val="0"/>
      <w:marBottom w:val="0"/>
      <w:divBdr>
        <w:top w:val="none" w:sz="0" w:space="0" w:color="auto"/>
        <w:left w:val="none" w:sz="0" w:space="0" w:color="auto"/>
        <w:bottom w:val="none" w:sz="0" w:space="0" w:color="auto"/>
        <w:right w:val="none" w:sz="0" w:space="0" w:color="auto"/>
      </w:divBdr>
    </w:div>
    <w:div w:id="533663824">
      <w:bodyDiv w:val="1"/>
      <w:marLeft w:val="0"/>
      <w:marRight w:val="0"/>
      <w:marTop w:val="0"/>
      <w:marBottom w:val="0"/>
      <w:divBdr>
        <w:top w:val="none" w:sz="0" w:space="0" w:color="auto"/>
        <w:left w:val="none" w:sz="0" w:space="0" w:color="auto"/>
        <w:bottom w:val="none" w:sz="0" w:space="0" w:color="auto"/>
        <w:right w:val="none" w:sz="0" w:space="0" w:color="auto"/>
      </w:divBdr>
    </w:div>
    <w:div w:id="183332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hs.gov/ohrp/education-and-outreach/human-research-protection-training/human-research-protection-foundational-training/index.html" TargetMode="External"/><Relationship Id="rId18" Type="http://schemas.openxmlformats.org/officeDocument/2006/relationships/hyperlink" Target="https://www.lcc.edu/consumer-information/sexual-misconduct.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cc.edu/consumer-information/institutional-review-board.html" TargetMode="External"/><Relationship Id="rId17" Type="http://schemas.openxmlformats.org/officeDocument/2006/relationships/hyperlink" Target="https://www.lcc.edu/about/board-of-trustees/policies.html" TargetMode="External"/><Relationship Id="rId2" Type="http://schemas.openxmlformats.org/officeDocument/2006/relationships/customXml" Target="../customXml/item2.xml"/><Relationship Id="rId16" Type="http://schemas.openxmlformats.org/officeDocument/2006/relationships/hyperlink" Target="mailto:lccirb@star.lcc.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ccirb@star.lcc.edu" TargetMode="External"/><Relationship Id="rId5" Type="http://schemas.openxmlformats.org/officeDocument/2006/relationships/numbering" Target="numbering.xml"/><Relationship Id="rId15" Type="http://schemas.openxmlformats.org/officeDocument/2006/relationships/hyperlink" Target="mailto:lccirb@star.lcc.ed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bout.citiprogram.org/en/homepage/"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7243C5C98440BCBD4BBA2B32BE346E"/>
        <w:category>
          <w:name w:val="General"/>
          <w:gallery w:val="placeholder"/>
        </w:category>
        <w:types>
          <w:type w:val="bbPlcHdr"/>
        </w:types>
        <w:behaviors>
          <w:behavior w:val="content"/>
        </w:behaviors>
        <w:guid w:val="{5FA916E0-2AC3-4A81-8BA5-FB44D363C251}"/>
      </w:docPartPr>
      <w:docPartBody>
        <w:p w:rsidR="006E4A9F" w:rsidRDefault="007D7BE0" w:rsidP="007D7BE0">
          <w:pPr>
            <w:pStyle w:val="D07243C5C98440BCBD4BBA2B32BE346E"/>
          </w:pPr>
          <w:r w:rsidRPr="00D40099">
            <w:rPr>
              <w:rFonts w:cstheme="minorHAnsi"/>
              <w:i/>
              <w:color w:val="2F5496" w:themeColor="accent1" w:themeShade="BF"/>
            </w:rPr>
            <w:t xml:space="preserve">Click or tap here to enter </w:t>
          </w:r>
          <w:r>
            <w:rPr>
              <w:rFonts w:cstheme="minorHAnsi"/>
              <w:i/>
              <w:color w:val="2F5496" w:themeColor="accent1" w:themeShade="BF"/>
            </w:rPr>
            <w:t xml:space="preserve">project </w:t>
          </w:r>
          <w:r w:rsidRPr="00D40099">
            <w:rPr>
              <w:rFonts w:cstheme="minorHAnsi"/>
              <w:i/>
              <w:color w:val="2F5496" w:themeColor="accent1" w:themeShade="BF"/>
            </w:rPr>
            <w:t>title.</w:t>
          </w:r>
        </w:p>
      </w:docPartBody>
    </w:docPart>
    <w:docPart>
      <w:docPartPr>
        <w:name w:val="5264A29279324A8B88FC7CC30D360CE3"/>
        <w:category>
          <w:name w:val="General"/>
          <w:gallery w:val="placeholder"/>
        </w:category>
        <w:types>
          <w:type w:val="bbPlcHdr"/>
        </w:types>
        <w:behaviors>
          <w:behavior w:val="content"/>
        </w:behaviors>
        <w:guid w:val="{753404E0-80F7-4723-9181-EBF2A6053EA9}"/>
      </w:docPartPr>
      <w:docPartBody>
        <w:p w:rsidR="006E4A9F" w:rsidRDefault="007D7BE0" w:rsidP="007D7BE0">
          <w:pPr>
            <w:pStyle w:val="5264A29279324A8B88FC7CC30D360CE31"/>
          </w:pPr>
          <w:r w:rsidRPr="00407156">
            <w:rPr>
              <w:rStyle w:val="PlaceholderText"/>
              <w:rFonts w:cstheme="minorHAnsi"/>
              <w:i/>
              <w:color w:val="2F5496" w:themeColor="accent1" w:themeShade="BF"/>
            </w:rPr>
            <w:t>Click or tap here to enter text if applicable.</w:t>
          </w:r>
        </w:p>
      </w:docPartBody>
    </w:docPart>
    <w:docPart>
      <w:docPartPr>
        <w:name w:val="35F3E0D4EA7E4CC6AB2195252CE5CE6B"/>
        <w:category>
          <w:name w:val="General"/>
          <w:gallery w:val="placeholder"/>
        </w:category>
        <w:types>
          <w:type w:val="bbPlcHdr"/>
        </w:types>
        <w:behaviors>
          <w:behavior w:val="content"/>
        </w:behaviors>
        <w:guid w:val="{657EDDA8-42D8-475D-9A2C-3A33FB091A79}"/>
      </w:docPartPr>
      <w:docPartBody>
        <w:p w:rsidR="006E4A9F" w:rsidRDefault="007D7BE0" w:rsidP="007D7BE0">
          <w:pPr>
            <w:pStyle w:val="35F3E0D4EA7E4CC6AB2195252CE5CE6B1"/>
          </w:pPr>
          <w:r w:rsidRPr="004E0B53">
            <w:rPr>
              <w:rStyle w:val="PlaceholderText"/>
              <w:rFonts w:cstheme="minorHAnsi"/>
              <w:i/>
              <w:color w:val="2F5496" w:themeColor="accent1" w:themeShade="BF"/>
            </w:rPr>
            <w:t>Click or tap here to enter name.</w:t>
          </w:r>
        </w:p>
      </w:docPartBody>
    </w:docPart>
    <w:docPart>
      <w:docPartPr>
        <w:name w:val="88DB56B7AD744AFD9A2CBD2D732A0316"/>
        <w:category>
          <w:name w:val="General"/>
          <w:gallery w:val="placeholder"/>
        </w:category>
        <w:types>
          <w:type w:val="bbPlcHdr"/>
        </w:types>
        <w:behaviors>
          <w:behavior w:val="content"/>
        </w:behaviors>
        <w:guid w:val="{83B6774C-E53E-4FEC-9BED-B0E431F8A672}"/>
      </w:docPartPr>
      <w:docPartBody>
        <w:p w:rsidR="006E4A9F" w:rsidRDefault="007D7BE0" w:rsidP="007D7BE0">
          <w:pPr>
            <w:pStyle w:val="88DB56B7AD744AFD9A2CBD2D732A03161"/>
          </w:pPr>
          <w:r w:rsidRPr="004E0B53">
            <w:rPr>
              <w:rStyle w:val="PlaceholderText"/>
              <w:rFonts w:cstheme="minorHAnsi"/>
              <w:i/>
              <w:color w:val="2F5496" w:themeColor="accent1" w:themeShade="BF"/>
            </w:rPr>
            <w:t>Click or tap here to enter text if applicable.</w:t>
          </w:r>
        </w:p>
      </w:docPartBody>
    </w:docPart>
    <w:docPart>
      <w:docPartPr>
        <w:name w:val="87BEB5E6BE6F4AECB471D580EAEEB47B"/>
        <w:category>
          <w:name w:val="General"/>
          <w:gallery w:val="placeholder"/>
        </w:category>
        <w:types>
          <w:type w:val="bbPlcHdr"/>
        </w:types>
        <w:behaviors>
          <w:behavior w:val="content"/>
        </w:behaviors>
        <w:guid w:val="{63D19DCF-C0FD-4C86-9FCF-28E1EB0655E3}"/>
      </w:docPartPr>
      <w:docPartBody>
        <w:p w:rsidR="006E4A9F" w:rsidRDefault="007D7BE0" w:rsidP="007D7BE0">
          <w:pPr>
            <w:pStyle w:val="87BEB5E6BE6F4AECB471D580EAEEB47B1"/>
          </w:pPr>
          <w:r w:rsidRPr="004E0B53">
            <w:rPr>
              <w:rStyle w:val="PlaceholderText"/>
              <w:rFonts w:cstheme="minorHAnsi"/>
              <w:i/>
              <w:color w:val="2F5496" w:themeColor="accent1" w:themeShade="BF"/>
            </w:rPr>
            <w:t>Click or tap here to enter text.</w:t>
          </w:r>
        </w:p>
      </w:docPartBody>
    </w:docPart>
    <w:docPart>
      <w:docPartPr>
        <w:name w:val="5A3F530654E248918AEAC55A39731CB3"/>
        <w:category>
          <w:name w:val="General"/>
          <w:gallery w:val="placeholder"/>
        </w:category>
        <w:types>
          <w:type w:val="bbPlcHdr"/>
        </w:types>
        <w:behaviors>
          <w:behavior w:val="content"/>
        </w:behaviors>
        <w:guid w:val="{E43A35C4-7BB1-4679-8C7A-8BA71A57E885}"/>
      </w:docPartPr>
      <w:docPartBody>
        <w:p w:rsidR="006E4A9F" w:rsidRDefault="007D7BE0" w:rsidP="007D7BE0">
          <w:pPr>
            <w:pStyle w:val="5A3F530654E248918AEAC55A39731CB31"/>
          </w:pPr>
          <w:r>
            <w:rPr>
              <w:rStyle w:val="PlaceholderText"/>
              <w:i/>
              <w:color w:val="2F5496" w:themeColor="accent1" w:themeShade="BF"/>
            </w:rPr>
            <w:t>If yes, please describe the conflict and management plan here:</w:t>
          </w:r>
        </w:p>
      </w:docPartBody>
    </w:docPart>
    <w:docPart>
      <w:docPartPr>
        <w:name w:val="7766BCA3563948B18D9D837935A3ECB1"/>
        <w:category>
          <w:name w:val="General"/>
          <w:gallery w:val="placeholder"/>
        </w:category>
        <w:types>
          <w:type w:val="bbPlcHdr"/>
        </w:types>
        <w:behaviors>
          <w:behavior w:val="content"/>
        </w:behaviors>
        <w:guid w:val="{4C317E1A-8813-423F-BAF0-1224BCFA4A5F}"/>
      </w:docPartPr>
      <w:docPartBody>
        <w:p w:rsidR="006E4A9F" w:rsidRDefault="007D7BE0" w:rsidP="007D7BE0">
          <w:pPr>
            <w:pStyle w:val="7766BCA3563948B18D9D837935A3ECB11"/>
          </w:pPr>
          <w:r>
            <w:rPr>
              <w:rStyle w:val="PlaceholderText"/>
              <w:i/>
              <w:color w:val="2F5496" w:themeColor="accent1" w:themeShade="BF"/>
            </w:rPr>
            <w:t>If yes, please describe the conflict and management plan here:</w:t>
          </w:r>
        </w:p>
      </w:docPartBody>
    </w:docPart>
    <w:docPart>
      <w:docPartPr>
        <w:name w:val="66B8930A1C1347AFB8DC91E2336E76A2"/>
        <w:category>
          <w:name w:val="General"/>
          <w:gallery w:val="placeholder"/>
        </w:category>
        <w:types>
          <w:type w:val="bbPlcHdr"/>
        </w:types>
        <w:behaviors>
          <w:behavior w:val="content"/>
        </w:behaviors>
        <w:guid w:val="{F31C7401-C565-4E03-B52B-034C4149831B}"/>
      </w:docPartPr>
      <w:docPartBody>
        <w:p w:rsidR="006E4A9F" w:rsidRDefault="007D7BE0" w:rsidP="007D7BE0">
          <w:pPr>
            <w:pStyle w:val="66B8930A1C1347AFB8DC91E2336E76A21"/>
          </w:pPr>
          <w:r>
            <w:rPr>
              <w:rStyle w:val="PlaceholderText"/>
              <w:i/>
              <w:color w:val="2F5496" w:themeColor="accent1" w:themeShade="BF"/>
            </w:rPr>
            <w:t>If yes, please describe the conflict and management plan here:</w:t>
          </w:r>
        </w:p>
      </w:docPartBody>
    </w:docPart>
    <w:docPart>
      <w:docPartPr>
        <w:name w:val="DBA4898D161D4FB1B86CEF28CA30A642"/>
        <w:category>
          <w:name w:val="General"/>
          <w:gallery w:val="placeholder"/>
        </w:category>
        <w:types>
          <w:type w:val="bbPlcHdr"/>
        </w:types>
        <w:behaviors>
          <w:behavior w:val="content"/>
        </w:behaviors>
        <w:guid w:val="{DC2DBD74-E032-4991-8044-F123D8EADCBB}"/>
      </w:docPartPr>
      <w:docPartBody>
        <w:p w:rsidR="006E4A9F" w:rsidRDefault="007D7BE0" w:rsidP="007D7BE0">
          <w:pPr>
            <w:pStyle w:val="DBA4898D161D4FB1B86CEF28CA30A6421"/>
          </w:pPr>
          <w:r>
            <w:rPr>
              <w:rStyle w:val="PlaceholderText"/>
              <w:i/>
              <w:color w:val="2F5496" w:themeColor="accent1" w:themeShade="BF"/>
            </w:rPr>
            <w:t>If yes, please describe the conflict and management plan here:</w:t>
          </w:r>
        </w:p>
      </w:docPartBody>
    </w:docPart>
    <w:docPart>
      <w:docPartPr>
        <w:name w:val="63135A2FE441404180A9DC197CCCC26A"/>
        <w:category>
          <w:name w:val="General"/>
          <w:gallery w:val="placeholder"/>
        </w:category>
        <w:types>
          <w:type w:val="bbPlcHdr"/>
        </w:types>
        <w:behaviors>
          <w:behavior w:val="content"/>
        </w:behaviors>
        <w:guid w:val="{73E21149-A2C3-4058-8B81-8C3C63B660F7}"/>
      </w:docPartPr>
      <w:docPartBody>
        <w:p w:rsidR="006E4A9F" w:rsidRDefault="007D7BE0" w:rsidP="007D7BE0">
          <w:pPr>
            <w:pStyle w:val="63135A2FE441404180A9DC197CCCC26A1"/>
          </w:pPr>
          <w:r>
            <w:rPr>
              <w:rStyle w:val="PlaceholderText"/>
              <w:i/>
              <w:color w:val="2F5496" w:themeColor="accent1" w:themeShade="BF"/>
            </w:rPr>
            <w:t>If yes, please describe the conflict and management plan here:</w:t>
          </w:r>
        </w:p>
      </w:docPartBody>
    </w:docPart>
    <w:docPart>
      <w:docPartPr>
        <w:name w:val="70B5FCA4016944C9AFDC28857C4930A4"/>
        <w:category>
          <w:name w:val="General"/>
          <w:gallery w:val="placeholder"/>
        </w:category>
        <w:types>
          <w:type w:val="bbPlcHdr"/>
        </w:types>
        <w:behaviors>
          <w:behavior w:val="content"/>
        </w:behaviors>
        <w:guid w:val="{2D185DCC-9D4E-487B-8F55-DB845ED8CC1A}"/>
      </w:docPartPr>
      <w:docPartBody>
        <w:p w:rsidR="006E4A9F" w:rsidRDefault="007D7BE0" w:rsidP="007D7BE0">
          <w:pPr>
            <w:pStyle w:val="70B5FCA4016944C9AFDC28857C4930A41"/>
          </w:pPr>
          <w:r>
            <w:rPr>
              <w:rStyle w:val="PlaceholderText"/>
              <w:i/>
              <w:color w:val="2F5496" w:themeColor="accent1" w:themeShade="BF"/>
            </w:rPr>
            <w:t>If yes, please describe the conflict and management plan here:</w:t>
          </w:r>
        </w:p>
      </w:docPartBody>
    </w:docPart>
    <w:docPart>
      <w:docPartPr>
        <w:name w:val="6F9946D48FFE43ED9F46A052BB1EDFE1"/>
        <w:category>
          <w:name w:val="General"/>
          <w:gallery w:val="placeholder"/>
        </w:category>
        <w:types>
          <w:type w:val="bbPlcHdr"/>
        </w:types>
        <w:behaviors>
          <w:behavior w:val="content"/>
        </w:behaviors>
        <w:guid w:val="{D4931846-B3BF-4A9C-8FA6-1D62F7A329B5}"/>
      </w:docPartPr>
      <w:docPartBody>
        <w:p w:rsidR="006E4A9F" w:rsidRDefault="007D7BE0" w:rsidP="007D7BE0">
          <w:pPr>
            <w:pStyle w:val="6F9946D48FFE43ED9F46A052BB1EDFE11"/>
          </w:pPr>
          <w:r>
            <w:rPr>
              <w:rStyle w:val="PlaceholderText"/>
              <w:i/>
              <w:color w:val="2F5496" w:themeColor="accent1" w:themeShade="BF"/>
            </w:rPr>
            <w:t>If yes, please describe the conflict and management plan here:</w:t>
          </w:r>
        </w:p>
      </w:docPartBody>
    </w:docPart>
    <w:docPart>
      <w:docPartPr>
        <w:name w:val="D19667C9F0D64A4A92A04303EAC06339"/>
        <w:category>
          <w:name w:val="General"/>
          <w:gallery w:val="placeholder"/>
        </w:category>
        <w:types>
          <w:type w:val="bbPlcHdr"/>
        </w:types>
        <w:behaviors>
          <w:behavior w:val="content"/>
        </w:behaviors>
        <w:guid w:val="{F91BE4A8-D884-41A9-B4E6-84B780D01B11}"/>
      </w:docPartPr>
      <w:docPartBody>
        <w:p w:rsidR="006E4A9F" w:rsidRDefault="007D7BE0" w:rsidP="007D7BE0">
          <w:pPr>
            <w:pStyle w:val="D19667C9F0D64A4A92A04303EAC063391"/>
          </w:pPr>
          <w:r w:rsidRPr="004E0B53">
            <w:rPr>
              <w:rStyle w:val="PlaceholderText"/>
              <w:rFonts w:cstheme="minorHAnsi"/>
              <w:i/>
              <w:color w:val="2F5496" w:themeColor="accent1" w:themeShade="BF"/>
            </w:rPr>
            <w:t>Click or tap here to enter explanation.</w:t>
          </w:r>
        </w:p>
      </w:docPartBody>
    </w:docPart>
    <w:docPart>
      <w:docPartPr>
        <w:name w:val="4ABC4A50ACDB407FAFFAC5D6A4998A0B"/>
        <w:category>
          <w:name w:val="General"/>
          <w:gallery w:val="placeholder"/>
        </w:category>
        <w:types>
          <w:type w:val="bbPlcHdr"/>
        </w:types>
        <w:behaviors>
          <w:behavior w:val="content"/>
        </w:behaviors>
        <w:guid w:val="{BFE6ECB7-C078-46CE-96DC-E709479A14E3}"/>
      </w:docPartPr>
      <w:docPartBody>
        <w:p w:rsidR="006E4A9F" w:rsidRDefault="007D7BE0" w:rsidP="007D7BE0">
          <w:pPr>
            <w:pStyle w:val="4ABC4A50ACDB407FAFFAC5D6A4998A0B1"/>
          </w:pPr>
          <w:r w:rsidRPr="004E0B53">
            <w:rPr>
              <w:rStyle w:val="PlaceholderText"/>
              <w:rFonts w:cstheme="minorHAnsi"/>
              <w:i/>
              <w:color w:val="2F5496" w:themeColor="accent1" w:themeShade="BF"/>
            </w:rPr>
            <w:t>Click or tap here to enter explanation.</w:t>
          </w:r>
        </w:p>
      </w:docPartBody>
    </w:docPart>
    <w:docPart>
      <w:docPartPr>
        <w:name w:val="81CB6264DF3C4ECDA85673B28A4690C1"/>
        <w:category>
          <w:name w:val="General"/>
          <w:gallery w:val="placeholder"/>
        </w:category>
        <w:types>
          <w:type w:val="bbPlcHdr"/>
        </w:types>
        <w:behaviors>
          <w:behavior w:val="content"/>
        </w:behaviors>
        <w:guid w:val="{97D0C718-97DA-4B20-BEC0-9FB0042B78D6}"/>
      </w:docPartPr>
      <w:docPartBody>
        <w:p w:rsidR="006E4A9F" w:rsidRDefault="007D7BE0" w:rsidP="007D7BE0">
          <w:pPr>
            <w:pStyle w:val="81CB6264DF3C4ECDA85673B28A4690C11"/>
          </w:pPr>
          <w:r w:rsidRPr="004E0B53">
            <w:rPr>
              <w:rStyle w:val="PlaceholderText"/>
              <w:rFonts w:cstheme="minorHAnsi"/>
              <w:i/>
              <w:color w:val="2F5496" w:themeColor="accent1" w:themeShade="BF"/>
            </w:rPr>
            <w:t>Click or tap here to enter explanation.</w:t>
          </w:r>
        </w:p>
      </w:docPartBody>
    </w:docPart>
    <w:docPart>
      <w:docPartPr>
        <w:name w:val="F845C26A15694F0E8BCA8D58686B7927"/>
        <w:category>
          <w:name w:val="General"/>
          <w:gallery w:val="placeholder"/>
        </w:category>
        <w:types>
          <w:type w:val="bbPlcHdr"/>
        </w:types>
        <w:behaviors>
          <w:behavior w:val="content"/>
        </w:behaviors>
        <w:guid w:val="{0ABADE3E-00DC-4B3C-BE4B-853507FE251B}"/>
      </w:docPartPr>
      <w:docPartBody>
        <w:p w:rsidR="006E4A9F" w:rsidRDefault="007D7BE0" w:rsidP="007D7BE0">
          <w:pPr>
            <w:pStyle w:val="F845C26A15694F0E8BCA8D58686B79271"/>
          </w:pPr>
          <w:r w:rsidRPr="004E0B53">
            <w:rPr>
              <w:rStyle w:val="PlaceholderText"/>
              <w:rFonts w:cstheme="minorHAnsi"/>
              <w:i/>
              <w:color w:val="2F5496" w:themeColor="accent1" w:themeShade="BF"/>
            </w:rPr>
            <w:t>Click or tap here to enter explanation.</w:t>
          </w:r>
        </w:p>
      </w:docPartBody>
    </w:docPart>
    <w:docPart>
      <w:docPartPr>
        <w:name w:val="8EF1FCC72C7446F2BA549BEBBE4687AF"/>
        <w:category>
          <w:name w:val="General"/>
          <w:gallery w:val="placeholder"/>
        </w:category>
        <w:types>
          <w:type w:val="bbPlcHdr"/>
        </w:types>
        <w:behaviors>
          <w:behavior w:val="content"/>
        </w:behaviors>
        <w:guid w:val="{F198374B-F261-4C64-8345-45C4CD18F3F0}"/>
      </w:docPartPr>
      <w:docPartBody>
        <w:p w:rsidR="006E4A9F" w:rsidRDefault="007D7BE0" w:rsidP="007D7BE0">
          <w:pPr>
            <w:pStyle w:val="8EF1FCC72C7446F2BA549BEBBE4687AF1"/>
          </w:pPr>
          <w:r w:rsidRPr="004E0B53">
            <w:rPr>
              <w:rStyle w:val="PlaceholderText"/>
              <w:rFonts w:cstheme="minorHAnsi"/>
              <w:i/>
              <w:color w:val="2F5496" w:themeColor="accent1" w:themeShade="BF"/>
            </w:rPr>
            <w:t>Click or tap here to enter exemption category and rationale.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539"/>
    <w:rsid w:val="000C5E9F"/>
    <w:rsid w:val="006E4A9F"/>
    <w:rsid w:val="007D7BE0"/>
    <w:rsid w:val="009E17C6"/>
    <w:rsid w:val="00CC1539"/>
    <w:rsid w:val="00CF4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7BE0"/>
    <w:rPr>
      <w:color w:val="808080"/>
    </w:rPr>
  </w:style>
  <w:style w:type="paragraph" w:customStyle="1" w:styleId="D07243C5C98440BCBD4BBA2B32BE346E">
    <w:name w:val="D07243C5C98440BCBD4BBA2B32BE346E"/>
    <w:rsid w:val="007D7BE0"/>
    <w:rPr>
      <w:rFonts w:eastAsiaTheme="minorHAnsi"/>
      <w:sz w:val="24"/>
    </w:rPr>
  </w:style>
  <w:style w:type="paragraph" w:customStyle="1" w:styleId="5264A29279324A8B88FC7CC30D360CE31">
    <w:name w:val="5264A29279324A8B88FC7CC30D360CE31"/>
    <w:rsid w:val="007D7BE0"/>
    <w:rPr>
      <w:rFonts w:eastAsiaTheme="minorHAnsi"/>
      <w:sz w:val="24"/>
    </w:rPr>
  </w:style>
  <w:style w:type="paragraph" w:customStyle="1" w:styleId="35F3E0D4EA7E4CC6AB2195252CE5CE6B1">
    <w:name w:val="35F3E0D4EA7E4CC6AB2195252CE5CE6B1"/>
    <w:rsid w:val="007D7BE0"/>
    <w:rPr>
      <w:rFonts w:eastAsiaTheme="minorHAnsi"/>
      <w:sz w:val="24"/>
    </w:rPr>
  </w:style>
  <w:style w:type="paragraph" w:customStyle="1" w:styleId="88DB56B7AD744AFD9A2CBD2D732A03161">
    <w:name w:val="88DB56B7AD744AFD9A2CBD2D732A03161"/>
    <w:rsid w:val="007D7BE0"/>
    <w:rPr>
      <w:rFonts w:eastAsiaTheme="minorHAnsi"/>
      <w:sz w:val="24"/>
    </w:rPr>
  </w:style>
  <w:style w:type="paragraph" w:customStyle="1" w:styleId="87BEB5E6BE6F4AECB471D580EAEEB47B1">
    <w:name w:val="87BEB5E6BE6F4AECB471D580EAEEB47B1"/>
    <w:rsid w:val="007D7BE0"/>
    <w:rPr>
      <w:rFonts w:eastAsiaTheme="minorHAnsi"/>
      <w:sz w:val="24"/>
    </w:rPr>
  </w:style>
  <w:style w:type="paragraph" w:customStyle="1" w:styleId="5A3F530654E248918AEAC55A39731CB31">
    <w:name w:val="5A3F530654E248918AEAC55A39731CB31"/>
    <w:rsid w:val="007D7BE0"/>
    <w:rPr>
      <w:rFonts w:eastAsiaTheme="minorHAnsi"/>
      <w:sz w:val="24"/>
    </w:rPr>
  </w:style>
  <w:style w:type="paragraph" w:customStyle="1" w:styleId="7766BCA3563948B18D9D837935A3ECB11">
    <w:name w:val="7766BCA3563948B18D9D837935A3ECB11"/>
    <w:rsid w:val="007D7BE0"/>
    <w:rPr>
      <w:rFonts w:eastAsiaTheme="minorHAnsi"/>
      <w:sz w:val="24"/>
    </w:rPr>
  </w:style>
  <w:style w:type="paragraph" w:customStyle="1" w:styleId="66B8930A1C1347AFB8DC91E2336E76A21">
    <w:name w:val="66B8930A1C1347AFB8DC91E2336E76A21"/>
    <w:rsid w:val="007D7BE0"/>
    <w:rPr>
      <w:rFonts w:eastAsiaTheme="minorHAnsi"/>
      <w:sz w:val="24"/>
    </w:rPr>
  </w:style>
  <w:style w:type="paragraph" w:customStyle="1" w:styleId="DBA4898D161D4FB1B86CEF28CA30A6421">
    <w:name w:val="DBA4898D161D4FB1B86CEF28CA30A6421"/>
    <w:rsid w:val="007D7BE0"/>
    <w:rPr>
      <w:rFonts w:eastAsiaTheme="minorHAnsi"/>
      <w:sz w:val="24"/>
    </w:rPr>
  </w:style>
  <w:style w:type="paragraph" w:customStyle="1" w:styleId="63135A2FE441404180A9DC197CCCC26A1">
    <w:name w:val="63135A2FE441404180A9DC197CCCC26A1"/>
    <w:rsid w:val="007D7BE0"/>
    <w:rPr>
      <w:rFonts w:eastAsiaTheme="minorHAnsi"/>
      <w:sz w:val="24"/>
    </w:rPr>
  </w:style>
  <w:style w:type="paragraph" w:customStyle="1" w:styleId="70B5FCA4016944C9AFDC28857C4930A41">
    <w:name w:val="70B5FCA4016944C9AFDC28857C4930A41"/>
    <w:rsid w:val="007D7BE0"/>
    <w:rPr>
      <w:rFonts w:eastAsiaTheme="minorHAnsi"/>
      <w:sz w:val="24"/>
    </w:rPr>
  </w:style>
  <w:style w:type="paragraph" w:customStyle="1" w:styleId="6F9946D48FFE43ED9F46A052BB1EDFE11">
    <w:name w:val="6F9946D48FFE43ED9F46A052BB1EDFE11"/>
    <w:rsid w:val="007D7BE0"/>
    <w:rPr>
      <w:rFonts w:eastAsiaTheme="minorHAnsi"/>
      <w:sz w:val="24"/>
    </w:rPr>
  </w:style>
  <w:style w:type="paragraph" w:customStyle="1" w:styleId="D19667C9F0D64A4A92A04303EAC063391">
    <w:name w:val="D19667C9F0D64A4A92A04303EAC063391"/>
    <w:rsid w:val="007D7BE0"/>
    <w:rPr>
      <w:rFonts w:eastAsiaTheme="minorHAnsi"/>
      <w:sz w:val="24"/>
    </w:rPr>
  </w:style>
  <w:style w:type="paragraph" w:customStyle="1" w:styleId="4ABC4A50ACDB407FAFFAC5D6A4998A0B1">
    <w:name w:val="4ABC4A50ACDB407FAFFAC5D6A4998A0B1"/>
    <w:rsid w:val="007D7BE0"/>
    <w:rPr>
      <w:rFonts w:eastAsiaTheme="minorHAnsi"/>
      <w:sz w:val="24"/>
    </w:rPr>
  </w:style>
  <w:style w:type="paragraph" w:customStyle="1" w:styleId="81CB6264DF3C4ECDA85673B28A4690C11">
    <w:name w:val="81CB6264DF3C4ECDA85673B28A4690C11"/>
    <w:rsid w:val="007D7BE0"/>
    <w:rPr>
      <w:rFonts w:eastAsiaTheme="minorHAnsi"/>
      <w:sz w:val="24"/>
    </w:rPr>
  </w:style>
  <w:style w:type="paragraph" w:customStyle="1" w:styleId="F845C26A15694F0E8BCA8D58686B79271">
    <w:name w:val="F845C26A15694F0E8BCA8D58686B79271"/>
    <w:rsid w:val="007D7BE0"/>
    <w:rPr>
      <w:rFonts w:eastAsiaTheme="minorHAnsi"/>
      <w:sz w:val="24"/>
    </w:rPr>
  </w:style>
  <w:style w:type="paragraph" w:customStyle="1" w:styleId="8EF1FCC72C7446F2BA549BEBBE4687AF1">
    <w:name w:val="8EF1FCC72C7446F2BA549BEBBE4687AF1"/>
    <w:rsid w:val="007D7BE0"/>
    <w:rPr>
      <w:rFonts w:eastAsiaTheme="minorHAnsi"/>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BC5CDA64160B4BBCCF2DCBDAEE02DB" ma:contentTypeVersion="6" ma:contentTypeDescription="Create a new document." ma:contentTypeScope="" ma:versionID="876dc1b56f8fb41c9bcb2c530cc5ef19">
  <xsd:schema xmlns:xsd="http://www.w3.org/2001/XMLSchema" xmlns:xs="http://www.w3.org/2001/XMLSchema" xmlns:p="http://schemas.microsoft.com/office/2006/metadata/properties" xmlns:ns2="bf0dde70-ae85-4f7b-9514-a3ea0787b580" xmlns:ns3="75f2ae61-4b07-4dba-9996-d4c2bf80042a" targetNamespace="http://schemas.microsoft.com/office/2006/metadata/properties" ma:root="true" ma:fieldsID="20725c3a866e494bdb322f6f0769ad71" ns2:_="" ns3:_="">
    <xsd:import namespace="bf0dde70-ae85-4f7b-9514-a3ea0787b580"/>
    <xsd:import namespace="75f2ae61-4b07-4dba-9996-d4c2bf80042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dde70-ae85-4f7b-9514-a3ea0787b5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5f2ae61-4b07-4dba-9996-d4c2bf80042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99B49-7913-4E1F-A557-EB56071A0254}">
  <ds:schemaRefs>
    <ds:schemaRef ds:uri="http://schemas.microsoft.com/sharepoint/v3/contenttype/forms"/>
  </ds:schemaRefs>
</ds:datastoreItem>
</file>

<file path=customXml/itemProps2.xml><?xml version="1.0" encoding="utf-8"?>
<ds:datastoreItem xmlns:ds="http://schemas.openxmlformats.org/officeDocument/2006/customXml" ds:itemID="{0F97352C-E77C-4139-84EF-1FFFD4A1616C}">
  <ds:schemaRefs>
    <ds:schemaRef ds:uri="http://schemas.microsoft.com/office/infopath/2007/PartnerControls"/>
    <ds:schemaRef ds:uri="http://schemas.microsoft.com/office/2006/metadata/properties"/>
    <ds:schemaRef ds:uri="http://purl.org/dc/elements/1.1/"/>
    <ds:schemaRef ds:uri="http://www.w3.org/XML/1998/namespace"/>
    <ds:schemaRef ds:uri="http://schemas.openxmlformats.org/package/2006/metadata/core-properties"/>
    <ds:schemaRef ds:uri="http://purl.org/dc/dcmitype/"/>
    <ds:schemaRef ds:uri="http://schemas.microsoft.com/office/2006/documentManagement/types"/>
    <ds:schemaRef ds:uri="75f2ae61-4b07-4dba-9996-d4c2bf80042a"/>
    <ds:schemaRef ds:uri="bf0dde70-ae85-4f7b-9514-a3ea0787b580"/>
    <ds:schemaRef ds:uri="http://purl.org/dc/terms/"/>
  </ds:schemaRefs>
</ds:datastoreItem>
</file>

<file path=customXml/itemProps3.xml><?xml version="1.0" encoding="utf-8"?>
<ds:datastoreItem xmlns:ds="http://schemas.openxmlformats.org/officeDocument/2006/customXml" ds:itemID="{69D1D98C-C805-4D68-93CF-0020C1307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dde70-ae85-4f7b-9514-a3ea0787b580"/>
    <ds:schemaRef ds:uri="75f2ae61-4b07-4dba-9996-d4c2bf800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E9AB9B-9055-4590-AD2C-70908E6AD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2966</Words>
  <Characters>16907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Owens</dc:creator>
  <cp:keywords/>
  <dc:description/>
  <cp:lastModifiedBy>Terri Christian</cp:lastModifiedBy>
  <cp:revision>6</cp:revision>
  <dcterms:created xsi:type="dcterms:W3CDTF">2025-02-12T13:47:00Z</dcterms:created>
  <dcterms:modified xsi:type="dcterms:W3CDTF">2025-02-12T14:37:00Z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0x0101001DBC5CDA64160B4BBCCF2DCBDAEE02DB</vt:lpwstr>
  </property>
</Properties>
</file>