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14:paraId="1BE167DC" w14:textId="77777777" w:rsidTr="00B435C9">
        <w:trPr>
          <w:jc w:val="center"/>
        </w:trPr>
        <w:tc>
          <w:tcPr>
            <w:tcW w:w="14213" w:type="dxa"/>
            <w:gridSpan w:val="3"/>
          </w:tcPr>
          <w:p w14:paraId="250069A3" w14:textId="77777777" w:rsidR="001775C4" w:rsidRPr="00EF6EE5" w:rsidRDefault="003B0790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MINUTES</w:t>
            </w:r>
          </w:p>
        </w:tc>
      </w:tr>
      <w:tr w:rsidR="001775C4" w:rsidRPr="00EF6EE5" w14:paraId="618CA347" w14:textId="77777777" w:rsidTr="00B435C9">
        <w:trPr>
          <w:trHeight w:val="332"/>
          <w:jc w:val="center"/>
        </w:trPr>
        <w:tc>
          <w:tcPr>
            <w:tcW w:w="14213" w:type="dxa"/>
            <w:gridSpan w:val="3"/>
          </w:tcPr>
          <w:p w14:paraId="315A2E00" w14:textId="77777777" w:rsidR="00B66B90" w:rsidRPr="00781531" w:rsidRDefault="001775C4" w:rsidP="00781531">
            <w:pPr>
              <w:pStyle w:val="Standard1"/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81531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  <w:r w:rsidR="00EA23C0" w:rsidRPr="00781531">
              <w:rPr>
                <w:rFonts w:asciiTheme="minorHAnsi" w:hAnsiTheme="minorHAnsi"/>
                <w:b/>
                <w:sz w:val="28"/>
                <w:szCs w:val="28"/>
              </w:rPr>
              <w:t xml:space="preserve"> of Committee:</w:t>
            </w:r>
            <w:r w:rsidR="00EA23C0" w:rsidRPr="00781531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  <w:r w:rsidR="00DC418F" w:rsidRPr="00781531">
              <w:rPr>
                <w:rFonts w:asciiTheme="minorHAnsi" w:hAnsiTheme="minorHAnsi"/>
                <w:b/>
                <w:sz w:val="28"/>
                <w:szCs w:val="28"/>
              </w:rPr>
              <w:t>Human Subjects I</w:t>
            </w:r>
            <w:r w:rsidR="003421DC" w:rsidRPr="00781531">
              <w:rPr>
                <w:rFonts w:asciiTheme="minorHAnsi" w:hAnsiTheme="minorHAnsi"/>
                <w:b/>
                <w:sz w:val="28"/>
                <w:szCs w:val="28"/>
              </w:rPr>
              <w:t>nstitutional Review Board</w:t>
            </w:r>
            <w:r w:rsidR="00F25DB3" w:rsidRPr="00781531">
              <w:rPr>
                <w:rFonts w:asciiTheme="minorHAnsi" w:hAnsiTheme="minorHAnsi"/>
                <w:b/>
                <w:sz w:val="28"/>
                <w:szCs w:val="28"/>
              </w:rPr>
              <w:t xml:space="preserve"> (</w:t>
            </w:r>
            <w:r w:rsidR="00DC418F" w:rsidRPr="00781531">
              <w:rPr>
                <w:rFonts w:asciiTheme="minorHAnsi" w:hAnsiTheme="minorHAnsi"/>
                <w:b/>
                <w:sz w:val="28"/>
                <w:szCs w:val="28"/>
              </w:rPr>
              <w:t>HS</w:t>
            </w:r>
            <w:r w:rsidR="00F25DB3" w:rsidRPr="00781531">
              <w:rPr>
                <w:rFonts w:asciiTheme="minorHAnsi" w:hAnsiTheme="minorHAnsi"/>
                <w:b/>
                <w:sz w:val="28"/>
                <w:szCs w:val="28"/>
              </w:rPr>
              <w:t>IRB)</w:t>
            </w:r>
          </w:p>
          <w:p w14:paraId="6BA38FFD" w14:textId="77777777"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81531">
              <w:rPr>
                <w:rFonts w:asciiTheme="minorHAnsi" w:hAnsiTheme="minorHAnsi"/>
                <w:b/>
                <w:sz w:val="22"/>
                <w:szCs w:val="22"/>
              </w:rPr>
              <w:t>Members: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14:paraId="7CD7BC84" w14:textId="77777777"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81531">
              <w:rPr>
                <w:rFonts w:asciiTheme="minorHAnsi" w:hAnsiTheme="minorHAnsi"/>
                <w:b/>
                <w:sz w:val="22"/>
                <w:szCs w:val="22"/>
              </w:rPr>
              <w:t>Alternate</w:t>
            </w:r>
            <w:r w:rsidR="003421DC" w:rsidRPr="0078153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 xml:space="preserve"> Anna Mitterling</w:t>
            </w:r>
          </w:p>
          <w:p w14:paraId="7B680B76" w14:textId="77777777"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81531">
              <w:rPr>
                <w:rFonts w:asciiTheme="minorHAnsi" w:hAnsiTheme="minorHAnsi"/>
                <w:b/>
                <w:sz w:val="22"/>
                <w:szCs w:val="22"/>
              </w:rPr>
              <w:t>Community Member: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 xml:space="preserve"> Renee Brown</w:t>
            </w:r>
          </w:p>
        </w:tc>
      </w:tr>
      <w:tr w:rsidR="001775C4" w:rsidRPr="00EF6EE5" w14:paraId="22509447" w14:textId="77777777" w:rsidTr="00B435C9">
        <w:trPr>
          <w:jc w:val="center"/>
        </w:trPr>
        <w:tc>
          <w:tcPr>
            <w:tcW w:w="14213" w:type="dxa"/>
            <w:gridSpan w:val="3"/>
          </w:tcPr>
          <w:p w14:paraId="6B60CCE8" w14:textId="77777777" w:rsidR="008C0418" w:rsidRPr="00781531" w:rsidRDefault="0014574B" w:rsidP="004D009E">
            <w:pPr>
              <w:rPr>
                <w:rFonts w:asciiTheme="minorHAnsi" w:hAnsiTheme="minorHAnsi"/>
                <w:b/>
              </w:rPr>
            </w:pPr>
            <w:r w:rsidRPr="00781531">
              <w:rPr>
                <w:rFonts w:asciiTheme="minorHAnsi" w:hAnsiTheme="minorHAnsi"/>
                <w:b/>
              </w:rPr>
              <w:t>Committee</w:t>
            </w:r>
            <w:r w:rsidR="001775C4" w:rsidRPr="00781531">
              <w:rPr>
                <w:rFonts w:asciiTheme="minorHAnsi" w:hAnsiTheme="minorHAnsi"/>
                <w:b/>
              </w:rPr>
              <w:t xml:space="preserve"> Members Present:</w:t>
            </w:r>
            <w:r w:rsidR="00015393" w:rsidRPr="00DC7267">
              <w:rPr>
                <w:rFonts w:asciiTheme="minorHAnsi" w:hAnsiTheme="minorHAnsi"/>
              </w:rPr>
              <w:t xml:space="preserve"> </w:t>
            </w:r>
            <w:r w:rsidR="00DC7267" w:rsidRPr="00DC7267">
              <w:rPr>
                <w:rFonts w:asciiTheme="minorHAnsi" w:hAnsiTheme="minorHAnsi"/>
              </w:rPr>
              <w:t xml:space="preserve">Patricia Ayers, </w:t>
            </w:r>
            <w:r w:rsidR="00DC7267">
              <w:rPr>
                <w:rFonts w:asciiTheme="minorHAnsi" w:hAnsiTheme="minorHAnsi"/>
              </w:rPr>
              <w:t>Renee Brown, Matthew Fall, James Owens (phone), Katrina Steinsultz, Matthew Van Cleave, Melinda Wilson, Kari Richards (phone),  and Susan Jepsen (Phone)</w:t>
            </w:r>
          </w:p>
          <w:p w14:paraId="7BA1D29E" w14:textId="77777777" w:rsidR="006A3A03" w:rsidRPr="00781531" w:rsidRDefault="0014574B" w:rsidP="00703B6A">
            <w:pPr>
              <w:rPr>
                <w:rFonts w:asciiTheme="minorHAnsi" w:hAnsiTheme="minorHAnsi"/>
                <w:b/>
              </w:rPr>
            </w:pPr>
            <w:r w:rsidRPr="00781531">
              <w:rPr>
                <w:rFonts w:asciiTheme="minorHAnsi" w:hAnsiTheme="minorHAnsi"/>
                <w:b/>
              </w:rPr>
              <w:t>Committee</w:t>
            </w:r>
            <w:r w:rsidR="006A3A03" w:rsidRPr="00781531">
              <w:rPr>
                <w:rFonts w:asciiTheme="minorHAnsi" w:hAnsiTheme="minorHAnsi"/>
                <w:b/>
              </w:rPr>
              <w:t xml:space="preserve"> Members Absent:</w:t>
            </w:r>
            <w:r w:rsidR="00756BE4" w:rsidRPr="00DC7267">
              <w:rPr>
                <w:rFonts w:asciiTheme="minorHAnsi" w:hAnsiTheme="minorHAnsi"/>
              </w:rPr>
              <w:t xml:space="preserve"> </w:t>
            </w:r>
            <w:r w:rsidR="00DC7267" w:rsidRPr="00DC7267">
              <w:rPr>
                <w:rFonts w:asciiTheme="minorHAnsi" w:hAnsiTheme="minorHAnsi"/>
              </w:rPr>
              <w:t>None</w:t>
            </w:r>
          </w:p>
          <w:p w14:paraId="0A19FECC" w14:textId="77777777" w:rsidR="00703B6A" w:rsidRPr="00290DE5" w:rsidRDefault="00703B6A" w:rsidP="009F099A">
            <w:pPr>
              <w:rPr>
                <w:rFonts w:asciiTheme="minorHAnsi" w:hAnsiTheme="minorHAnsi"/>
              </w:rPr>
            </w:pPr>
            <w:r w:rsidRPr="00781531">
              <w:rPr>
                <w:rFonts w:asciiTheme="minorHAnsi" w:hAnsiTheme="minorHAnsi"/>
                <w:b/>
              </w:rPr>
              <w:t>Guest</w:t>
            </w:r>
            <w:r w:rsidR="00781531">
              <w:rPr>
                <w:rFonts w:asciiTheme="minorHAnsi" w:hAnsiTheme="minorHAnsi"/>
                <w:b/>
              </w:rPr>
              <w:t>s</w:t>
            </w:r>
            <w:r w:rsidRPr="00781531">
              <w:rPr>
                <w:rFonts w:asciiTheme="minorHAnsi" w:hAnsiTheme="minorHAnsi"/>
                <w:b/>
              </w:rPr>
              <w:t>:</w:t>
            </w:r>
            <w:r w:rsidR="009F099A">
              <w:rPr>
                <w:rFonts w:asciiTheme="minorHAnsi" w:hAnsiTheme="minorHAnsi"/>
              </w:rPr>
              <w:t xml:space="preserve"> Marianne Croze,</w:t>
            </w:r>
            <w:r w:rsidR="00DC7267">
              <w:rPr>
                <w:rFonts w:asciiTheme="minorHAnsi" w:hAnsiTheme="minorHAnsi"/>
              </w:rPr>
              <w:t xml:space="preserve"> Karen Hicks, and</w:t>
            </w:r>
            <w:r w:rsidR="009F099A">
              <w:rPr>
                <w:rFonts w:asciiTheme="minorHAnsi" w:hAnsiTheme="minorHAnsi"/>
              </w:rPr>
              <w:t xml:space="preserve"> Amy Stoakes</w:t>
            </w:r>
          </w:p>
        </w:tc>
      </w:tr>
      <w:tr w:rsidR="001775C4" w:rsidRPr="00EF6EE5" w14:paraId="5AE134F6" w14:textId="77777777" w:rsidTr="00B435C9">
        <w:trPr>
          <w:jc w:val="center"/>
        </w:trPr>
        <w:tc>
          <w:tcPr>
            <w:tcW w:w="4738" w:type="dxa"/>
          </w:tcPr>
          <w:p w14:paraId="08553C2A" w14:textId="77777777" w:rsidR="001775C4" w:rsidRPr="00290DE5" w:rsidRDefault="009F099A" w:rsidP="00DE53C3">
            <w:r>
              <w:t>Date:  October 4</w:t>
            </w:r>
            <w:r w:rsidR="37733A6A">
              <w:t>, 2019</w:t>
            </w:r>
          </w:p>
        </w:tc>
        <w:tc>
          <w:tcPr>
            <w:tcW w:w="4738" w:type="dxa"/>
          </w:tcPr>
          <w:p w14:paraId="48F1DEF7" w14:textId="77777777"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4738" w:type="dxa"/>
          </w:tcPr>
          <w:p w14:paraId="02037D0E" w14:textId="77777777"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14:paraId="0CB9A806" w14:textId="77777777"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11705"/>
      </w:tblGrid>
      <w:tr w:rsidR="001B3CF3" w:rsidRPr="00EF6EE5" w14:paraId="72283ABD" w14:textId="77777777" w:rsidTr="00A12E64">
        <w:trPr>
          <w:trHeight w:val="305"/>
          <w:tblHeader/>
          <w:jc w:val="center"/>
        </w:trPr>
        <w:tc>
          <w:tcPr>
            <w:tcW w:w="2515" w:type="dxa"/>
            <w:shd w:val="clear" w:color="auto" w:fill="BFBFBF" w:themeFill="background1" w:themeFillShade="BF"/>
          </w:tcPr>
          <w:p w14:paraId="496FB2D0" w14:textId="77777777"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170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D2BBE16" w14:textId="77777777"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14:paraId="2018B6FC" w14:textId="77777777" w:rsidTr="00A12E64">
        <w:trPr>
          <w:trHeight w:val="638"/>
          <w:jc w:val="center"/>
        </w:trPr>
        <w:tc>
          <w:tcPr>
            <w:tcW w:w="2515" w:type="dxa"/>
          </w:tcPr>
          <w:p w14:paraId="0C626252" w14:textId="77777777" w:rsidR="001148B4" w:rsidRPr="00781531" w:rsidRDefault="37733A6A" w:rsidP="00A12E64">
            <w:pPr>
              <w:rPr>
                <w:b/>
              </w:rPr>
            </w:pPr>
            <w:r w:rsidRPr="00781531">
              <w:rPr>
                <w:b/>
              </w:rPr>
              <w:t xml:space="preserve">Approval of the </w:t>
            </w:r>
            <w:r w:rsidR="00A12E64">
              <w:rPr>
                <w:b/>
              </w:rPr>
              <w:t>September 6, 2019</w:t>
            </w:r>
            <w:r w:rsidR="00703B6A" w:rsidRPr="00781531">
              <w:rPr>
                <w:b/>
              </w:rPr>
              <w:t xml:space="preserve"> minutes</w:t>
            </w:r>
            <w:r w:rsidRPr="00781531">
              <w:rPr>
                <w:b/>
              </w:rPr>
              <w:t xml:space="preserve"> </w:t>
            </w:r>
          </w:p>
        </w:tc>
        <w:tc>
          <w:tcPr>
            <w:tcW w:w="11705" w:type="dxa"/>
            <w:tcBorders>
              <w:top w:val="nil"/>
            </w:tcBorders>
          </w:tcPr>
          <w:p w14:paraId="3562886E" w14:textId="77777777" w:rsidR="007E6DE2" w:rsidRDefault="000174AA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The September 6, 2019 minutes were approved.</w:t>
            </w:r>
          </w:p>
        </w:tc>
      </w:tr>
      <w:tr w:rsidR="00A6725E" w14:paraId="3235D366" w14:textId="77777777" w:rsidTr="00A12E64">
        <w:trPr>
          <w:trHeight w:val="638"/>
          <w:jc w:val="center"/>
        </w:trPr>
        <w:tc>
          <w:tcPr>
            <w:tcW w:w="2515" w:type="dxa"/>
          </w:tcPr>
          <w:p w14:paraId="6F309EE9" w14:textId="77777777" w:rsidR="00A6725E" w:rsidRPr="00E9624B" w:rsidRDefault="00E9624B" w:rsidP="00F72923">
            <w:pPr>
              <w:rPr>
                <w:b/>
              </w:rPr>
            </w:pPr>
            <w:r>
              <w:rPr>
                <w:b/>
              </w:rPr>
              <w:t>Cardio Exercise Before Exam P</w:t>
            </w:r>
            <w:r w:rsidR="00A114AF" w:rsidRPr="00E9624B">
              <w:rPr>
                <w:b/>
              </w:rPr>
              <w:t>roject</w:t>
            </w:r>
          </w:p>
          <w:p w14:paraId="374D47C8" w14:textId="77777777" w:rsidR="00A57ACF" w:rsidRDefault="00A57ACF" w:rsidP="00DB2ED9"/>
        </w:tc>
        <w:tc>
          <w:tcPr>
            <w:tcW w:w="11705" w:type="dxa"/>
            <w:tcBorders>
              <w:top w:val="nil"/>
            </w:tcBorders>
          </w:tcPr>
          <w:p w14:paraId="2AC7964E" w14:textId="77777777" w:rsidR="00A6725E" w:rsidRDefault="009F099A" w:rsidP="00A114AF">
            <w:pPr>
              <w:pStyle w:val="ListParagraph"/>
              <w:numPr>
                <w:ilvl w:val="0"/>
                <w:numId w:val="35"/>
              </w:numPr>
            </w:pPr>
            <w:r>
              <w:t>S</w:t>
            </w:r>
            <w:r w:rsidR="00A2321B">
              <w:t>ubmitted s</w:t>
            </w:r>
            <w:r>
              <w:t>urvey edits requested from September 6, 2019 HSIRB meeting</w:t>
            </w:r>
            <w:r w:rsidR="00A2321B">
              <w:t xml:space="preserve"> were reviewed</w:t>
            </w:r>
            <w:r w:rsidR="00DB2ED9">
              <w:t>.</w:t>
            </w:r>
          </w:p>
          <w:p w14:paraId="45DDEF39" w14:textId="77777777" w:rsidR="00A114AF" w:rsidRDefault="00DB2ED9" w:rsidP="009F099A">
            <w:pPr>
              <w:pStyle w:val="ListParagraph"/>
              <w:numPr>
                <w:ilvl w:val="0"/>
                <w:numId w:val="35"/>
              </w:numPr>
            </w:pPr>
            <w:r>
              <w:t>Discussion</w:t>
            </w:r>
            <w:r w:rsidR="00A2321B">
              <w:t>:</w:t>
            </w:r>
          </w:p>
          <w:p w14:paraId="6E2F4315" w14:textId="77777777" w:rsidR="00DE72AB" w:rsidRDefault="00DB2ED9" w:rsidP="00A12E64">
            <w:pPr>
              <w:pStyle w:val="ListParagraph"/>
              <w:numPr>
                <w:ilvl w:val="1"/>
                <w:numId w:val="35"/>
              </w:numPr>
            </w:pPr>
            <w:r>
              <w:t>Guests Marianne Croze, Karen Hicks, and Amy Stoakes attended for board discussion</w:t>
            </w:r>
          </w:p>
          <w:p w14:paraId="262D739E" w14:textId="77777777" w:rsidR="00DB2ED9" w:rsidRDefault="00DB2ED9" w:rsidP="00A12E64">
            <w:pPr>
              <w:pStyle w:val="ListParagraph"/>
              <w:numPr>
                <w:ilvl w:val="1"/>
                <w:numId w:val="35"/>
              </w:numPr>
            </w:pPr>
            <w:r>
              <w:t xml:space="preserve">Meaning of multiple methodologies was clarified as describing the possibility that varied course instructors would require </w:t>
            </w:r>
            <w:r w:rsidR="007234AD">
              <w:t>their student participation of the research project in different manners</w:t>
            </w:r>
          </w:p>
          <w:p w14:paraId="38B938F5" w14:textId="77777777" w:rsidR="007234AD" w:rsidRDefault="007234AD" w:rsidP="007234AD">
            <w:pPr>
              <w:pStyle w:val="ListParagraph"/>
              <w:numPr>
                <w:ilvl w:val="2"/>
                <w:numId w:val="35"/>
              </w:numPr>
            </w:pPr>
            <w:r>
              <w:t>Some would be required for credit</w:t>
            </w:r>
          </w:p>
          <w:p w14:paraId="34CAF090" w14:textId="77777777" w:rsidR="007234AD" w:rsidRDefault="007234AD" w:rsidP="007234AD">
            <w:pPr>
              <w:pStyle w:val="ListParagraph"/>
              <w:numPr>
                <w:ilvl w:val="2"/>
                <w:numId w:val="35"/>
              </w:numPr>
            </w:pPr>
            <w:r>
              <w:t xml:space="preserve">Others would not be a required element in their courses but </w:t>
            </w:r>
            <w:r w:rsidR="003F7483">
              <w:t>a voluntary option</w:t>
            </w:r>
          </w:p>
          <w:p w14:paraId="687B8AD1" w14:textId="77777777" w:rsidR="007234AD" w:rsidRDefault="005240DF" w:rsidP="007234AD">
            <w:pPr>
              <w:pStyle w:val="ListParagraph"/>
              <w:numPr>
                <w:ilvl w:val="1"/>
                <w:numId w:val="35"/>
              </w:numPr>
            </w:pPr>
            <w:r>
              <w:t>Guests clarified that doing the Cardio before an exam is always separate from participating in the survey</w:t>
            </w:r>
            <w:r w:rsidR="00A2321B">
              <w:t xml:space="preserve"> and that all faculty participating in the research</w:t>
            </w:r>
            <w:r>
              <w:t xml:space="preserve"> only </w:t>
            </w:r>
            <w:r w:rsidR="00A2321B">
              <w:t xml:space="preserve">used </w:t>
            </w:r>
            <w:r>
              <w:t>one methodology</w:t>
            </w:r>
          </w:p>
          <w:p w14:paraId="66897134" w14:textId="77777777" w:rsidR="005240DF" w:rsidRDefault="005240DF" w:rsidP="007234AD">
            <w:pPr>
              <w:pStyle w:val="ListParagraph"/>
              <w:numPr>
                <w:ilvl w:val="1"/>
                <w:numId w:val="35"/>
              </w:numPr>
            </w:pPr>
            <w:r>
              <w:t>Survey wording had been modified to emphasize the voluntary nature of the research and participation in the survey</w:t>
            </w:r>
          </w:p>
          <w:p w14:paraId="41C8CCB4" w14:textId="77777777" w:rsidR="005240DF" w:rsidRDefault="005240DF" w:rsidP="00394579">
            <w:pPr>
              <w:pStyle w:val="ListParagraph"/>
              <w:numPr>
                <w:ilvl w:val="1"/>
                <w:numId w:val="35"/>
              </w:numPr>
            </w:pPr>
            <w:r>
              <w:t xml:space="preserve">Guests recommended that a checklist for all outstanding requirements in a research proposal </w:t>
            </w:r>
            <w:r w:rsidR="007668D3">
              <w:t xml:space="preserve">be used </w:t>
            </w:r>
            <w:r>
              <w:t xml:space="preserve">as part of HSIRB communications with researchers </w:t>
            </w:r>
          </w:p>
          <w:p w14:paraId="4F61F60C" w14:textId="77777777" w:rsidR="005240DF" w:rsidRDefault="00A2321B" w:rsidP="005240DF">
            <w:pPr>
              <w:pStyle w:val="ListParagraph"/>
              <w:numPr>
                <w:ilvl w:val="2"/>
                <w:numId w:val="35"/>
              </w:numPr>
            </w:pPr>
            <w:r>
              <w:t>A</w:t>
            </w:r>
            <w:r w:rsidR="007668D3">
              <w:t xml:space="preserve"> task</w:t>
            </w:r>
            <w:r w:rsidR="005240DF">
              <w:t xml:space="preserve"> checklist given </w:t>
            </w:r>
            <w:r>
              <w:t xml:space="preserve">from the HSIRB to the researcher </w:t>
            </w:r>
            <w:r w:rsidR="005240DF">
              <w:t>after the first review of the submitted proposal</w:t>
            </w:r>
          </w:p>
          <w:p w14:paraId="03BE8235" w14:textId="77777777" w:rsidR="00394579" w:rsidRDefault="00394579" w:rsidP="005240DF">
            <w:pPr>
              <w:pStyle w:val="ListParagraph"/>
              <w:numPr>
                <w:ilvl w:val="2"/>
                <w:numId w:val="35"/>
              </w:numPr>
            </w:pPr>
            <w:r>
              <w:t>The bullet points in the official letter received after a HSIRB meeting would still be helpful</w:t>
            </w:r>
            <w:r w:rsidR="007668D3">
              <w:t xml:space="preserve"> for documentation purposes</w:t>
            </w:r>
          </w:p>
          <w:p w14:paraId="18298B1D" w14:textId="77CD5799" w:rsidR="00E701FA" w:rsidRDefault="00A2321B" w:rsidP="00A2321B">
            <w:pPr>
              <w:pStyle w:val="ListParagraph"/>
              <w:numPr>
                <w:ilvl w:val="0"/>
                <w:numId w:val="35"/>
              </w:numPr>
            </w:pPr>
            <w:r>
              <w:t>Motion made to approve the project with the submitted modifications</w:t>
            </w:r>
          </w:p>
          <w:p w14:paraId="54DE7A3F" w14:textId="77777777" w:rsidR="00B53CB9" w:rsidRDefault="00B53CB9" w:rsidP="00F3015B"/>
          <w:p w14:paraId="7604B021" w14:textId="77777777" w:rsidR="00A2321B" w:rsidRPr="00864B39" w:rsidRDefault="00A2321B" w:rsidP="00A2321B">
            <w:pPr>
              <w:pStyle w:val="ListParagraph"/>
              <w:numPr>
                <w:ilvl w:val="0"/>
                <w:numId w:val="35"/>
              </w:numPr>
              <w:rPr>
                <w:b/>
                <w:u w:val="single"/>
              </w:rPr>
            </w:pPr>
            <w:r w:rsidRPr="00864B39">
              <w:rPr>
                <w:b/>
                <w:u w:val="single"/>
              </w:rPr>
              <w:t xml:space="preserve">Project approved with </w:t>
            </w:r>
            <w:r w:rsidR="00B53CB9" w:rsidRPr="00864B39">
              <w:rPr>
                <w:b/>
                <w:u w:val="single"/>
              </w:rPr>
              <w:t xml:space="preserve">annual </w:t>
            </w:r>
            <w:r w:rsidRPr="00864B39">
              <w:rPr>
                <w:b/>
                <w:u w:val="single"/>
              </w:rPr>
              <w:t>review as listed:</w:t>
            </w:r>
          </w:p>
          <w:p w14:paraId="2CE5DBC0" w14:textId="77777777" w:rsidR="00A2321B" w:rsidRDefault="00B53CB9" w:rsidP="00BE688F">
            <w:pPr>
              <w:pStyle w:val="ListParagraph"/>
              <w:numPr>
                <w:ilvl w:val="1"/>
                <w:numId w:val="38"/>
              </w:numPr>
            </w:pPr>
            <w:r>
              <w:t>Health and safety issues logged and reported to the HSIRB</w:t>
            </w:r>
          </w:p>
          <w:p w14:paraId="092C0EAC" w14:textId="77777777" w:rsidR="00B53CB9" w:rsidRDefault="00B53CB9" w:rsidP="00BE688F">
            <w:pPr>
              <w:pStyle w:val="ListParagraph"/>
              <w:numPr>
                <w:ilvl w:val="1"/>
                <w:numId w:val="38"/>
              </w:numPr>
            </w:pPr>
            <w:r>
              <w:t xml:space="preserve">Assurance from researcher </w:t>
            </w:r>
            <w:r w:rsidR="003F7483">
              <w:t xml:space="preserve">regarding </w:t>
            </w:r>
            <w:r w:rsidR="00BE688F">
              <w:t xml:space="preserve">continued </w:t>
            </w:r>
            <w:r>
              <w:t>use of one methodology by all participants</w:t>
            </w:r>
          </w:p>
          <w:p w14:paraId="7A3B9F9E" w14:textId="77777777" w:rsidR="00B53CB9" w:rsidRDefault="00B53CB9" w:rsidP="00B53CB9">
            <w:pPr>
              <w:pStyle w:val="ListParagraph"/>
              <w:numPr>
                <w:ilvl w:val="2"/>
                <w:numId w:val="35"/>
              </w:numPr>
            </w:pPr>
            <w:r>
              <w:lastRenderedPageBreak/>
              <w:t>This can be accomplished by an email from the researcher to the HSIRB</w:t>
            </w:r>
            <w:r w:rsidR="00BE688F">
              <w:t xml:space="preserve"> stating that all participating faculty have been notified and trained as needed to assure they understand and use the same methodology</w:t>
            </w:r>
          </w:p>
          <w:p w14:paraId="5C676702" w14:textId="77777777" w:rsidR="00BE688F" w:rsidRDefault="00BE688F" w:rsidP="00BE688F">
            <w:pPr>
              <w:pStyle w:val="ListParagraph"/>
              <w:numPr>
                <w:ilvl w:val="3"/>
                <w:numId w:val="35"/>
              </w:numPr>
            </w:pPr>
            <w:r>
              <w:t>Notification by researcher to faculty, regarding the methodology, can be sent as a group communication with faculty replying they agree to adhere and understand the methodology</w:t>
            </w:r>
          </w:p>
          <w:p w14:paraId="05E7A640" w14:textId="77777777" w:rsidR="004F44A8" w:rsidRDefault="00BE688F" w:rsidP="004F44A8">
            <w:pPr>
              <w:pStyle w:val="ListParagraph"/>
              <w:numPr>
                <w:ilvl w:val="1"/>
                <w:numId w:val="35"/>
              </w:numPr>
            </w:pPr>
            <w:r>
              <w:t xml:space="preserve">The two above </w:t>
            </w:r>
            <w:r w:rsidR="004F44A8">
              <w:t>conditions can be</w:t>
            </w:r>
            <w:r>
              <w:t xml:space="preserve"> considered met with</w:t>
            </w:r>
            <w:r w:rsidR="004F44A8">
              <w:t xml:space="preserve"> an</w:t>
            </w:r>
            <w:r>
              <w:t xml:space="preserve"> annual email to the HSIRB</w:t>
            </w:r>
          </w:p>
          <w:p w14:paraId="22E195A8" w14:textId="77777777" w:rsidR="00B53CB9" w:rsidRDefault="00BE688F" w:rsidP="00BE688F">
            <w:pPr>
              <w:pStyle w:val="ListParagraph"/>
              <w:numPr>
                <w:ilvl w:val="2"/>
                <w:numId w:val="35"/>
              </w:numPr>
            </w:pPr>
            <w:r>
              <w:t xml:space="preserve"> Next researcher email requested prior to the HSIRB October 2, 2020 meeting</w:t>
            </w:r>
          </w:p>
          <w:p w14:paraId="43370E8B" w14:textId="77777777" w:rsidR="00BE688F" w:rsidRDefault="00BE688F" w:rsidP="00BE688F">
            <w:pPr>
              <w:pStyle w:val="ListParagraph"/>
              <w:ind w:left="1440"/>
            </w:pPr>
          </w:p>
        </w:tc>
      </w:tr>
      <w:tr w:rsidR="00260DAA" w14:paraId="7E8DDCF0" w14:textId="77777777" w:rsidTr="00A12E64">
        <w:trPr>
          <w:trHeight w:val="638"/>
          <w:jc w:val="center"/>
        </w:trPr>
        <w:tc>
          <w:tcPr>
            <w:tcW w:w="2515" w:type="dxa"/>
          </w:tcPr>
          <w:p w14:paraId="55FBAEEB" w14:textId="77777777" w:rsidR="00E9624B" w:rsidRDefault="00260DAA" w:rsidP="00F72923">
            <w:pPr>
              <w:rPr>
                <w:b/>
              </w:rPr>
            </w:pPr>
            <w:r w:rsidRPr="00E9624B">
              <w:rPr>
                <w:b/>
              </w:rPr>
              <w:lastRenderedPageBreak/>
              <w:t>Motivational Instructional Technique Research Proposal</w:t>
            </w:r>
            <w:r w:rsidR="009F099A" w:rsidRPr="00E9624B">
              <w:rPr>
                <w:b/>
              </w:rPr>
              <w:t xml:space="preserve"> </w:t>
            </w:r>
          </w:p>
          <w:p w14:paraId="3372566C" w14:textId="77777777" w:rsidR="00260DAA" w:rsidRPr="00E9624B" w:rsidRDefault="00260DAA" w:rsidP="00F72923">
            <w:pPr>
              <w:rPr>
                <w:sz w:val="20"/>
                <w:szCs w:val="20"/>
              </w:rPr>
            </w:pPr>
          </w:p>
        </w:tc>
        <w:tc>
          <w:tcPr>
            <w:tcW w:w="11705" w:type="dxa"/>
            <w:tcBorders>
              <w:top w:val="nil"/>
            </w:tcBorders>
          </w:tcPr>
          <w:p w14:paraId="446A3A09" w14:textId="77777777" w:rsidR="00260DAA" w:rsidRDefault="004F44A8" w:rsidP="004F44A8">
            <w:pPr>
              <w:pStyle w:val="ListParagraph"/>
              <w:numPr>
                <w:ilvl w:val="0"/>
                <w:numId w:val="35"/>
              </w:numPr>
            </w:pPr>
            <w:r>
              <w:t xml:space="preserve">HSIRB reviewed submitted edits to the </w:t>
            </w:r>
            <w:r w:rsidR="00260DAA">
              <w:t>Proposal: The effect a motivational instructional technique has on a student’s self-efficacy and success for students enrolled in integrated reading and writing cours</w:t>
            </w:r>
            <w:r>
              <w:t>es at Lansing Community College</w:t>
            </w:r>
          </w:p>
          <w:p w14:paraId="3A414C14" w14:textId="77777777" w:rsidR="00DE72AB" w:rsidRDefault="00DE72AB" w:rsidP="00DE72AB">
            <w:pPr>
              <w:pStyle w:val="ListParagraph"/>
              <w:numPr>
                <w:ilvl w:val="0"/>
                <w:numId w:val="35"/>
              </w:numPr>
            </w:pPr>
            <w:r>
              <w:t>Discussion:</w:t>
            </w:r>
          </w:p>
          <w:p w14:paraId="761068D0" w14:textId="77777777" w:rsidR="00DE72AB" w:rsidRDefault="00A03215" w:rsidP="00A12E64">
            <w:pPr>
              <w:pStyle w:val="ListParagraph"/>
              <w:numPr>
                <w:ilvl w:val="1"/>
                <w:numId w:val="35"/>
              </w:numPr>
            </w:pPr>
            <w:r>
              <w:t xml:space="preserve">The HSIRB appreciates the work put into updating the </w:t>
            </w:r>
            <w:r w:rsidR="003F7483">
              <w:t xml:space="preserve">Informed </w:t>
            </w:r>
            <w:r>
              <w:t>Conse</w:t>
            </w:r>
            <w:r w:rsidR="003F7483">
              <w:t>nt document</w:t>
            </w:r>
            <w:r>
              <w:t xml:space="preserve"> but feels it is still at a reading level that is too high for the proposed research subjects</w:t>
            </w:r>
          </w:p>
          <w:p w14:paraId="6E91F3B0" w14:textId="1BA68916" w:rsidR="00A03215" w:rsidRDefault="00A03215" w:rsidP="0018489C">
            <w:pPr>
              <w:pStyle w:val="ListParagraph"/>
              <w:numPr>
                <w:ilvl w:val="2"/>
                <w:numId w:val="35"/>
              </w:numPr>
            </w:pPr>
            <w:r>
              <w:t>The Flesch-Kincaid grade level is at 9.</w:t>
            </w:r>
            <w:r w:rsidR="007864F0">
              <w:t xml:space="preserve">9 </w:t>
            </w:r>
            <w:r>
              <w:t xml:space="preserve">but </w:t>
            </w:r>
            <w:r w:rsidR="0018489C">
              <w:t xml:space="preserve">the </w:t>
            </w:r>
            <w:r>
              <w:t xml:space="preserve">reading ease </w:t>
            </w:r>
            <w:r w:rsidR="0018489C">
              <w:t>of the document also plays a factor</w:t>
            </w:r>
            <w:r w:rsidR="007864F0">
              <w:t xml:space="preserve"> and is in the 40s.</w:t>
            </w:r>
          </w:p>
          <w:p w14:paraId="703E9827" w14:textId="77777777" w:rsidR="0018489C" w:rsidRDefault="0018489C" w:rsidP="0018489C">
            <w:pPr>
              <w:pStyle w:val="ListParagraph"/>
              <w:numPr>
                <w:ilvl w:val="2"/>
                <w:numId w:val="35"/>
              </w:numPr>
            </w:pPr>
            <w:r>
              <w:t>Definitions, within the document for some terms such as self-efficacy, should be included</w:t>
            </w:r>
          </w:p>
          <w:p w14:paraId="2C5FFBB1" w14:textId="77777777" w:rsidR="003F7483" w:rsidRDefault="003F7483" w:rsidP="0018489C">
            <w:pPr>
              <w:pStyle w:val="ListParagraph"/>
              <w:numPr>
                <w:ilvl w:val="2"/>
                <w:numId w:val="35"/>
              </w:numPr>
            </w:pPr>
            <w:r>
              <w:t>Consistent use of terms “</w:t>
            </w:r>
            <w:r w:rsidR="007E0197">
              <w:t>success</w:t>
            </w:r>
            <w:r>
              <w:t>”</w:t>
            </w:r>
            <w:r w:rsidR="007E0197">
              <w:t xml:space="preserve"> and </w:t>
            </w:r>
            <w:r>
              <w:t>“</w:t>
            </w:r>
            <w:r w:rsidR="007E0197">
              <w:t>retention</w:t>
            </w:r>
            <w:r>
              <w:t>” within the document</w:t>
            </w:r>
          </w:p>
          <w:p w14:paraId="794781F3" w14:textId="77777777" w:rsidR="007E0197" w:rsidRDefault="003F7483" w:rsidP="003F7483">
            <w:pPr>
              <w:pStyle w:val="ListParagraph"/>
              <w:numPr>
                <w:ilvl w:val="3"/>
                <w:numId w:val="35"/>
              </w:numPr>
            </w:pPr>
            <w:r>
              <w:t>T</w:t>
            </w:r>
            <w:r w:rsidR="007E0197">
              <w:t>he title of the resear</w:t>
            </w:r>
            <w:r w:rsidR="006920D0">
              <w:t xml:space="preserve">ch uses “success” but the Informed Consent talks about “retention,” </w:t>
            </w:r>
            <w:r>
              <w:t>these terms</w:t>
            </w:r>
            <w:r w:rsidR="006920D0">
              <w:t xml:space="preserve"> are not synonymous</w:t>
            </w:r>
          </w:p>
          <w:p w14:paraId="47514083" w14:textId="77777777" w:rsidR="0018489C" w:rsidRDefault="0018489C" w:rsidP="0018489C">
            <w:pPr>
              <w:pStyle w:val="ListParagraph"/>
              <w:numPr>
                <w:ilvl w:val="2"/>
                <w:numId w:val="35"/>
              </w:numPr>
            </w:pPr>
            <w:r>
              <w:t>Some paragraphs of information can be deleted to keep the key information clear</w:t>
            </w:r>
            <w:r w:rsidR="007864F0">
              <w:t xml:space="preserve"> and help with reading ease</w:t>
            </w:r>
          </w:p>
          <w:p w14:paraId="1324B789" w14:textId="77777777" w:rsidR="0018489C" w:rsidRDefault="0018489C" w:rsidP="0018489C">
            <w:pPr>
              <w:pStyle w:val="ListParagraph"/>
              <w:numPr>
                <w:ilvl w:val="1"/>
                <w:numId w:val="35"/>
              </w:numPr>
            </w:pPr>
            <w:r>
              <w:t xml:space="preserve">HSIRB, to </w:t>
            </w:r>
            <w:r w:rsidR="007E0197">
              <w:t xml:space="preserve">expedite </w:t>
            </w:r>
            <w:r w:rsidR="00EE0D62">
              <w:t xml:space="preserve">the </w:t>
            </w:r>
            <w:r w:rsidR="007E0197">
              <w:t>process</w:t>
            </w:r>
            <w:r>
              <w:t xml:space="preserve">, would like to make available 2 or 3 representatives to meet with the researcher outside of the general meeting time and go over the consent form editing </w:t>
            </w:r>
            <w:r w:rsidR="003F7483">
              <w:t>requests</w:t>
            </w:r>
            <w:r>
              <w:t xml:space="preserve"> </w:t>
            </w:r>
          </w:p>
          <w:p w14:paraId="02A1C35D" w14:textId="77777777" w:rsidR="0018489C" w:rsidRDefault="0018489C" w:rsidP="0018489C">
            <w:pPr>
              <w:pStyle w:val="ListParagraph"/>
              <w:numPr>
                <w:ilvl w:val="2"/>
                <w:numId w:val="35"/>
              </w:numPr>
            </w:pPr>
            <w:r>
              <w:t>This would be an informal work session with the intent of helping the researcher and reducing tension that can occur due to sending emails/letters back and forth about information more quickly disseminated in person</w:t>
            </w:r>
          </w:p>
          <w:p w14:paraId="12D069EE" w14:textId="32A5DF20" w:rsidR="0018489C" w:rsidRDefault="0018489C" w:rsidP="0018489C">
            <w:pPr>
              <w:pStyle w:val="ListParagraph"/>
              <w:numPr>
                <w:ilvl w:val="2"/>
                <w:numId w:val="35"/>
              </w:numPr>
            </w:pPr>
            <w:r>
              <w:t>HSIRB Secretary, Terri Christian to reach out to the researcher and</w:t>
            </w:r>
            <w:r w:rsidR="00AA1C0D">
              <w:t>, if the researcher is amenable,</w:t>
            </w:r>
            <w:r>
              <w:t xml:space="preserve"> coordinate a time and place to meet</w:t>
            </w:r>
            <w:r w:rsidR="009A369C">
              <w:t xml:space="preserve"> – this could be a phone conference cal</w:t>
            </w:r>
            <w:r w:rsidR="0032628D">
              <w:t>l or face</w:t>
            </w:r>
            <w:r w:rsidR="007864F0">
              <w:t>-</w:t>
            </w:r>
            <w:r w:rsidR="0032628D">
              <w:t>to</w:t>
            </w:r>
            <w:r w:rsidR="007864F0">
              <w:t>-</w:t>
            </w:r>
            <w:r w:rsidR="0032628D">
              <w:t>face meeting</w:t>
            </w:r>
          </w:p>
          <w:p w14:paraId="607C8A35" w14:textId="77777777" w:rsidR="0018489C" w:rsidRDefault="009A369C" w:rsidP="003118F7">
            <w:pPr>
              <w:pStyle w:val="ListParagraph"/>
              <w:numPr>
                <w:ilvl w:val="0"/>
                <w:numId w:val="35"/>
              </w:numPr>
            </w:pPr>
            <w:r>
              <w:t xml:space="preserve">HSIRB agrees that, once the </w:t>
            </w:r>
            <w:r w:rsidR="007C75B9">
              <w:t xml:space="preserve">Informed </w:t>
            </w:r>
            <w:r>
              <w:t>Conse</w:t>
            </w:r>
            <w:r w:rsidR="007C75B9">
              <w:t xml:space="preserve">nt </w:t>
            </w:r>
            <w:r>
              <w:t xml:space="preserve">is updated, the proposal </w:t>
            </w:r>
            <w:r w:rsidR="007C75B9">
              <w:t>is approved for</w:t>
            </w:r>
            <w:r>
              <w:t xml:space="preserve"> exemption 45 CFR 46.104(d)(3) </w:t>
            </w:r>
          </w:p>
          <w:p w14:paraId="24CEED52" w14:textId="77777777" w:rsidR="007C75B9" w:rsidRDefault="007C75B9" w:rsidP="003118F7">
            <w:pPr>
              <w:pStyle w:val="ListParagraph"/>
              <w:numPr>
                <w:ilvl w:val="1"/>
                <w:numId w:val="35"/>
              </w:numPr>
            </w:pPr>
            <w:r>
              <w:t>Approval of the Informed Consent can happen outside of a regularly scheduled HSIRB monthly meeting</w:t>
            </w:r>
          </w:p>
          <w:p w14:paraId="31732301" w14:textId="77777777" w:rsidR="009A369C" w:rsidRDefault="007C75B9" w:rsidP="003118F7">
            <w:pPr>
              <w:pStyle w:val="ListParagraph"/>
              <w:numPr>
                <w:ilvl w:val="2"/>
                <w:numId w:val="35"/>
              </w:numPr>
            </w:pPr>
            <w:r>
              <w:t>After meeting with HSIRB members to discuss the Informed Consent the researcher will re-submit the revised form</w:t>
            </w:r>
          </w:p>
          <w:p w14:paraId="2912AA64" w14:textId="77777777" w:rsidR="007C75B9" w:rsidRDefault="007C75B9" w:rsidP="003118F7">
            <w:pPr>
              <w:pStyle w:val="ListParagraph"/>
              <w:numPr>
                <w:ilvl w:val="2"/>
                <w:numId w:val="35"/>
              </w:numPr>
            </w:pPr>
            <w:r>
              <w:t>The form will be sent via email for HSIRB members to approve or comment upon</w:t>
            </w:r>
          </w:p>
          <w:p w14:paraId="4C1F8DAD" w14:textId="206D9A3B" w:rsidR="007C75B9" w:rsidRDefault="007C75B9" w:rsidP="003118F7">
            <w:pPr>
              <w:pStyle w:val="ListParagraph"/>
              <w:numPr>
                <w:ilvl w:val="1"/>
                <w:numId w:val="35"/>
              </w:numPr>
            </w:pPr>
            <w:r>
              <w:t>After approval of the Informed Consent an exemption letter will be sent to the researcher</w:t>
            </w:r>
          </w:p>
          <w:p w14:paraId="718B0D65" w14:textId="77777777" w:rsidR="007C75B9" w:rsidRDefault="007C75B9" w:rsidP="007C75B9"/>
        </w:tc>
      </w:tr>
      <w:tr w:rsidR="00781531" w:rsidRPr="00EF6EE5" w14:paraId="68FB6CDE" w14:textId="77777777" w:rsidTr="00A12E64">
        <w:trPr>
          <w:trHeight w:val="917"/>
          <w:jc w:val="center"/>
        </w:trPr>
        <w:tc>
          <w:tcPr>
            <w:tcW w:w="2515" w:type="dxa"/>
          </w:tcPr>
          <w:p w14:paraId="2361F021" w14:textId="77777777" w:rsidR="00781531" w:rsidRPr="00781531" w:rsidRDefault="00A12E64" w:rsidP="388D3B59">
            <w:pPr>
              <w:rPr>
                <w:b/>
              </w:rPr>
            </w:pPr>
            <w:r>
              <w:rPr>
                <w:b/>
              </w:rPr>
              <w:t>C</w:t>
            </w:r>
            <w:r w:rsidR="00781531">
              <w:rPr>
                <w:b/>
              </w:rPr>
              <w:t>ertification/training requirements for primary investigators</w:t>
            </w:r>
          </w:p>
        </w:tc>
        <w:tc>
          <w:tcPr>
            <w:tcW w:w="11705" w:type="dxa"/>
            <w:tcBorders>
              <w:top w:val="nil"/>
            </w:tcBorders>
          </w:tcPr>
          <w:p w14:paraId="7F45EF16" w14:textId="77777777" w:rsidR="007C75B9" w:rsidRDefault="00D562C4" w:rsidP="00D562C4">
            <w:pPr>
              <w:pStyle w:val="ListParagraph"/>
              <w:numPr>
                <w:ilvl w:val="0"/>
                <w:numId w:val="37"/>
              </w:numPr>
            </w:pPr>
            <w:r>
              <w:t>HSIRB determined that a minimal amount of training needs to be completed by the primary researcher for a proposed project to be approved or considered exempt.</w:t>
            </w:r>
          </w:p>
          <w:p w14:paraId="38F21BAC" w14:textId="44051B20" w:rsidR="00D562C4" w:rsidRDefault="00D562C4" w:rsidP="00D562C4">
            <w:pPr>
              <w:pStyle w:val="ListParagraph"/>
              <w:numPr>
                <w:ilvl w:val="0"/>
                <w:numId w:val="37"/>
              </w:numPr>
            </w:pPr>
            <w:r>
              <w:t xml:space="preserve">Minimal training is defined as one of the following </w:t>
            </w:r>
            <w:r w:rsidR="00A57D16">
              <w:t xml:space="preserve">three </w:t>
            </w:r>
            <w:r>
              <w:t>options:</w:t>
            </w:r>
          </w:p>
          <w:p w14:paraId="73484B20" w14:textId="7C1A1381" w:rsidR="00A57D16" w:rsidRDefault="00A57D16" w:rsidP="00A57D16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 xml:space="preserve">Citi Training for investigators – either of the two course modules listed below: </w:t>
            </w:r>
          </w:p>
          <w:p w14:paraId="37792FA2" w14:textId="77777777" w:rsidR="00A57D16" w:rsidRDefault="00A57D16" w:rsidP="00A57D16">
            <w:pPr>
              <w:pStyle w:val="ListParagraph"/>
              <w:numPr>
                <w:ilvl w:val="1"/>
                <w:numId w:val="40"/>
              </w:numPr>
            </w:pPr>
            <w:r>
              <w:t>Group 2: Social, Behavioral, Educational Researchers</w:t>
            </w:r>
          </w:p>
          <w:p w14:paraId="576A4D17" w14:textId="7EA267E8" w:rsidR="00A57D16" w:rsidRPr="002452A7" w:rsidRDefault="00A57D16" w:rsidP="00A57D16">
            <w:pPr>
              <w:pStyle w:val="ListParagraph"/>
              <w:numPr>
                <w:ilvl w:val="1"/>
                <w:numId w:val="40"/>
              </w:numPr>
            </w:pPr>
            <w:r>
              <w:t>Group 3: Students</w:t>
            </w:r>
          </w:p>
          <w:p w14:paraId="4E578445" w14:textId="77777777" w:rsidR="00D562C4" w:rsidRDefault="00D562C4" w:rsidP="00A57D16">
            <w:pPr>
              <w:pStyle w:val="ListParagraph"/>
              <w:numPr>
                <w:ilvl w:val="0"/>
                <w:numId w:val="40"/>
              </w:numPr>
            </w:pPr>
            <w:r>
              <w:t xml:space="preserve">Free training found at: </w:t>
            </w:r>
            <w:r w:rsidRPr="002452A7">
              <w:t>https://acrpnet.org/2018/09/24/acrp-announces-free-human-subject-protection-and-ethics-training-for-clinical-researchers/</w:t>
            </w:r>
          </w:p>
          <w:p w14:paraId="0E7A2E0D" w14:textId="77777777" w:rsidR="00D562C4" w:rsidRDefault="002452A7" w:rsidP="00A57D16">
            <w:pPr>
              <w:pStyle w:val="ListParagraph"/>
              <w:numPr>
                <w:ilvl w:val="0"/>
                <w:numId w:val="40"/>
              </w:numPr>
            </w:pPr>
            <w:r>
              <w:t>Training provided by home institution of the investigator</w:t>
            </w:r>
          </w:p>
          <w:p w14:paraId="00455A2E" w14:textId="42862864" w:rsidR="002452A7" w:rsidRDefault="002452A7" w:rsidP="002452A7">
            <w:pPr>
              <w:pStyle w:val="ListParagraph"/>
              <w:numPr>
                <w:ilvl w:val="0"/>
                <w:numId w:val="37"/>
              </w:numPr>
            </w:pPr>
            <w:r>
              <w:t xml:space="preserve">Minimal training will be proven by submitting a Certificate of Completion, from any of the defined training options, to the HSIRB </w:t>
            </w:r>
          </w:p>
          <w:p w14:paraId="7FA145B0" w14:textId="77777777" w:rsidR="002452A7" w:rsidRDefault="002452A7" w:rsidP="002452A7">
            <w:pPr>
              <w:pStyle w:val="ListParagraph"/>
            </w:pPr>
          </w:p>
        </w:tc>
      </w:tr>
      <w:tr w:rsidR="00985BA3" w:rsidRPr="00EF6EE5" w14:paraId="035C23E3" w14:textId="77777777" w:rsidTr="00A12E64">
        <w:trPr>
          <w:trHeight w:val="917"/>
          <w:jc w:val="center"/>
        </w:trPr>
        <w:tc>
          <w:tcPr>
            <w:tcW w:w="2515" w:type="dxa"/>
          </w:tcPr>
          <w:p w14:paraId="108C7983" w14:textId="77777777" w:rsidR="00985BA3" w:rsidRPr="00781531" w:rsidRDefault="388D3B59" w:rsidP="388D3B59">
            <w:pPr>
              <w:rPr>
                <w:b/>
              </w:rPr>
            </w:pPr>
            <w:r w:rsidRPr="00781531">
              <w:rPr>
                <w:b/>
              </w:rPr>
              <w:lastRenderedPageBreak/>
              <w:t xml:space="preserve">Other items/next meeting </w:t>
            </w:r>
          </w:p>
        </w:tc>
        <w:tc>
          <w:tcPr>
            <w:tcW w:w="11705" w:type="dxa"/>
            <w:tcBorders>
              <w:top w:val="nil"/>
            </w:tcBorders>
          </w:tcPr>
          <w:p w14:paraId="781E498A" w14:textId="77777777" w:rsidR="007E6DE2" w:rsidRDefault="007E6DE2" w:rsidP="00766C97"/>
          <w:p w14:paraId="3CF820C1" w14:textId="77777777" w:rsidR="000174AA" w:rsidRDefault="000174AA" w:rsidP="00DB3A8A">
            <w:pPr>
              <w:pStyle w:val="ListParagraph"/>
              <w:numPr>
                <w:ilvl w:val="0"/>
                <w:numId w:val="36"/>
              </w:numPr>
            </w:pPr>
            <w:r>
              <w:t>Adjourned meeting at 12pm</w:t>
            </w:r>
          </w:p>
          <w:p w14:paraId="160D5C11" w14:textId="77777777"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Next meeting is </w:t>
            </w:r>
            <w:r w:rsidR="009F099A">
              <w:t>November 1</w:t>
            </w:r>
            <w:r>
              <w:t>, 2019, 11-12pm in ADM 200</w:t>
            </w:r>
          </w:p>
          <w:p w14:paraId="1991A463" w14:textId="77777777" w:rsidR="00DB3A8A" w:rsidRDefault="00DB3A8A" w:rsidP="00F25DB3">
            <w:pPr>
              <w:pStyle w:val="ListParagraph"/>
            </w:pPr>
          </w:p>
        </w:tc>
      </w:tr>
    </w:tbl>
    <w:p w14:paraId="00D97E9B" w14:textId="77777777" w:rsidR="00C616BF" w:rsidRPr="00B56BAF" w:rsidRDefault="00C616BF">
      <w:pPr>
        <w:rPr>
          <w:sz w:val="16"/>
          <w:szCs w:val="16"/>
        </w:rPr>
      </w:pPr>
    </w:p>
    <w:sectPr w:rsidR="00C616BF" w:rsidRPr="00B56BAF" w:rsidSect="00E9624B">
      <w:footerReference w:type="default" r:id="rId10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9DAF" w14:textId="77777777" w:rsidR="00304F0A" w:rsidRDefault="00304F0A" w:rsidP="0016567A">
      <w:r>
        <w:separator/>
      </w:r>
    </w:p>
  </w:endnote>
  <w:endnote w:type="continuationSeparator" w:id="0">
    <w:p w14:paraId="440D7258" w14:textId="77777777" w:rsidR="00304F0A" w:rsidRDefault="00304F0A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7365F" w14:textId="7E094946"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DA404" w14:textId="77777777"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AA530" w14:textId="77777777" w:rsidR="00304F0A" w:rsidRDefault="00304F0A" w:rsidP="0016567A">
      <w:r>
        <w:separator/>
      </w:r>
    </w:p>
  </w:footnote>
  <w:footnote w:type="continuationSeparator" w:id="0">
    <w:p w14:paraId="7A569BE9" w14:textId="77777777" w:rsidR="00304F0A" w:rsidRDefault="00304F0A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4E65"/>
    <w:multiLevelType w:val="hybridMultilevel"/>
    <w:tmpl w:val="882A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03E6D"/>
    <w:multiLevelType w:val="hybridMultilevel"/>
    <w:tmpl w:val="3A009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D3B48"/>
    <w:multiLevelType w:val="hybridMultilevel"/>
    <w:tmpl w:val="E304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21"/>
  </w:num>
  <w:num w:numId="4">
    <w:abstractNumId w:val="8"/>
  </w:num>
  <w:num w:numId="5">
    <w:abstractNumId w:val="31"/>
  </w:num>
  <w:num w:numId="6">
    <w:abstractNumId w:val="28"/>
  </w:num>
  <w:num w:numId="7">
    <w:abstractNumId w:val="19"/>
  </w:num>
  <w:num w:numId="8">
    <w:abstractNumId w:val="1"/>
  </w:num>
  <w:num w:numId="9">
    <w:abstractNumId w:val="6"/>
  </w:num>
  <w:num w:numId="10">
    <w:abstractNumId w:val="34"/>
  </w:num>
  <w:num w:numId="11">
    <w:abstractNumId w:val="0"/>
  </w:num>
  <w:num w:numId="12">
    <w:abstractNumId w:val="37"/>
  </w:num>
  <w:num w:numId="13">
    <w:abstractNumId w:val="4"/>
  </w:num>
  <w:num w:numId="14">
    <w:abstractNumId w:val="16"/>
  </w:num>
  <w:num w:numId="15">
    <w:abstractNumId w:val="5"/>
  </w:num>
  <w:num w:numId="16">
    <w:abstractNumId w:val="15"/>
  </w:num>
  <w:num w:numId="17">
    <w:abstractNumId w:val="10"/>
  </w:num>
  <w:num w:numId="18">
    <w:abstractNumId w:val="35"/>
  </w:num>
  <w:num w:numId="19">
    <w:abstractNumId w:val="25"/>
  </w:num>
  <w:num w:numId="20">
    <w:abstractNumId w:val="14"/>
  </w:num>
  <w:num w:numId="21">
    <w:abstractNumId w:val="25"/>
  </w:num>
  <w:num w:numId="22">
    <w:abstractNumId w:val="12"/>
  </w:num>
  <w:num w:numId="23">
    <w:abstractNumId w:val="23"/>
  </w:num>
  <w:num w:numId="24">
    <w:abstractNumId w:val="29"/>
  </w:num>
  <w:num w:numId="25">
    <w:abstractNumId w:val="7"/>
  </w:num>
  <w:num w:numId="26">
    <w:abstractNumId w:val="24"/>
  </w:num>
  <w:num w:numId="27">
    <w:abstractNumId w:val="20"/>
  </w:num>
  <w:num w:numId="28">
    <w:abstractNumId w:val="11"/>
  </w:num>
  <w:num w:numId="29">
    <w:abstractNumId w:val="36"/>
  </w:num>
  <w:num w:numId="30">
    <w:abstractNumId w:val="2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9"/>
  </w:num>
  <w:num w:numId="35">
    <w:abstractNumId w:val="30"/>
  </w:num>
  <w:num w:numId="36">
    <w:abstractNumId w:val="17"/>
  </w:num>
  <w:num w:numId="37">
    <w:abstractNumId w:val="3"/>
  </w:num>
  <w:num w:numId="38">
    <w:abstractNumId w:val="13"/>
  </w:num>
  <w:num w:numId="39">
    <w:abstractNumId w:val="2"/>
  </w:num>
  <w:num w:numId="4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174AA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1B55"/>
    <w:rsid w:val="000A6872"/>
    <w:rsid w:val="000A7483"/>
    <w:rsid w:val="000A7FE7"/>
    <w:rsid w:val="000B0233"/>
    <w:rsid w:val="000B460B"/>
    <w:rsid w:val="000C1551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489C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52A7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4F0A"/>
    <w:rsid w:val="00307224"/>
    <w:rsid w:val="00310452"/>
    <w:rsid w:val="00310B8C"/>
    <w:rsid w:val="003118F7"/>
    <w:rsid w:val="003120D3"/>
    <w:rsid w:val="00313458"/>
    <w:rsid w:val="00314D56"/>
    <w:rsid w:val="00315815"/>
    <w:rsid w:val="00317E1D"/>
    <w:rsid w:val="00321588"/>
    <w:rsid w:val="00324A4C"/>
    <w:rsid w:val="00325AC3"/>
    <w:rsid w:val="0032628D"/>
    <w:rsid w:val="0032796E"/>
    <w:rsid w:val="0033296E"/>
    <w:rsid w:val="003337DA"/>
    <w:rsid w:val="0033501B"/>
    <w:rsid w:val="003357C1"/>
    <w:rsid w:val="003371EF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122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4579"/>
    <w:rsid w:val="00396A52"/>
    <w:rsid w:val="003A09F4"/>
    <w:rsid w:val="003A4BB7"/>
    <w:rsid w:val="003A54FE"/>
    <w:rsid w:val="003B0414"/>
    <w:rsid w:val="003B0790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3F7483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4A8"/>
    <w:rsid w:val="004F4C40"/>
    <w:rsid w:val="004F74C4"/>
    <w:rsid w:val="005044DD"/>
    <w:rsid w:val="00504EA3"/>
    <w:rsid w:val="005069D8"/>
    <w:rsid w:val="005144E2"/>
    <w:rsid w:val="00514C82"/>
    <w:rsid w:val="005150F7"/>
    <w:rsid w:val="005240DF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999"/>
    <w:rsid w:val="005F76C3"/>
    <w:rsid w:val="006032C7"/>
    <w:rsid w:val="00606488"/>
    <w:rsid w:val="00606A4D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3AB4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0D0"/>
    <w:rsid w:val="006925B9"/>
    <w:rsid w:val="00694857"/>
    <w:rsid w:val="006954B3"/>
    <w:rsid w:val="00697A4D"/>
    <w:rsid w:val="006A3A03"/>
    <w:rsid w:val="006B1638"/>
    <w:rsid w:val="006B1F37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1FF4"/>
    <w:rsid w:val="007231E2"/>
    <w:rsid w:val="007234AD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8D3"/>
    <w:rsid w:val="00766C97"/>
    <w:rsid w:val="00767EA8"/>
    <w:rsid w:val="00771800"/>
    <w:rsid w:val="00777137"/>
    <w:rsid w:val="00781065"/>
    <w:rsid w:val="00781531"/>
    <w:rsid w:val="007859CE"/>
    <w:rsid w:val="00785C6E"/>
    <w:rsid w:val="007864F0"/>
    <w:rsid w:val="00790A35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C728C"/>
    <w:rsid w:val="007C75B9"/>
    <w:rsid w:val="007D084C"/>
    <w:rsid w:val="007D0EE1"/>
    <w:rsid w:val="007D1026"/>
    <w:rsid w:val="007D3309"/>
    <w:rsid w:val="007D3D87"/>
    <w:rsid w:val="007D65A5"/>
    <w:rsid w:val="007E0197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4B3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369C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099A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3215"/>
    <w:rsid w:val="00A04741"/>
    <w:rsid w:val="00A07201"/>
    <w:rsid w:val="00A114AF"/>
    <w:rsid w:val="00A12DF8"/>
    <w:rsid w:val="00A12E64"/>
    <w:rsid w:val="00A131AE"/>
    <w:rsid w:val="00A13B64"/>
    <w:rsid w:val="00A14478"/>
    <w:rsid w:val="00A17EFC"/>
    <w:rsid w:val="00A208C1"/>
    <w:rsid w:val="00A20923"/>
    <w:rsid w:val="00A209D7"/>
    <w:rsid w:val="00A20C70"/>
    <w:rsid w:val="00A2321B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ACF"/>
    <w:rsid w:val="00A57D16"/>
    <w:rsid w:val="00A57F0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158B"/>
    <w:rsid w:val="00AA1C0D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3CB9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4167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E688F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244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1F45"/>
    <w:rsid w:val="00D030DA"/>
    <w:rsid w:val="00D0368F"/>
    <w:rsid w:val="00D0386F"/>
    <w:rsid w:val="00D03C0B"/>
    <w:rsid w:val="00D05690"/>
    <w:rsid w:val="00D0631C"/>
    <w:rsid w:val="00D074F9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4740B"/>
    <w:rsid w:val="00D50897"/>
    <w:rsid w:val="00D513F6"/>
    <w:rsid w:val="00D54735"/>
    <w:rsid w:val="00D54C90"/>
    <w:rsid w:val="00D554F8"/>
    <w:rsid w:val="00D562C4"/>
    <w:rsid w:val="00D62973"/>
    <w:rsid w:val="00D62D9F"/>
    <w:rsid w:val="00D6422E"/>
    <w:rsid w:val="00D6498E"/>
    <w:rsid w:val="00D653CE"/>
    <w:rsid w:val="00D654A7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2ED9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C7267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01FA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624B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7BCA"/>
    <w:rsid w:val="00EE0A8C"/>
    <w:rsid w:val="00EE0D62"/>
    <w:rsid w:val="00EE29BB"/>
    <w:rsid w:val="00EF314C"/>
    <w:rsid w:val="00EF47A4"/>
    <w:rsid w:val="00EF53EE"/>
    <w:rsid w:val="00EF583E"/>
    <w:rsid w:val="00EF6EE5"/>
    <w:rsid w:val="00EF7E0E"/>
    <w:rsid w:val="00F00A44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15B"/>
    <w:rsid w:val="00F30EE3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CD5BBD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6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75f2ae61-4b07-4dba-9996-d4c2bf80042a"/>
    <ds:schemaRef ds:uri="bf0dde70-ae85-4f7b-9514-a3ea0787b58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2</cp:revision>
  <cp:lastPrinted>2019-09-05T20:31:00Z</cp:lastPrinted>
  <dcterms:created xsi:type="dcterms:W3CDTF">2019-11-06T15:40:00Z</dcterms:created>
  <dcterms:modified xsi:type="dcterms:W3CDTF">2019-11-06T15:40:00Z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