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Pr="00290DE5" w:rsidRDefault="0014574B" w:rsidP="00F9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F95D9E">
            <w:r w:rsidRPr="00290DE5">
              <w:t xml:space="preserve">Date:  </w:t>
            </w:r>
            <w:r w:rsidR="00F95D9E">
              <w:t>October 5,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F95D9E">
            <w:r>
              <w:t xml:space="preserve">Approval of the </w:t>
            </w:r>
            <w:r w:rsidR="00F95D9E">
              <w:t>September 7</w:t>
            </w:r>
            <w:r w:rsidR="00DE53C3">
              <w:t>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8732ED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F95D9E" w:rsidRDefault="00F95D9E" w:rsidP="00F95D9E">
            <w:pPr>
              <w:tabs>
                <w:tab w:val="left" w:pos="3420"/>
              </w:tabs>
            </w:pPr>
            <w:r>
              <w:t>No new proposals at this time.</w:t>
            </w:r>
          </w:p>
          <w:p w:rsidR="00F95D9E" w:rsidRDefault="00F95D9E" w:rsidP="00F95D9E">
            <w:pPr>
              <w:tabs>
                <w:tab w:val="left" w:pos="3420"/>
              </w:tabs>
            </w:pPr>
          </w:p>
          <w:p w:rsidR="00F95D9E" w:rsidRDefault="00F95D9E" w:rsidP="00F95D9E">
            <w:pPr>
              <w:tabs>
                <w:tab w:val="left" w:pos="3420"/>
              </w:tabs>
            </w:pPr>
            <w:r>
              <w:t>Touch base on “</w:t>
            </w:r>
            <w:r>
              <w:t>Developmental math education at the community college: A review of adult learning theories through classroom instruction (Emily Gardner)</w:t>
            </w:r>
            <w:r>
              <w:t>”</w:t>
            </w:r>
          </w:p>
          <w:p w:rsidR="003518A0" w:rsidRDefault="003518A0" w:rsidP="007E6DE2">
            <w:pPr>
              <w:tabs>
                <w:tab w:val="left" w:pos="3420"/>
              </w:tabs>
            </w:pPr>
          </w:p>
        </w:tc>
      </w:tr>
      <w:tr w:rsidR="00425A2E" w:rsidRPr="00EF6EE5" w:rsidTr="00254970">
        <w:trPr>
          <w:trHeight w:val="638"/>
        </w:trPr>
        <w:tc>
          <w:tcPr>
            <w:tcW w:w="1890" w:type="dxa"/>
          </w:tcPr>
          <w:p w:rsidR="00425A2E" w:rsidRDefault="00425A2E" w:rsidP="00985BA3">
            <w:r>
              <w:t>Federal Wide Assurance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425A2E" w:rsidRDefault="00425A2E" w:rsidP="007D1026"/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7E6DE2" w:rsidP="00766C97"/>
        </w:tc>
      </w:tr>
    </w:tbl>
    <w:p w:rsidR="00C616BF" w:rsidRDefault="00C616BF"/>
    <w:p w:rsidR="00C616BF" w:rsidRDefault="00B01A34">
      <w:r>
        <w:t xml:space="preserve"> </w:t>
      </w:r>
      <w:bookmarkStart w:id="0" w:name="_GoBack"/>
      <w:bookmarkEnd w:id="0"/>
    </w:p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3B" w:rsidRDefault="005C423B" w:rsidP="0016567A">
      <w:r>
        <w:separator/>
      </w:r>
    </w:p>
  </w:endnote>
  <w:endnote w:type="continuationSeparator" w:id="0">
    <w:p w:rsidR="005C423B" w:rsidRDefault="005C423B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3B" w:rsidRDefault="005C423B" w:rsidP="0016567A">
      <w:r>
        <w:separator/>
      </w:r>
    </w:p>
  </w:footnote>
  <w:footnote w:type="continuationSeparator" w:id="0">
    <w:p w:rsidR="005C423B" w:rsidRDefault="005C423B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32B15"/>
    <w:multiLevelType w:val="hybridMultilevel"/>
    <w:tmpl w:val="EC5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4089"/>
    <w:multiLevelType w:val="hybridMultilevel"/>
    <w:tmpl w:val="15B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6"/>
  </w:num>
  <w:num w:numId="5">
    <w:abstractNumId w:val="26"/>
  </w:num>
  <w:num w:numId="6">
    <w:abstractNumId w:val="23"/>
  </w:num>
  <w:num w:numId="7">
    <w:abstractNumId w:val="14"/>
  </w:num>
  <w:num w:numId="8">
    <w:abstractNumId w:val="1"/>
  </w:num>
  <w:num w:numId="9">
    <w:abstractNumId w:val="4"/>
  </w:num>
  <w:num w:numId="10">
    <w:abstractNumId w:val="29"/>
  </w:num>
  <w:num w:numId="11">
    <w:abstractNumId w:val="0"/>
  </w:num>
  <w:num w:numId="12">
    <w:abstractNumId w:val="32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30"/>
  </w:num>
  <w:num w:numId="19">
    <w:abstractNumId w:val="21"/>
  </w:num>
  <w:num w:numId="20">
    <w:abstractNumId w:val="10"/>
  </w:num>
  <w:num w:numId="21">
    <w:abstractNumId w:val="21"/>
  </w:num>
  <w:num w:numId="22">
    <w:abstractNumId w:val="9"/>
  </w:num>
  <w:num w:numId="23">
    <w:abstractNumId w:val="18"/>
  </w:num>
  <w:num w:numId="24">
    <w:abstractNumId w:val="24"/>
  </w:num>
  <w:num w:numId="25">
    <w:abstractNumId w:val="5"/>
  </w:num>
  <w:num w:numId="26">
    <w:abstractNumId w:val="19"/>
  </w:num>
  <w:num w:numId="27">
    <w:abstractNumId w:val="15"/>
  </w:num>
  <w:num w:numId="28">
    <w:abstractNumId w:val="8"/>
  </w:num>
  <w:num w:numId="29">
    <w:abstractNumId w:val="31"/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20"/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1541A"/>
    <w:rsid w:val="00022431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6713C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421DC"/>
    <w:rsid w:val="003428D9"/>
    <w:rsid w:val="003435F5"/>
    <w:rsid w:val="00345B11"/>
    <w:rsid w:val="00345D5C"/>
    <w:rsid w:val="00347140"/>
    <w:rsid w:val="003501C7"/>
    <w:rsid w:val="003518A0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5C87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A7071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57C9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C423B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03C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6E42"/>
    <w:rsid w:val="00957095"/>
    <w:rsid w:val="009631DC"/>
    <w:rsid w:val="00965748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55F0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872F3"/>
    <w:rsid w:val="00A91B70"/>
    <w:rsid w:val="00A9347F"/>
    <w:rsid w:val="00A951AD"/>
    <w:rsid w:val="00A95FA9"/>
    <w:rsid w:val="00A9791D"/>
    <w:rsid w:val="00AA1121"/>
    <w:rsid w:val="00AA1160"/>
    <w:rsid w:val="00AA2C69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1A34"/>
    <w:rsid w:val="00B0416E"/>
    <w:rsid w:val="00B070B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A8B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57B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2AE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6409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760A5"/>
    <w:rsid w:val="00F812EB"/>
    <w:rsid w:val="00F81991"/>
    <w:rsid w:val="00F81EBD"/>
    <w:rsid w:val="00F82383"/>
    <w:rsid w:val="00F84E97"/>
    <w:rsid w:val="00F919F5"/>
    <w:rsid w:val="00F91AF8"/>
    <w:rsid w:val="00F95CE7"/>
    <w:rsid w:val="00F95D9E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69C07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3</cp:revision>
  <cp:lastPrinted>2018-06-20T14:08:00Z</cp:lastPrinted>
  <dcterms:created xsi:type="dcterms:W3CDTF">2018-10-03T17:43:00Z</dcterms:created>
  <dcterms:modified xsi:type="dcterms:W3CDTF">2018-10-03T17:46:00Z</dcterms:modified>
</cp:coreProperties>
</file>